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3C" w:rsidRPr="0083313C" w:rsidRDefault="0083313C" w:rsidP="0083313C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eastAsia="Calibri" w:hAnsi="Arial" w:cs="Arial"/>
          <w:color w:val="auto"/>
          <w:sz w:val="22"/>
          <w:szCs w:val="22"/>
        </w:rPr>
      </w:pPr>
      <w:bookmarkStart w:id="0" w:name="_GoBack"/>
      <w:bookmarkEnd w:id="0"/>
      <w:r w:rsidRPr="0083313C">
        <w:rPr>
          <w:rFonts w:ascii="Arial" w:eastAsia="Calibri" w:hAnsi="Arial" w:cs="Arial"/>
          <w:b/>
          <w:noProof/>
          <w:color w:val="auto"/>
          <w:sz w:val="40"/>
          <w:szCs w:val="40"/>
          <w:lang w:eastAsia="en-GB"/>
        </w:rPr>
        <w:t xml:space="preserve">BOARD OF TRUSTEES </w:t>
      </w:r>
    </w:p>
    <w:p w:rsidR="0083313C" w:rsidRPr="0083313C" w:rsidRDefault="0083313C" w:rsidP="008331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eastAsia="Calibri" w:hAnsi="Arial" w:cs="Arial"/>
          <w:b/>
          <w:color w:val="auto"/>
        </w:rPr>
      </w:pPr>
      <w:r w:rsidRPr="0083313C">
        <w:rPr>
          <w:rFonts w:ascii="Arial" w:eastAsia="Calibri" w:hAnsi="Arial" w:cs="Arial"/>
          <w:b/>
          <w:color w:val="auto"/>
        </w:rPr>
        <w:t>Date:</w:t>
      </w:r>
      <w:r w:rsidRPr="0083313C">
        <w:rPr>
          <w:rFonts w:ascii="Arial" w:eastAsia="Calibri" w:hAnsi="Arial" w:cs="Arial"/>
          <w:b/>
          <w:color w:val="auto"/>
        </w:rPr>
        <w:tab/>
      </w:r>
      <w:r w:rsidR="00DE24E4">
        <w:rPr>
          <w:rFonts w:ascii="Arial" w:eastAsia="Calibri" w:hAnsi="Arial" w:cs="Arial"/>
          <w:b/>
          <w:color w:val="auto"/>
        </w:rPr>
        <w:t>20</w:t>
      </w:r>
      <w:r w:rsidR="00BE006C">
        <w:rPr>
          <w:rFonts w:ascii="Arial" w:eastAsia="Calibri" w:hAnsi="Arial" w:cs="Arial"/>
          <w:b/>
          <w:color w:val="auto"/>
        </w:rPr>
        <w:t>th</w:t>
      </w:r>
      <w:r w:rsidR="007A4519">
        <w:rPr>
          <w:rFonts w:ascii="Arial" w:eastAsia="Calibri" w:hAnsi="Arial" w:cs="Arial"/>
          <w:b/>
          <w:color w:val="auto"/>
        </w:rPr>
        <w:t xml:space="preserve"> </w:t>
      </w:r>
      <w:r w:rsidR="00DE24E4">
        <w:rPr>
          <w:rFonts w:ascii="Arial" w:eastAsia="Calibri" w:hAnsi="Arial" w:cs="Arial"/>
          <w:b/>
          <w:color w:val="auto"/>
        </w:rPr>
        <w:t>June</w:t>
      </w:r>
      <w:r w:rsidRPr="0083313C">
        <w:rPr>
          <w:rFonts w:ascii="Arial" w:eastAsia="Calibri" w:hAnsi="Arial" w:cs="Arial"/>
          <w:b/>
          <w:color w:val="auto"/>
        </w:rPr>
        <w:t xml:space="preserve"> 201</w:t>
      </w:r>
      <w:r w:rsidR="007A4519">
        <w:rPr>
          <w:rFonts w:ascii="Arial" w:eastAsia="Calibri" w:hAnsi="Arial" w:cs="Arial"/>
          <w:b/>
          <w:color w:val="auto"/>
        </w:rPr>
        <w:t>8</w:t>
      </w:r>
      <w:r w:rsidRPr="0083313C">
        <w:rPr>
          <w:rFonts w:ascii="Arial" w:eastAsia="Calibri" w:hAnsi="Arial" w:cs="Arial"/>
          <w:b/>
          <w:color w:val="auto"/>
        </w:rPr>
        <w:t xml:space="preserve">                          Time:  16.</w:t>
      </w:r>
      <w:r w:rsidR="00D36CC0">
        <w:rPr>
          <w:rFonts w:ascii="Arial" w:eastAsia="Calibri" w:hAnsi="Arial" w:cs="Arial"/>
          <w:b/>
          <w:color w:val="auto"/>
        </w:rPr>
        <w:t>3</w:t>
      </w:r>
      <w:r w:rsidRPr="0083313C">
        <w:rPr>
          <w:rFonts w:ascii="Arial" w:eastAsia="Calibri" w:hAnsi="Arial" w:cs="Arial"/>
          <w:b/>
          <w:color w:val="auto"/>
        </w:rPr>
        <w:t>0pm</w:t>
      </w:r>
      <w:r w:rsidRPr="0083313C">
        <w:rPr>
          <w:rFonts w:ascii="Arial" w:eastAsia="Calibri" w:hAnsi="Arial" w:cs="Arial"/>
          <w:b/>
          <w:color w:val="auto"/>
        </w:rPr>
        <w:tab/>
        <w:t xml:space="preserve">                       Venue:  MR</w:t>
      </w:r>
      <w:r w:rsidR="00D36CC0">
        <w:rPr>
          <w:rFonts w:ascii="Arial" w:eastAsia="Calibri" w:hAnsi="Arial" w:cs="Arial"/>
          <w:b/>
          <w:color w:val="auto"/>
        </w:rPr>
        <w:t>2</w:t>
      </w:r>
      <w:r w:rsidRPr="0083313C">
        <w:rPr>
          <w:rFonts w:ascii="Arial" w:eastAsia="Calibri" w:hAnsi="Arial" w:cs="Arial"/>
          <w:b/>
          <w:color w:val="auto"/>
        </w:rPr>
        <w:t xml:space="preserve"> SUHQ</w:t>
      </w:r>
    </w:p>
    <w:p w:rsidR="0083313C" w:rsidRPr="0083313C" w:rsidRDefault="0083313C" w:rsidP="0083313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eastAsia="Calibri" w:hAnsi="Arial" w:cs="Arial"/>
          <w:b/>
          <w:color w:val="auto"/>
        </w:rPr>
      </w:pPr>
    </w:p>
    <w:p w:rsidR="0083313C" w:rsidRPr="0083313C" w:rsidRDefault="0083313C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hAnsi="Arial" w:cs="Arial"/>
          <w:color w:val="000000" w:themeColor="text1"/>
          <w:u w:val="single"/>
          <w:lang w:val="es-ES_tradnl" w:eastAsia="en-GB"/>
        </w:rPr>
      </w:pPr>
      <w:r w:rsidRPr="0083313C">
        <w:rPr>
          <w:rFonts w:ascii="Arial" w:hAnsi="Arial" w:cs="Arial"/>
          <w:b/>
          <w:color w:val="auto"/>
          <w:sz w:val="52"/>
          <w:szCs w:val="52"/>
          <w:lang w:eastAsia="en-GB"/>
        </w:rPr>
        <w:tab/>
      </w:r>
      <w:r w:rsidRPr="0083313C">
        <w:rPr>
          <w:rFonts w:ascii="Arial" w:hAnsi="Arial" w:cs="Arial"/>
          <w:b/>
          <w:color w:val="auto"/>
          <w:sz w:val="52"/>
          <w:szCs w:val="52"/>
          <w:lang w:eastAsia="en-GB"/>
        </w:rPr>
        <w:tab/>
      </w:r>
      <w:r w:rsidRPr="0083313C">
        <w:rPr>
          <w:rFonts w:ascii="Arial" w:hAnsi="Arial" w:cs="Arial"/>
          <w:b/>
          <w:color w:val="auto"/>
          <w:sz w:val="52"/>
          <w:szCs w:val="52"/>
          <w:lang w:eastAsia="en-GB"/>
        </w:rPr>
        <w:tab/>
      </w:r>
      <w:r w:rsidRPr="0083313C">
        <w:rPr>
          <w:rFonts w:ascii="Arial" w:hAnsi="Arial" w:cs="Arial"/>
          <w:b/>
          <w:color w:val="auto"/>
          <w:sz w:val="52"/>
          <w:szCs w:val="52"/>
          <w:lang w:eastAsia="en-GB"/>
        </w:rPr>
        <w:tab/>
      </w:r>
      <w:r w:rsidRPr="0083313C">
        <w:rPr>
          <w:rFonts w:ascii="Arial" w:hAnsi="Arial" w:cs="Arial"/>
          <w:b/>
          <w:color w:val="auto"/>
          <w:sz w:val="52"/>
          <w:szCs w:val="52"/>
          <w:lang w:eastAsia="en-GB"/>
        </w:rPr>
        <w:tab/>
        <w:t xml:space="preserve">                </w:t>
      </w:r>
      <w:r w:rsidR="00D36CC0">
        <w:rPr>
          <w:rFonts w:ascii="Arial" w:hAnsi="Arial" w:cs="Arial"/>
          <w:b/>
          <w:color w:val="auto"/>
          <w:lang w:eastAsia="en-GB"/>
        </w:rPr>
        <w:t xml:space="preserve">                                  M</w:t>
      </w:r>
      <w:r w:rsidRPr="0083313C">
        <w:rPr>
          <w:rFonts w:ascii="Arial" w:hAnsi="Arial" w:cs="Arial"/>
          <w:b/>
          <w:color w:val="auto"/>
          <w:lang w:eastAsia="en-GB"/>
        </w:rPr>
        <w:t>eeting Quorum: 10</w:t>
      </w:r>
    </w:p>
    <w:p w:rsidR="0083313C" w:rsidRPr="0083313C" w:rsidRDefault="00D36CC0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160" w:firstLine="720"/>
        <w:rPr>
          <w:rFonts w:ascii="Arial" w:hAnsi="Arial" w:cs="Arial"/>
          <w:b/>
          <w:color w:val="auto"/>
          <w:sz w:val="52"/>
          <w:szCs w:val="52"/>
          <w:lang w:eastAsia="en-GB"/>
        </w:rPr>
      </w:pPr>
      <w:r>
        <w:rPr>
          <w:rFonts w:ascii="Arial" w:hAnsi="Arial" w:cs="Arial"/>
          <w:b/>
          <w:color w:val="auto"/>
          <w:sz w:val="52"/>
          <w:szCs w:val="52"/>
          <w:lang w:eastAsia="en-GB"/>
        </w:rPr>
        <w:t xml:space="preserve">    </w:t>
      </w:r>
      <w:r w:rsidR="007D5DE5">
        <w:rPr>
          <w:rFonts w:ascii="Arial" w:hAnsi="Arial" w:cs="Arial"/>
          <w:b/>
          <w:color w:val="auto"/>
          <w:sz w:val="52"/>
          <w:szCs w:val="52"/>
          <w:lang w:eastAsia="en-GB"/>
        </w:rPr>
        <w:t>MINUTES</w:t>
      </w:r>
      <w:r w:rsidR="0083313C" w:rsidRPr="0083313C">
        <w:rPr>
          <w:rFonts w:ascii="Arial" w:hAnsi="Arial" w:cs="Arial"/>
          <w:b/>
          <w:color w:val="auto"/>
          <w:sz w:val="52"/>
          <w:szCs w:val="52"/>
          <w:lang w:eastAsia="en-GB"/>
        </w:rPr>
        <w:t xml:space="preserve">   </w:t>
      </w:r>
    </w:p>
    <w:p w:rsidR="0083313C" w:rsidRPr="0083313C" w:rsidRDefault="0083313C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eastAsia="Calibri" w:hAnsi="Arial" w:cs="Arial"/>
          <w:color w:val="auto"/>
        </w:rPr>
      </w:pPr>
    </w:p>
    <w:p w:rsidR="0083313C" w:rsidRPr="0083313C" w:rsidRDefault="0083313C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eastAsia="Calibri" w:hAnsi="Arial" w:cs="Arial"/>
          <w:b/>
          <w:color w:val="auto"/>
        </w:rPr>
      </w:pPr>
      <w:r w:rsidRPr="0083313C">
        <w:rPr>
          <w:rFonts w:ascii="Arial" w:eastAsia="Calibri" w:hAnsi="Arial" w:cs="Arial"/>
          <w:b/>
          <w:color w:val="auto"/>
        </w:rPr>
        <w:t>Circulation:</w:t>
      </w:r>
    </w:p>
    <w:p w:rsidR="0083313C" w:rsidRDefault="0083313C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eastAsia="Calibri" w:hAnsi="Arial" w:cs="Arial"/>
          <w:color w:val="auto"/>
        </w:rPr>
      </w:pPr>
      <w:r w:rsidRPr="0083313C">
        <w:rPr>
          <w:rFonts w:ascii="Arial" w:eastAsia="Calibri" w:hAnsi="Arial" w:cs="Arial"/>
          <w:color w:val="auto"/>
        </w:rPr>
        <w:t xml:space="preserve">Hope Worsdale, </w:t>
      </w:r>
      <w:r w:rsidR="00D36CC0">
        <w:rPr>
          <w:rFonts w:ascii="Arial" w:eastAsia="Calibri" w:hAnsi="Arial" w:cs="Arial"/>
          <w:color w:val="auto"/>
        </w:rPr>
        <w:t xml:space="preserve">Liam Jackson, Michael Kynaston, Ellen Holmes, Ellie Martin, Niall Johnson, </w:t>
      </w:r>
      <w:r w:rsidRPr="0083313C">
        <w:rPr>
          <w:rFonts w:ascii="Arial" w:eastAsia="Calibri" w:hAnsi="Arial" w:cs="Arial"/>
          <w:color w:val="auto"/>
        </w:rPr>
        <w:t xml:space="preserve">Emily Dunford, Sophie Worrall, Dammy Sokale, </w:t>
      </w:r>
      <w:r w:rsidR="00D36CC0">
        <w:rPr>
          <w:rFonts w:ascii="Arial" w:eastAsia="Calibri" w:hAnsi="Arial" w:cs="Arial"/>
          <w:color w:val="auto"/>
        </w:rPr>
        <w:t xml:space="preserve">Ben Hayday, Robert Blagov, Marta Gonzalez – Iraizoz, </w:t>
      </w:r>
      <w:r w:rsidRPr="0083313C">
        <w:rPr>
          <w:rFonts w:ascii="Arial" w:eastAsia="Calibri" w:hAnsi="Arial" w:cs="Arial"/>
          <w:color w:val="auto"/>
        </w:rPr>
        <w:t xml:space="preserve"> </w:t>
      </w:r>
      <w:r w:rsidR="007A4519">
        <w:rPr>
          <w:rFonts w:ascii="Arial" w:eastAsia="Calibri" w:hAnsi="Arial" w:cs="Arial"/>
          <w:color w:val="auto"/>
        </w:rPr>
        <w:t xml:space="preserve">Brendan Tan, </w:t>
      </w:r>
      <w:r w:rsidRPr="0083313C">
        <w:rPr>
          <w:rFonts w:ascii="Arial" w:eastAsia="Calibri" w:hAnsi="Arial" w:cs="Arial"/>
          <w:color w:val="auto"/>
        </w:rPr>
        <w:t xml:space="preserve">James Hunt, Emma Cox, Nyasha Pitt, Graham Parker, Jill Finney, Jacqui Clements, </w:t>
      </w:r>
      <w:r w:rsidR="00D36CC0">
        <w:rPr>
          <w:rFonts w:ascii="Arial" w:eastAsia="Calibri" w:hAnsi="Arial" w:cs="Arial"/>
          <w:color w:val="auto"/>
        </w:rPr>
        <w:t>Mark Crook, Nirm</w:t>
      </w:r>
      <w:r w:rsidR="0085799D">
        <w:rPr>
          <w:rFonts w:ascii="Arial" w:eastAsia="Calibri" w:hAnsi="Arial" w:cs="Arial"/>
          <w:color w:val="auto"/>
        </w:rPr>
        <w:t>la</w:t>
      </w:r>
      <w:r w:rsidR="00D36CC0">
        <w:rPr>
          <w:rFonts w:ascii="Arial" w:eastAsia="Calibri" w:hAnsi="Arial" w:cs="Arial"/>
          <w:color w:val="auto"/>
        </w:rPr>
        <w:t xml:space="preserve"> Devi</w:t>
      </w:r>
    </w:p>
    <w:p w:rsidR="00D45305" w:rsidRDefault="00D45305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eastAsia="Calibri" w:hAnsi="Arial" w:cs="Arial"/>
          <w:color w:val="auto"/>
        </w:rPr>
      </w:pPr>
    </w:p>
    <w:p w:rsidR="00D45305" w:rsidRPr="00107FDF" w:rsidRDefault="00D45305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Arial" w:eastAsia="Calibri" w:hAnsi="Arial" w:cs="Arial"/>
          <w:color w:val="auto"/>
        </w:rPr>
      </w:pPr>
      <w:r w:rsidRPr="00D45305">
        <w:rPr>
          <w:rFonts w:ascii="Arial" w:eastAsia="Calibri" w:hAnsi="Arial" w:cs="Arial"/>
          <w:b/>
          <w:color w:val="auto"/>
        </w:rPr>
        <w:t xml:space="preserve">GP not in attendance for agenda items: </w:t>
      </w:r>
      <w:r w:rsidRPr="00107FDF">
        <w:rPr>
          <w:rFonts w:ascii="Arial" w:eastAsia="Calibri" w:hAnsi="Arial" w:cs="Arial"/>
          <w:color w:val="auto"/>
        </w:rPr>
        <w:t>5.8.O, 5.11.O, 5.12.O, 5.13.O, 5.14.O</w:t>
      </w:r>
    </w:p>
    <w:p w:rsidR="0083313C" w:rsidRPr="00107FDF" w:rsidRDefault="0083313C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962"/>
          <w:tab w:val="left" w:pos="6379"/>
          <w:tab w:val="left" w:pos="6521"/>
          <w:tab w:val="left" w:pos="7230"/>
        </w:tabs>
        <w:jc w:val="both"/>
        <w:rPr>
          <w:rFonts w:ascii="Arial" w:hAnsi="Arial" w:cs="Arial"/>
          <w:color w:val="auto"/>
          <w:lang w:eastAsia="en-GB"/>
        </w:rPr>
      </w:pPr>
      <w:r w:rsidRPr="00107FDF">
        <w:rPr>
          <w:rFonts w:ascii="Arial" w:hAnsi="Arial" w:cs="Arial"/>
          <w:color w:val="auto"/>
          <w:lang w:eastAsia="en-GB"/>
        </w:rPr>
        <w:tab/>
      </w:r>
    </w:p>
    <w:p w:rsidR="0083313C" w:rsidRPr="0083313C" w:rsidRDefault="00A20767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962"/>
          <w:tab w:val="left" w:pos="6379"/>
          <w:tab w:val="left" w:pos="6521"/>
          <w:tab w:val="left" w:pos="7230"/>
        </w:tabs>
        <w:jc w:val="both"/>
        <w:rPr>
          <w:rFonts w:ascii="Arial" w:hAnsi="Arial" w:cs="Arial"/>
          <w:color w:val="auto"/>
          <w:lang w:eastAsia="en-GB"/>
        </w:rPr>
      </w:pPr>
      <w:r w:rsidRPr="00D45305">
        <w:rPr>
          <w:rFonts w:ascii="Arial" w:hAnsi="Arial" w:cs="Arial"/>
          <w:b/>
          <w:color w:val="auto"/>
          <w:lang w:eastAsia="en-GB"/>
        </w:rPr>
        <w:t>Observers</w:t>
      </w:r>
      <w:r w:rsidR="000950D2" w:rsidRPr="00D45305">
        <w:rPr>
          <w:rFonts w:ascii="Arial" w:hAnsi="Arial" w:cs="Arial"/>
          <w:b/>
          <w:color w:val="auto"/>
          <w:lang w:eastAsia="en-GB"/>
        </w:rPr>
        <w:t>:</w:t>
      </w:r>
      <w:r w:rsidR="000950D2">
        <w:rPr>
          <w:rFonts w:ascii="Arial" w:hAnsi="Arial" w:cs="Arial"/>
          <w:color w:val="auto"/>
          <w:lang w:eastAsia="en-GB"/>
        </w:rPr>
        <w:t xml:space="preserve"> Andy </w:t>
      </w:r>
      <w:r w:rsidR="00854830">
        <w:rPr>
          <w:rFonts w:ascii="Arial" w:hAnsi="Arial" w:cs="Arial"/>
          <w:color w:val="auto"/>
          <w:lang w:eastAsia="en-GB"/>
        </w:rPr>
        <w:t>Ward</w:t>
      </w:r>
      <w:r w:rsidR="000950D2">
        <w:rPr>
          <w:rFonts w:ascii="Arial" w:hAnsi="Arial" w:cs="Arial"/>
          <w:color w:val="auto"/>
          <w:lang w:eastAsia="en-GB"/>
        </w:rPr>
        <w:t xml:space="preserve">, Ben Newsham, Ellie King, Jemma Ansell </w:t>
      </w:r>
    </w:p>
    <w:p w:rsidR="0083313C" w:rsidRPr="0083313C" w:rsidRDefault="0083313C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4962"/>
          <w:tab w:val="left" w:pos="6379"/>
          <w:tab w:val="left" w:pos="6521"/>
          <w:tab w:val="left" w:pos="7230"/>
        </w:tabs>
        <w:rPr>
          <w:rFonts w:ascii="Arial" w:hAnsi="Arial" w:cs="Arial"/>
          <w:b/>
          <w:color w:val="auto"/>
          <w:lang w:eastAsia="en-GB"/>
        </w:rPr>
      </w:pPr>
    </w:p>
    <w:p w:rsidR="0083313C" w:rsidRPr="0083313C" w:rsidRDefault="00DE24E4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4962"/>
          <w:tab w:val="left" w:pos="6379"/>
          <w:tab w:val="left" w:pos="6521"/>
          <w:tab w:val="left" w:pos="7230"/>
        </w:tabs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>5</w:t>
      </w:r>
      <w:r w:rsidR="0083313C" w:rsidRPr="0083313C">
        <w:rPr>
          <w:rFonts w:ascii="Arial" w:hAnsi="Arial" w:cs="Arial"/>
          <w:b/>
          <w:color w:val="auto"/>
          <w:lang w:eastAsia="en-GB"/>
        </w:rPr>
        <w:t>.1. O</w:t>
      </w:r>
      <w:r w:rsidR="0083313C" w:rsidRPr="0083313C">
        <w:rPr>
          <w:rFonts w:ascii="Arial" w:hAnsi="Arial" w:cs="Arial"/>
          <w:b/>
          <w:color w:val="auto"/>
          <w:lang w:eastAsia="en-GB"/>
        </w:rPr>
        <w:tab/>
        <w:t xml:space="preserve">APOLOGIES FOR ABSENCE </w:t>
      </w:r>
    </w:p>
    <w:p w:rsidR="00920721" w:rsidRDefault="00F71616" w:rsidP="00F71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64"/>
          <w:tab w:val="left" w:pos="4962"/>
          <w:tab w:val="left" w:pos="6379"/>
          <w:tab w:val="left" w:pos="6521"/>
          <w:tab w:val="left" w:pos="7230"/>
        </w:tabs>
        <w:ind w:left="1560" w:right="1076" w:hanging="120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 xml:space="preserve">  </w:t>
      </w:r>
      <w:r w:rsidR="000950D2" w:rsidRPr="000950D2">
        <w:rPr>
          <w:rFonts w:ascii="Arial" w:hAnsi="Arial" w:cs="Arial"/>
          <w:color w:val="auto"/>
          <w:lang w:eastAsia="en-GB"/>
        </w:rPr>
        <w:t>Ellen Holmes, Sophie Worrall, Brendan</w:t>
      </w:r>
      <w:r>
        <w:rPr>
          <w:rFonts w:ascii="Arial" w:hAnsi="Arial" w:cs="Arial"/>
          <w:color w:val="auto"/>
          <w:lang w:eastAsia="en-GB"/>
        </w:rPr>
        <w:t xml:space="preserve"> </w:t>
      </w:r>
      <w:r w:rsidR="000950D2" w:rsidRPr="000950D2">
        <w:rPr>
          <w:rFonts w:ascii="Arial" w:hAnsi="Arial" w:cs="Arial"/>
          <w:color w:val="auto"/>
          <w:lang w:eastAsia="en-GB"/>
        </w:rPr>
        <w:t xml:space="preserve">Tan, Marta Gonzalez </w:t>
      </w:r>
      <w:r w:rsidR="00E55B5A">
        <w:rPr>
          <w:rFonts w:ascii="Arial" w:hAnsi="Arial" w:cs="Arial"/>
          <w:color w:val="auto"/>
          <w:lang w:eastAsia="en-GB"/>
        </w:rPr>
        <w:t>–</w:t>
      </w:r>
      <w:r>
        <w:rPr>
          <w:rFonts w:ascii="Arial" w:hAnsi="Arial" w:cs="Arial"/>
          <w:color w:val="auto"/>
          <w:lang w:eastAsia="en-GB"/>
        </w:rPr>
        <w:t xml:space="preserve"> </w:t>
      </w:r>
      <w:r w:rsidR="000950D2" w:rsidRPr="000950D2">
        <w:rPr>
          <w:rFonts w:ascii="Arial" w:hAnsi="Arial" w:cs="Arial"/>
          <w:color w:val="auto"/>
          <w:lang w:eastAsia="en-GB"/>
        </w:rPr>
        <w:t>Iraizoz</w:t>
      </w:r>
      <w:r w:rsidR="00E55B5A">
        <w:rPr>
          <w:rFonts w:ascii="Arial" w:hAnsi="Arial" w:cs="Arial"/>
          <w:color w:val="auto"/>
          <w:lang w:eastAsia="en-GB"/>
        </w:rPr>
        <w:t xml:space="preserve">, </w:t>
      </w:r>
      <w:r w:rsidR="00920721">
        <w:rPr>
          <w:rFonts w:ascii="Arial" w:hAnsi="Arial" w:cs="Arial"/>
          <w:color w:val="auto"/>
          <w:lang w:eastAsia="en-GB"/>
        </w:rPr>
        <w:t xml:space="preserve">  </w:t>
      </w:r>
      <w:r>
        <w:rPr>
          <w:rFonts w:ascii="Arial" w:hAnsi="Arial" w:cs="Arial"/>
          <w:color w:val="auto"/>
          <w:lang w:eastAsia="en-GB"/>
        </w:rPr>
        <w:t xml:space="preserve">        </w:t>
      </w:r>
      <w:r w:rsidR="00E55B5A">
        <w:rPr>
          <w:rFonts w:ascii="Arial" w:hAnsi="Arial" w:cs="Arial"/>
          <w:color w:val="auto"/>
          <w:lang w:eastAsia="en-GB"/>
        </w:rPr>
        <w:t>James Hunt</w:t>
      </w:r>
    </w:p>
    <w:p w:rsidR="0083313C" w:rsidRPr="000950D2" w:rsidRDefault="0083313C" w:rsidP="009207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64"/>
          <w:tab w:val="left" w:pos="4962"/>
          <w:tab w:val="left" w:pos="6379"/>
          <w:tab w:val="left" w:pos="6521"/>
          <w:tab w:val="left" w:pos="7230"/>
        </w:tabs>
        <w:ind w:left="1440" w:right="1076"/>
        <w:rPr>
          <w:rFonts w:ascii="Arial" w:hAnsi="Arial" w:cs="Arial"/>
          <w:color w:val="auto"/>
          <w:lang w:eastAsia="en-GB"/>
        </w:rPr>
      </w:pPr>
      <w:r w:rsidRPr="000950D2">
        <w:rPr>
          <w:rFonts w:ascii="Arial" w:hAnsi="Arial" w:cs="Arial"/>
          <w:color w:val="auto"/>
          <w:lang w:eastAsia="en-GB"/>
        </w:rPr>
        <w:tab/>
      </w:r>
      <w:r w:rsidRPr="000950D2">
        <w:rPr>
          <w:rFonts w:ascii="Arial" w:hAnsi="Arial" w:cs="Arial"/>
          <w:color w:val="auto"/>
          <w:lang w:eastAsia="en-GB"/>
        </w:rPr>
        <w:tab/>
      </w:r>
      <w:r w:rsidRPr="000950D2">
        <w:rPr>
          <w:rFonts w:ascii="Arial" w:hAnsi="Arial" w:cs="Arial"/>
          <w:color w:val="auto"/>
          <w:lang w:eastAsia="en-GB"/>
        </w:rPr>
        <w:tab/>
      </w:r>
      <w:r w:rsidRPr="000950D2">
        <w:rPr>
          <w:rFonts w:ascii="Arial" w:hAnsi="Arial" w:cs="Arial"/>
          <w:color w:val="auto"/>
          <w:lang w:eastAsia="en-GB"/>
        </w:rPr>
        <w:tab/>
      </w:r>
    </w:p>
    <w:p w:rsidR="0083313C" w:rsidRDefault="00DE24E4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4962"/>
          <w:tab w:val="left" w:pos="6379"/>
          <w:tab w:val="left" w:pos="6521"/>
          <w:tab w:val="left" w:pos="7230"/>
        </w:tabs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>5</w:t>
      </w:r>
      <w:r w:rsidR="0083313C" w:rsidRPr="0083313C">
        <w:rPr>
          <w:rFonts w:ascii="Arial" w:hAnsi="Arial" w:cs="Arial"/>
          <w:b/>
          <w:color w:val="auto"/>
          <w:lang w:eastAsia="en-GB"/>
        </w:rPr>
        <w:t>.2. O</w:t>
      </w:r>
      <w:r w:rsidR="0083313C" w:rsidRPr="0083313C">
        <w:rPr>
          <w:rFonts w:ascii="Arial" w:hAnsi="Arial" w:cs="Arial"/>
          <w:b/>
          <w:color w:val="auto"/>
          <w:lang w:eastAsia="en-GB"/>
        </w:rPr>
        <w:tab/>
        <w:t xml:space="preserve">DECLARATION OF CONFLICT OF INTEREST </w:t>
      </w:r>
    </w:p>
    <w:p w:rsidR="00BE006C" w:rsidRPr="000950D2" w:rsidRDefault="000950D2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4962"/>
          <w:tab w:val="left" w:pos="6379"/>
          <w:tab w:val="left" w:pos="6521"/>
          <w:tab w:val="left" w:pos="7230"/>
        </w:tabs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ab/>
      </w:r>
      <w:r w:rsidRPr="000950D2">
        <w:rPr>
          <w:rFonts w:ascii="Arial" w:hAnsi="Arial" w:cs="Arial"/>
          <w:color w:val="auto"/>
          <w:lang w:eastAsia="en-GB"/>
        </w:rPr>
        <w:t>None.</w:t>
      </w:r>
    </w:p>
    <w:p w:rsidR="000950D2" w:rsidRDefault="000950D2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4962"/>
          <w:tab w:val="left" w:pos="6379"/>
          <w:tab w:val="left" w:pos="6521"/>
          <w:tab w:val="left" w:pos="7230"/>
        </w:tabs>
        <w:rPr>
          <w:rFonts w:ascii="Arial" w:hAnsi="Arial" w:cs="Arial"/>
          <w:b/>
          <w:color w:val="auto"/>
          <w:lang w:eastAsia="en-GB"/>
        </w:rPr>
      </w:pPr>
    </w:p>
    <w:p w:rsidR="00BE006C" w:rsidRPr="0083313C" w:rsidRDefault="00DE24E4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4962"/>
          <w:tab w:val="left" w:pos="6379"/>
          <w:tab w:val="left" w:pos="6521"/>
          <w:tab w:val="left" w:pos="7230"/>
        </w:tabs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>5</w:t>
      </w:r>
      <w:r w:rsidR="00BE006C">
        <w:rPr>
          <w:rFonts w:ascii="Arial" w:hAnsi="Arial" w:cs="Arial"/>
          <w:b/>
          <w:color w:val="auto"/>
          <w:lang w:eastAsia="en-GB"/>
        </w:rPr>
        <w:t>.3</w:t>
      </w:r>
      <w:r w:rsidR="005B390D">
        <w:rPr>
          <w:rFonts w:ascii="Arial" w:hAnsi="Arial" w:cs="Arial"/>
          <w:b/>
          <w:color w:val="auto"/>
          <w:lang w:eastAsia="en-GB"/>
        </w:rPr>
        <w:t>. O</w:t>
      </w:r>
      <w:r w:rsidR="00BE006C">
        <w:rPr>
          <w:rFonts w:ascii="Arial" w:hAnsi="Arial" w:cs="Arial"/>
          <w:b/>
          <w:color w:val="auto"/>
          <w:lang w:eastAsia="en-GB"/>
        </w:rPr>
        <w:tab/>
        <w:t>REGISTER OF INTEREST FORMS</w:t>
      </w:r>
    </w:p>
    <w:p w:rsidR="0083313C" w:rsidRPr="00E55B5A" w:rsidRDefault="00E55B5A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4962"/>
          <w:tab w:val="left" w:pos="6379"/>
          <w:tab w:val="left" w:pos="6521"/>
          <w:tab w:val="left" w:pos="7230"/>
        </w:tabs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ab/>
      </w:r>
      <w:r w:rsidRPr="00E55B5A">
        <w:rPr>
          <w:rFonts w:ascii="Arial" w:hAnsi="Arial" w:cs="Arial"/>
          <w:color w:val="auto"/>
          <w:lang w:eastAsia="en-GB"/>
        </w:rPr>
        <w:t>Completed.</w:t>
      </w:r>
    </w:p>
    <w:p w:rsidR="00E55B5A" w:rsidRPr="0083313C" w:rsidRDefault="00E55B5A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4962"/>
          <w:tab w:val="left" w:pos="6379"/>
          <w:tab w:val="left" w:pos="6521"/>
          <w:tab w:val="left" w:pos="7230"/>
        </w:tabs>
        <w:rPr>
          <w:rFonts w:ascii="Arial" w:hAnsi="Arial" w:cs="Arial"/>
          <w:b/>
          <w:color w:val="auto"/>
          <w:lang w:eastAsia="en-GB"/>
        </w:rPr>
      </w:pPr>
    </w:p>
    <w:p w:rsidR="0083313C" w:rsidRPr="0083313C" w:rsidRDefault="00DE24E4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6521"/>
          <w:tab w:val="left" w:pos="9781"/>
          <w:tab w:val="left" w:pos="10206"/>
        </w:tabs>
        <w:ind w:right="-64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>5</w:t>
      </w:r>
      <w:r w:rsidR="00BE006C">
        <w:rPr>
          <w:rFonts w:ascii="Arial" w:hAnsi="Arial" w:cs="Arial"/>
          <w:b/>
          <w:color w:val="auto"/>
          <w:lang w:eastAsia="en-GB"/>
        </w:rPr>
        <w:t>.4</w:t>
      </w:r>
      <w:r w:rsidR="0083313C" w:rsidRPr="0083313C">
        <w:rPr>
          <w:rFonts w:ascii="Arial" w:hAnsi="Arial" w:cs="Arial"/>
          <w:b/>
          <w:color w:val="auto"/>
          <w:lang w:eastAsia="en-GB"/>
        </w:rPr>
        <w:t>. O</w:t>
      </w:r>
      <w:r w:rsidR="0083313C" w:rsidRPr="0083313C">
        <w:rPr>
          <w:rFonts w:ascii="Arial" w:hAnsi="Arial" w:cs="Arial"/>
          <w:b/>
          <w:color w:val="auto"/>
          <w:lang w:eastAsia="en-GB"/>
        </w:rPr>
        <w:tab/>
        <w:t xml:space="preserve">MINUTES OF THE PREVIOUS MEETING – OPEN </w:t>
      </w:r>
    </w:p>
    <w:p w:rsidR="00E55B5A" w:rsidRDefault="00E55B5A" w:rsidP="00E55B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6521"/>
          <w:tab w:val="left" w:pos="9781"/>
          <w:tab w:val="left" w:pos="10206"/>
        </w:tabs>
        <w:ind w:left="1560" w:right="-64"/>
        <w:rPr>
          <w:rFonts w:ascii="Arial" w:hAnsi="Arial" w:cs="Arial"/>
          <w:b/>
          <w:color w:val="auto"/>
          <w:lang w:eastAsia="en-GB"/>
        </w:rPr>
      </w:pPr>
    </w:p>
    <w:p w:rsidR="0083313C" w:rsidRDefault="00E55B5A" w:rsidP="00E55B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6521"/>
          <w:tab w:val="left" w:pos="9781"/>
          <w:tab w:val="left" w:pos="10206"/>
        </w:tabs>
        <w:ind w:left="1560" w:right="-64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 xml:space="preserve">Resolved: </w:t>
      </w:r>
      <w:r w:rsidRPr="00E55B5A">
        <w:rPr>
          <w:rFonts w:ascii="Arial" w:hAnsi="Arial" w:cs="Arial"/>
          <w:color w:val="auto"/>
          <w:lang w:eastAsia="en-GB"/>
        </w:rPr>
        <w:t>That the open minutes of the 9</w:t>
      </w:r>
      <w:r w:rsidRPr="00E55B5A">
        <w:rPr>
          <w:rFonts w:ascii="Arial" w:hAnsi="Arial" w:cs="Arial"/>
          <w:color w:val="auto"/>
          <w:vertAlign w:val="superscript"/>
          <w:lang w:eastAsia="en-GB"/>
        </w:rPr>
        <w:t>th</w:t>
      </w:r>
      <w:r w:rsidRPr="00E55B5A">
        <w:rPr>
          <w:rFonts w:ascii="Arial" w:hAnsi="Arial" w:cs="Arial"/>
          <w:color w:val="auto"/>
          <w:lang w:eastAsia="en-GB"/>
        </w:rPr>
        <w:t xml:space="preserve"> May 2018 were approved as a true and accurate record of that meeting.</w:t>
      </w:r>
      <w:r w:rsidR="0083313C" w:rsidRPr="0083313C">
        <w:rPr>
          <w:rFonts w:ascii="Arial" w:hAnsi="Arial" w:cs="Arial"/>
          <w:b/>
          <w:color w:val="auto"/>
          <w:lang w:eastAsia="en-GB"/>
        </w:rPr>
        <w:tab/>
      </w:r>
    </w:p>
    <w:p w:rsidR="00E55B5A" w:rsidRPr="0083313C" w:rsidRDefault="00E55B5A" w:rsidP="00E55B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6521"/>
          <w:tab w:val="left" w:pos="9781"/>
          <w:tab w:val="left" w:pos="10206"/>
        </w:tabs>
        <w:ind w:left="1560" w:right="-64"/>
        <w:rPr>
          <w:rFonts w:ascii="Arial" w:hAnsi="Arial" w:cs="Arial"/>
          <w:color w:val="auto"/>
          <w:lang w:eastAsia="en-GB"/>
        </w:rPr>
      </w:pPr>
    </w:p>
    <w:p w:rsidR="0083313C" w:rsidRPr="0083313C" w:rsidRDefault="00DE24E4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6521"/>
          <w:tab w:val="left" w:pos="9781"/>
          <w:tab w:val="left" w:pos="10206"/>
        </w:tabs>
        <w:ind w:right="-64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>5</w:t>
      </w:r>
      <w:r w:rsidR="00BE006C">
        <w:rPr>
          <w:rFonts w:ascii="Arial" w:hAnsi="Arial" w:cs="Arial"/>
          <w:b/>
          <w:color w:val="auto"/>
          <w:lang w:eastAsia="en-GB"/>
        </w:rPr>
        <w:t>.5</w:t>
      </w:r>
      <w:r w:rsidR="0083313C" w:rsidRPr="0083313C">
        <w:rPr>
          <w:rFonts w:ascii="Arial" w:hAnsi="Arial" w:cs="Arial"/>
          <w:b/>
          <w:color w:val="auto"/>
          <w:lang w:eastAsia="en-GB"/>
        </w:rPr>
        <w:t>. O</w:t>
      </w:r>
      <w:r w:rsidR="0083313C" w:rsidRPr="0083313C">
        <w:rPr>
          <w:rFonts w:ascii="Arial" w:hAnsi="Arial" w:cs="Arial"/>
          <w:b/>
          <w:color w:val="auto"/>
          <w:lang w:eastAsia="en-GB"/>
        </w:rPr>
        <w:tab/>
        <w:t>MATTERS ARISING</w:t>
      </w:r>
    </w:p>
    <w:p w:rsidR="0083313C" w:rsidRDefault="00920721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6521"/>
          <w:tab w:val="left" w:pos="9781"/>
          <w:tab w:val="left" w:pos="10206"/>
        </w:tabs>
        <w:ind w:right="-64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ab/>
        <w:t xml:space="preserve">4.13. O Board Effectiveness Review </w:t>
      </w:r>
      <w:r w:rsidR="00F71616">
        <w:rPr>
          <w:rFonts w:ascii="Arial" w:hAnsi="Arial" w:cs="Arial"/>
          <w:b/>
          <w:color w:val="auto"/>
          <w:lang w:eastAsia="en-GB"/>
        </w:rPr>
        <w:t>Upd</w:t>
      </w:r>
      <w:r>
        <w:rPr>
          <w:rFonts w:ascii="Arial" w:hAnsi="Arial" w:cs="Arial"/>
          <w:b/>
          <w:color w:val="auto"/>
          <w:lang w:eastAsia="en-GB"/>
        </w:rPr>
        <w:t>ate</w:t>
      </w:r>
    </w:p>
    <w:p w:rsidR="00920721" w:rsidRPr="00F71616" w:rsidRDefault="00920721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6521"/>
          <w:tab w:val="left" w:pos="9781"/>
          <w:tab w:val="left" w:pos="10206"/>
        </w:tabs>
        <w:ind w:right="-64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ab/>
      </w:r>
      <w:r w:rsidR="00F71616" w:rsidRPr="00F71616">
        <w:rPr>
          <w:rFonts w:ascii="Arial" w:hAnsi="Arial" w:cs="Arial"/>
          <w:color w:val="auto"/>
          <w:lang w:eastAsia="en-GB"/>
        </w:rPr>
        <w:t xml:space="preserve">To be placed on the </w:t>
      </w:r>
      <w:r w:rsidRPr="00F71616">
        <w:rPr>
          <w:rFonts w:ascii="Arial" w:hAnsi="Arial" w:cs="Arial"/>
          <w:color w:val="auto"/>
          <w:lang w:eastAsia="en-GB"/>
        </w:rPr>
        <w:t>Action List.</w:t>
      </w:r>
    </w:p>
    <w:p w:rsidR="00920721" w:rsidRPr="00920721" w:rsidRDefault="00920721" w:rsidP="009207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6521"/>
          <w:tab w:val="left" w:pos="9781"/>
          <w:tab w:val="left" w:pos="10206"/>
        </w:tabs>
        <w:ind w:left="1560" w:right="-64"/>
        <w:rPr>
          <w:rFonts w:ascii="Arial" w:hAnsi="Arial" w:cs="Arial"/>
          <w:color w:val="auto"/>
          <w:lang w:eastAsia="en-GB"/>
        </w:rPr>
      </w:pPr>
    </w:p>
    <w:p w:rsidR="0083313C" w:rsidRPr="0083313C" w:rsidRDefault="00DE24E4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>5</w:t>
      </w:r>
      <w:r w:rsidR="00BE006C">
        <w:rPr>
          <w:rFonts w:ascii="Arial" w:hAnsi="Arial" w:cs="Arial"/>
          <w:b/>
          <w:color w:val="auto"/>
          <w:lang w:eastAsia="en-GB"/>
        </w:rPr>
        <w:t>.6</w:t>
      </w:r>
      <w:r w:rsidR="0083313C" w:rsidRPr="0083313C">
        <w:rPr>
          <w:rFonts w:ascii="Arial" w:hAnsi="Arial" w:cs="Arial"/>
          <w:b/>
          <w:color w:val="auto"/>
          <w:lang w:eastAsia="en-GB"/>
        </w:rPr>
        <w:t xml:space="preserve"> O</w:t>
      </w:r>
      <w:r w:rsidR="0083313C" w:rsidRPr="0083313C">
        <w:rPr>
          <w:rFonts w:ascii="Arial" w:hAnsi="Arial" w:cs="Arial"/>
          <w:b/>
          <w:color w:val="auto"/>
          <w:lang w:eastAsia="en-GB"/>
        </w:rPr>
        <w:tab/>
      </w:r>
      <w:r w:rsidR="0083313C" w:rsidRPr="0083313C">
        <w:rPr>
          <w:rFonts w:ascii="Arial" w:hAnsi="Arial" w:cs="Arial"/>
          <w:b/>
          <w:color w:val="auto"/>
          <w:lang w:eastAsia="en-GB"/>
        </w:rPr>
        <w:tab/>
        <w:t xml:space="preserve">  CHAIRS BUSINESS</w:t>
      </w:r>
    </w:p>
    <w:p w:rsidR="0083313C" w:rsidRDefault="00115C24" w:rsidP="00115C24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lang w:eastAsia="en-GB"/>
        </w:rPr>
      </w:pPr>
      <w:r w:rsidRPr="00115C24">
        <w:rPr>
          <w:rFonts w:ascii="Arial" w:hAnsi="Arial" w:cs="Arial"/>
          <w:color w:val="auto"/>
          <w:lang w:eastAsia="en-GB"/>
        </w:rPr>
        <w:t>Office 365 training to be conducted, JK to organise.</w:t>
      </w:r>
    </w:p>
    <w:p w:rsidR="00183FCF" w:rsidRPr="00183FCF" w:rsidRDefault="00183FCF" w:rsidP="00183FC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color w:val="auto"/>
          <w:lang w:eastAsia="en-GB"/>
        </w:rPr>
      </w:pPr>
      <w:r w:rsidRPr="00183FCF">
        <w:rPr>
          <w:rFonts w:ascii="Arial" w:hAnsi="Arial" w:cs="Arial"/>
          <w:color w:val="auto"/>
          <w:lang w:eastAsia="en-GB"/>
        </w:rPr>
        <w:t xml:space="preserve">Progressing with collaboration with the University to create a Warwick specific version of the Intervention Initiative module, </w:t>
      </w:r>
      <w:r>
        <w:rPr>
          <w:rFonts w:ascii="Arial" w:hAnsi="Arial" w:cs="Arial"/>
          <w:color w:val="auto"/>
          <w:lang w:eastAsia="en-GB"/>
        </w:rPr>
        <w:t xml:space="preserve">a </w:t>
      </w:r>
      <w:r w:rsidRPr="00183FCF">
        <w:rPr>
          <w:rFonts w:ascii="Arial" w:hAnsi="Arial" w:cs="Arial"/>
          <w:color w:val="auto"/>
          <w:lang w:eastAsia="en-GB"/>
        </w:rPr>
        <w:t>module the S</w:t>
      </w:r>
      <w:r>
        <w:rPr>
          <w:rFonts w:ascii="Arial" w:hAnsi="Arial" w:cs="Arial"/>
          <w:color w:val="auto"/>
          <w:lang w:eastAsia="en-GB"/>
        </w:rPr>
        <w:t>tudents’ Union</w:t>
      </w:r>
      <w:r w:rsidRPr="00183FCF">
        <w:rPr>
          <w:rFonts w:ascii="Arial" w:hAnsi="Arial" w:cs="Arial"/>
          <w:color w:val="auto"/>
          <w:lang w:eastAsia="en-GB"/>
        </w:rPr>
        <w:t xml:space="preserve"> ha</w:t>
      </w:r>
      <w:r>
        <w:rPr>
          <w:rFonts w:ascii="Arial" w:hAnsi="Arial" w:cs="Arial"/>
          <w:color w:val="auto"/>
          <w:lang w:eastAsia="en-GB"/>
        </w:rPr>
        <w:t>s</w:t>
      </w:r>
      <w:r w:rsidRPr="00183FCF">
        <w:rPr>
          <w:rFonts w:ascii="Arial" w:hAnsi="Arial" w:cs="Arial"/>
          <w:color w:val="auto"/>
          <w:lang w:eastAsia="en-GB"/>
        </w:rPr>
        <w:t xml:space="preserve"> been piloting over the last two years</w:t>
      </w:r>
      <w:r>
        <w:rPr>
          <w:rFonts w:ascii="Arial" w:hAnsi="Arial" w:cs="Arial"/>
          <w:color w:val="auto"/>
          <w:lang w:eastAsia="en-GB"/>
        </w:rPr>
        <w:t>.</w:t>
      </w:r>
      <w:r w:rsidRPr="00183FCF">
        <w:rPr>
          <w:rFonts w:ascii="Arial" w:hAnsi="Arial" w:cs="Arial"/>
          <w:color w:val="auto"/>
          <w:lang w:eastAsia="en-GB"/>
        </w:rPr>
        <w:t xml:space="preserve">  Senior buy in to work with IATL to have a developmental year to create Warwick own specific version of this that may eventually branch out to look at hate crime, racism </w:t>
      </w:r>
      <w:r w:rsidR="00A20767" w:rsidRPr="00183FCF">
        <w:rPr>
          <w:rFonts w:ascii="Arial" w:hAnsi="Arial" w:cs="Arial"/>
          <w:color w:val="auto"/>
          <w:lang w:eastAsia="en-GB"/>
        </w:rPr>
        <w:t>etc.</w:t>
      </w:r>
      <w:r w:rsidRPr="00183FCF">
        <w:rPr>
          <w:rFonts w:ascii="Arial" w:hAnsi="Arial" w:cs="Arial"/>
          <w:color w:val="auto"/>
          <w:lang w:eastAsia="en-GB"/>
        </w:rPr>
        <w:t xml:space="preserve"> with the ultimate aim for </w:t>
      </w:r>
      <w:r w:rsidRPr="00183FCF">
        <w:rPr>
          <w:rFonts w:ascii="Arial" w:hAnsi="Arial" w:cs="Arial"/>
          <w:color w:val="auto"/>
          <w:lang w:eastAsia="en-GB"/>
        </w:rPr>
        <w:lastRenderedPageBreak/>
        <w:t xml:space="preserve">it to be embedded and rolled out to every first year when they arrive at Warwick, </w:t>
      </w:r>
      <w:r>
        <w:rPr>
          <w:rFonts w:ascii="Arial" w:hAnsi="Arial" w:cs="Arial"/>
          <w:color w:val="auto"/>
          <w:lang w:eastAsia="en-GB"/>
        </w:rPr>
        <w:t>s</w:t>
      </w:r>
      <w:r w:rsidRPr="00183FCF">
        <w:rPr>
          <w:rFonts w:ascii="Arial" w:hAnsi="Arial" w:cs="Arial"/>
          <w:color w:val="auto"/>
          <w:lang w:eastAsia="en-GB"/>
        </w:rPr>
        <w:t>takeholder meeting taking place on the 12</w:t>
      </w:r>
      <w:r w:rsidRPr="00183FCF">
        <w:rPr>
          <w:rFonts w:ascii="Arial" w:hAnsi="Arial" w:cs="Arial"/>
          <w:color w:val="auto"/>
          <w:vertAlign w:val="superscript"/>
          <w:lang w:eastAsia="en-GB"/>
        </w:rPr>
        <w:t>th</w:t>
      </w:r>
      <w:r w:rsidRPr="00183FCF">
        <w:rPr>
          <w:rFonts w:ascii="Arial" w:hAnsi="Arial" w:cs="Arial"/>
          <w:color w:val="auto"/>
          <w:lang w:eastAsia="en-GB"/>
        </w:rPr>
        <w:t xml:space="preserve"> July 2018, a lot of momentum behind the initiative.</w:t>
      </w:r>
    </w:p>
    <w:p w:rsidR="00183FCF" w:rsidRPr="00183FCF" w:rsidRDefault="00183FCF" w:rsidP="00183FCF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color w:val="auto"/>
          <w:lang w:eastAsia="en-GB"/>
        </w:rPr>
      </w:pPr>
      <w:r w:rsidRPr="00183FCF">
        <w:rPr>
          <w:rFonts w:ascii="Arial" w:hAnsi="Arial" w:cs="Arial"/>
          <w:color w:val="auto"/>
          <w:lang w:eastAsia="en-GB"/>
        </w:rPr>
        <w:t>Momentum in general in the institution around liberation and diversity and inclusion issues, important that the Students’ U</w:t>
      </w:r>
      <w:r w:rsidR="00DA6C19">
        <w:rPr>
          <w:rFonts w:ascii="Arial" w:hAnsi="Arial" w:cs="Arial"/>
          <w:color w:val="auto"/>
          <w:lang w:eastAsia="en-GB"/>
        </w:rPr>
        <w:t>nion</w:t>
      </w:r>
      <w:r w:rsidRPr="00183FCF">
        <w:rPr>
          <w:rFonts w:ascii="Arial" w:hAnsi="Arial" w:cs="Arial"/>
          <w:color w:val="auto"/>
          <w:lang w:eastAsia="en-GB"/>
        </w:rPr>
        <w:t xml:space="preserve"> has a strong voice in this.  To present some of the issues at the final University Council of this academic year.</w:t>
      </w:r>
    </w:p>
    <w:p w:rsidR="00183FCF" w:rsidRPr="00CC4053" w:rsidRDefault="00183FCF" w:rsidP="00CC4053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color w:val="auto"/>
          <w:lang w:eastAsia="en-GB"/>
        </w:rPr>
      </w:pPr>
      <w:r w:rsidRPr="00CC4053">
        <w:rPr>
          <w:rFonts w:ascii="Arial" w:hAnsi="Arial" w:cs="Arial"/>
          <w:color w:val="auto"/>
          <w:lang w:eastAsia="en-GB"/>
        </w:rPr>
        <w:t>In the process of establishi</w:t>
      </w:r>
      <w:r w:rsidR="00CC4053" w:rsidRPr="00CC4053">
        <w:rPr>
          <w:rFonts w:ascii="Arial" w:hAnsi="Arial" w:cs="Arial"/>
          <w:color w:val="auto"/>
          <w:lang w:eastAsia="en-GB"/>
        </w:rPr>
        <w:t>ng</w:t>
      </w:r>
      <w:r w:rsidRPr="00CC4053">
        <w:rPr>
          <w:rFonts w:ascii="Arial" w:hAnsi="Arial" w:cs="Arial"/>
          <w:color w:val="auto"/>
          <w:lang w:eastAsia="en-GB"/>
        </w:rPr>
        <w:t xml:space="preserve"> an effective </w:t>
      </w:r>
      <w:r w:rsidR="00CC4053" w:rsidRPr="00CC4053">
        <w:rPr>
          <w:rFonts w:ascii="Arial" w:hAnsi="Arial" w:cs="Arial"/>
          <w:color w:val="auto"/>
          <w:lang w:eastAsia="en-GB"/>
        </w:rPr>
        <w:t>communication route to report Sabbatical activity to the Board of Trustees, in particular the Lay Trustees.</w:t>
      </w:r>
      <w:r w:rsidRPr="00CC4053">
        <w:rPr>
          <w:rFonts w:ascii="Arial" w:hAnsi="Arial" w:cs="Arial"/>
          <w:color w:val="auto"/>
          <w:lang w:eastAsia="en-GB"/>
        </w:rPr>
        <w:t xml:space="preserve">     </w:t>
      </w:r>
    </w:p>
    <w:p w:rsidR="00115C24" w:rsidRPr="00F71616" w:rsidRDefault="00115C24" w:rsidP="00F71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5"/>
        </w:tabs>
        <w:ind w:left="1440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 xml:space="preserve">  </w:t>
      </w:r>
      <w:r w:rsidR="00F71616">
        <w:rPr>
          <w:rFonts w:ascii="Arial" w:hAnsi="Arial" w:cs="Arial"/>
          <w:color w:val="auto"/>
          <w:lang w:eastAsia="en-GB"/>
        </w:rPr>
        <w:tab/>
      </w:r>
      <w:r w:rsidRPr="00F71616">
        <w:rPr>
          <w:rFonts w:ascii="Arial" w:hAnsi="Arial" w:cs="Arial"/>
          <w:b/>
          <w:color w:val="auto"/>
          <w:lang w:eastAsia="en-GB"/>
        </w:rPr>
        <w:t>MK</w:t>
      </w:r>
    </w:p>
    <w:p w:rsidR="00115C24" w:rsidRDefault="00115C24" w:rsidP="00115C24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Annual Allocation Bid – successful.</w:t>
      </w:r>
    </w:p>
    <w:p w:rsidR="00115C24" w:rsidRDefault="00115C24" w:rsidP="00115C24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Rebranding of democracy and education</w:t>
      </w:r>
      <w:r w:rsidR="00F71616">
        <w:rPr>
          <w:rFonts w:ascii="Arial" w:hAnsi="Arial" w:cs="Arial"/>
          <w:color w:val="auto"/>
          <w:lang w:eastAsia="en-GB"/>
        </w:rPr>
        <w:t xml:space="preserve"> taking place.</w:t>
      </w:r>
    </w:p>
    <w:p w:rsidR="00A20767" w:rsidRPr="00A20767" w:rsidRDefault="00A20767" w:rsidP="00A20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lang w:eastAsia="en-GB"/>
        </w:rPr>
      </w:pPr>
    </w:p>
    <w:p w:rsidR="00115C24" w:rsidRPr="00F71616" w:rsidRDefault="00115C24" w:rsidP="00115C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 xml:space="preserve"> </w:t>
      </w:r>
      <w:r w:rsidR="00F71616">
        <w:rPr>
          <w:rFonts w:ascii="Arial" w:hAnsi="Arial" w:cs="Arial"/>
          <w:color w:val="auto"/>
          <w:lang w:eastAsia="en-GB"/>
        </w:rPr>
        <w:t xml:space="preserve">      </w:t>
      </w:r>
      <w:r>
        <w:rPr>
          <w:rFonts w:ascii="Arial" w:hAnsi="Arial" w:cs="Arial"/>
          <w:color w:val="auto"/>
          <w:lang w:eastAsia="en-GB"/>
        </w:rPr>
        <w:t xml:space="preserve"> </w:t>
      </w:r>
      <w:r w:rsidRPr="00F71616">
        <w:rPr>
          <w:rFonts w:ascii="Arial" w:hAnsi="Arial" w:cs="Arial"/>
          <w:b/>
          <w:color w:val="auto"/>
          <w:lang w:eastAsia="en-GB"/>
        </w:rPr>
        <w:t>ED</w:t>
      </w:r>
    </w:p>
    <w:p w:rsidR="00115C24" w:rsidRDefault="00F71616" w:rsidP="00115C24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Warwick I</w:t>
      </w:r>
      <w:r w:rsidR="00DA6C19">
        <w:rPr>
          <w:rFonts w:ascii="Arial" w:hAnsi="Arial" w:cs="Arial"/>
          <w:color w:val="auto"/>
          <w:lang w:eastAsia="en-GB"/>
        </w:rPr>
        <w:t xml:space="preserve">nterdisciplinary </w:t>
      </w:r>
      <w:r>
        <w:rPr>
          <w:rFonts w:ascii="Arial" w:hAnsi="Arial" w:cs="Arial"/>
          <w:color w:val="auto"/>
          <w:lang w:eastAsia="en-GB"/>
        </w:rPr>
        <w:t>P</w:t>
      </w:r>
      <w:r w:rsidR="00DA6C19">
        <w:rPr>
          <w:rFonts w:ascii="Arial" w:hAnsi="Arial" w:cs="Arial"/>
          <w:color w:val="auto"/>
          <w:lang w:eastAsia="en-GB"/>
        </w:rPr>
        <w:t xml:space="preserve">ostgraduate </w:t>
      </w:r>
      <w:r>
        <w:rPr>
          <w:rFonts w:ascii="Arial" w:hAnsi="Arial" w:cs="Arial"/>
          <w:color w:val="auto"/>
          <w:lang w:eastAsia="en-GB"/>
        </w:rPr>
        <w:t>C</w:t>
      </w:r>
      <w:r w:rsidR="00DA6C19">
        <w:rPr>
          <w:rFonts w:ascii="Arial" w:hAnsi="Arial" w:cs="Arial"/>
          <w:color w:val="auto"/>
          <w:lang w:eastAsia="en-GB"/>
        </w:rPr>
        <w:t>onference</w:t>
      </w:r>
      <w:r>
        <w:rPr>
          <w:rFonts w:ascii="Arial" w:hAnsi="Arial" w:cs="Arial"/>
          <w:color w:val="auto"/>
          <w:lang w:eastAsia="en-GB"/>
        </w:rPr>
        <w:t xml:space="preserve"> taking place</w:t>
      </w:r>
      <w:r w:rsidR="00115C24">
        <w:rPr>
          <w:rFonts w:ascii="Arial" w:hAnsi="Arial" w:cs="Arial"/>
          <w:color w:val="auto"/>
          <w:lang w:eastAsia="en-GB"/>
        </w:rPr>
        <w:t xml:space="preserve"> tomorrow </w:t>
      </w:r>
      <w:r w:rsidR="00F7689A">
        <w:rPr>
          <w:rFonts w:ascii="Arial" w:hAnsi="Arial" w:cs="Arial"/>
          <w:color w:val="auto"/>
          <w:lang w:eastAsia="en-GB"/>
        </w:rPr>
        <w:t xml:space="preserve">a lot of sign ups, </w:t>
      </w:r>
      <w:r w:rsidR="00115C24">
        <w:rPr>
          <w:rFonts w:ascii="Arial" w:hAnsi="Arial" w:cs="Arial"/>
          <w:color w:val="auto"/>
          <w:lang w:eastAsia="en-GB"/>
        </w:rPr>
        <w:t>PG led.</w:t>
      </w:r>
    </w:p>
    <w:p w:rsidR="00F7689A" w:rsidRDefault="00F7689A" w:rsidP="00115C24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University Steering</w:t>
      </w:r>
      <w:r w:rsidR="00F71616">
        <w:rPr>
          <w:rFonts w:ascii="Arial" w:hAnsi="Arial" w:cs="Arial"/>
          <w:color w:val="auto"/>
          <w:lang w:eastAsia="en-GB"/>
        </w:rPr>
        <w:t xml:space="preserve"> – submitting paper </w:t>
      </w:r>
      <w:r>
        <w:rPr>
          <w:rFonts w:ascii="Arial" w:hAnsi="Arial" w:cs="Arial"/>
          <w:color w:val="auto"/>
          <w:lang w:eastAsia="en-GB"/>
        </w:rPr>
        <w:t>to permit students on sub degree level PG courses</w:t>
      </w:r>
      <w:r w:rsidR="00F71616">
        <w:rPr>
          <w:rFonts w:ascii="Arial" w:hAnsi="Arial" w:cs="Arial"/>
          <w:color w:val="auto"/>
          <w:lang w:eastAsia="en-GB"/>
        </w:rPr>
        <w:t xml:space="preserve"> attendance at </w:t>
      </w:r>
      <w:r>
        <w:rPr>
          <w:rFonts w:ascii="Arial" w:hAnsi="Arial" w:cs="Arial"/>
          <w:color w:val="auto"/>
          <w:lang w:eastAsia="en-GB"/>
        </w:rPr>
        <w:t>Graduation Ceremonies.</w:t>
      </w:r>
    </w:p>
    <w:p w:rsidR="00A20767" w:rsidRPr="00A20767" w:rsidRDefault="00A20767" w:rsidP="00A207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lang w:eastAsia="en-GB"/>
        </w:rPr>
      </w:pPr>
    </w:p>
    <w:p w:rsidR="00F7689A" w:rsidRPr="00F71616" w:rsidRDefault="004A486D" w:rsidP="00F716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985"/>
        </w:tabs>
        <w:ind w:left="1440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 xml:space="preserve">  </w:t>
      </w:r>
      <w:r w:rsidR="00F71616">
        <w:rPr>
          <w:rFonts w:ascii="Arial" w:hAnsi="Arial" w:cs="Arial"/>
          <w:color w:val="auto"/>
          <w:lang w:eastAsia="en-GB"/>
        </w:rPr>
        <w:tab/>
      </w:r>
      <w:r w:rsidRPr="00F71616">
        <w:rPr>
          <w:rFonts w:ascii="Arial" w:hAnsi="Arial" w:cs="Arial"/>
          <w:b/>
          <w:color w:val="auto"/>
          <w:lang w:eastAsia="en-GB"/>
        </w:rPr>
        <w:t>NJ</w:t>
      </w:r>
    </w:p>
    <w:p w:rsidR="00F71616" w:rsidRDefault="00C015A4" w:rsidP="00F71616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410" w:hanging="425"/>
        <w:rPr>
          <w:rFonts w:ascii="Arial" w:hAnsi="Arial" w:cs="Arial"/>
          <w:color w:val="auto"/>
          <w:lang w:eastAsia="en-GB"/>
        </w:rPr>
      </w:pPr>
      <w:r w:rsidRPr="00F71616">
        <w:rPr>
          <w:rFonts w:ascii="Arial" w:hAnsi="Arial" w:cs="Arial"/>
          <w:color w:val="auto"/>
          <w:lang w:eastAsia="en-GB"/>
        </w:rPr>
        <w:t xml:space="preserve">Societies Summer Party/Awards </w:t>
      </w:r>
      <w:r w:rsidR="00E37A27" w:rsidRPr="00F71616">
        <w:rPr>
          <w:rFonts w:ascii="Arial" w:hAnsi="Arial" w:cs="Arial"/>
          <w:color w:val="auto"/>
          <w:lang w:eastAsia="en-GB"/>
        </w:rPr>
        <w:t>took place at the Chesford Grange last Friday, successful event, review to be conducted</w:t>
      </w:r>
      <w:r w:rsidR="008A28AF" w:rsidRPr="00F71616">
        <w:rPr>
          <w:rFonts w:ascii="Arial" w:hAnsi="Arial" w:cs="Arial"/>
          <w:color w:val="auto"/>
          <w:lang w:eastAsia="en-GB"/>
        </w:rPr>
        <w:t>, sell</w:t>
      </w:r>
      <w:r w:rsidR="00C9659A" w:rsidRPr="00F71616">
        <w:rPr>
          <w:rFonts w:ascii="Arial" w:hAnsi="Arial" w:cs="Arial"/>
          <w:color w:val="auto"/>
          <w:lang w:eastAsia="en-GB"/>
        </w:rPr>
        <w:t xml:space="preserve"> </w:t>
      </w:r>
      <w:r w:rsidR="008A28AF" w:rsidRPr="00F71616">
        <w:rPr>
          <w:rFonts w:ascii="Arial" w:hAnsi="Arial" w:cs="Arial"/>
          <w:color w:val="auto"/>
          <w:lang w:eastAsia="en-GB"/>
        </w:rPr>
        <w:t>out event</w:t>
      </w:r>
      <w:r w:rsidR="00F71616" w:rsidRPr="00F71616">
        <w:rPr>
          <w:rFonts w:ascii="Arial" w:hAnsi="Arial" w:cs="Arial"/>
          <w:color w:val="auto"/>
          <w:lang w:eastAsia="en-GB"/>
        </w:rPr>
        <w:t>.</w:t>
      </w:r>
    </w:p>
    <w:p w:rsidR="008A28AF" w:rsidRPr="00F71616" w:rsidRDefault="00F71616" w:rsidP="00F71616">
      <w:pPr>
        <w:pStyle w:val="ListParagraph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 xml:space="preserve">  </w:t>
      </w:r>
      <w:r w:rsidR="00E37A27" w:rsidRPr="00F71616">
        <w:rPr>
          <w:rFonts w:ascii="Arial" w:hAnsi="Arial" w:cs="Arial"/>
          <w:color w:val="auto"/>
          <w:lang w:eastAsia="en-GB"/>
        </w:rPr>
        <w:t>Warwick Fringe taking place at the weekend, twenty societies involved.</w:t>
      </w:r>
    </w:p>
    <w:p w:rsidR="008A28AF" w:rsidRDefault="008A28AF" w:rsidP="00E37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rPr>
          <w:rFonts w:ascii="Arial" w:hAnsi="Arial" w:cs="Arial"/>
          <w:color w:val="auto"/>
          <w:lang w:eastAsia="en-GB"/>
        </w:rPr>
      </w:pPr>
    </w:p>
    <w:p w:rsidR="00E37A27" w:rsidRPr="00F71616" w:rsidRDefault="00E37A27" w:rsidP="008A28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rPr>
          <w:rFonts w:ascii="Arial" w:hAnsi="Arial" w:cs="Arial"/>
          <w:b/>
          <w:color w:val="auto"/>
          <w:lang w:eastAsia="en-GB"/>
        </w:rPr>
      </w:pPr>
      <w:r w:rsidRPr="00F71616">
        <w:rPr>
          <w:rFonts w:ascii="Arial" w:hAnsi="Arial" w:cs="Arial"/>
          <w:b/>
          <w:color w:val="auto"/>
          <w:lang w:eastAsia="en-GB"/>
        </w:rPr>
        <w:t xml:space="preserve">  </w:t>
      </w:r>
      <w:r w:rsidR="00F71616" w:rsidRPr="00F71616">
        <w:rPr>
          <w:rFonts w:ascii="Arial" w:hAnsi="Arial" w:cs="Arial"/>
          <w:b/>
          <w:color w:val="auto"/>
          <w:lang w:eastAsia="en-GB"/>
        </w:rPr>
        <w:t xml:space="preserve">      </w:t>
      </w:r>
      <w:r w:rsidRPr="00F71616">
        <w:rPr>
          <w:rFonts w:ascii="Arial" w:hAnsi="Arial" w:cs="Arial"/>
          <w:b/>
          <w:color w:val="auto"/>
          <w:lang w:eastAsia="en-GB"/>
        </w:rPr>
        <w:t xml:space="preserve">EM  </w:t>
      </w:r>
    </w:p>
    <w:p w:rsidR="00E37A27" w:rsidRPr="00F71616" w:rsidRDefault="00E37A27" w:rsidP="00F71616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lang w:eastAsia="en-GB"/>
        </w:rPr>
      </w:pPr>
      <w:r w:rsidRPr="00F71616">
        <w:rPr>
          <w:rFonts w:ascii="Arial" w:hAnsi="Arial" w:cs="Arial"/>
          <w:color w:val="auto"/>
          <w:lang w:eastAsia="en-GB"/>
        </w:rPr>
        <w:t>Sports Ball t</w:t>
      </w:r>
      <w:r w:rsidR="00F71616">
        <w:rPr>
          <w:rFonts w:ascii="Arial" w:hAnsi="Arial" w:cs="Arial"/>
          <w:color w:val="auto"/>
          <w:lang w:eastAsia="en-GB"/>
        </w:rPr>
        <w:t>aken place</w:t>
      </w:r>
      <w:r w:rsidR="008A28AF" w:rsidRPr="00F71616">
        <w:rPr>
          <w:rFonts w:ascii="Arial" w:hAnsi="Arial" w:cs="Arial"/>
          <w:color w:val="auto"/>
          <w:lang w:eastAsia="en-GB"/>
        </w:rPr>
        <w:t xml:space="preserve">, excellent event, </w:t>
      </w:r>
      <w:r w:rsidR="00F71616">
        <w:rPr>
          <w:rFonts w:ascii="Arial" w:hAnsi="Arial" w:cs="Arial"/>
          <w:color w:val="auto"/>
          <w:lang w:eastAsia="en-GB"/>
        </w:rPr>
        <w:t xml:space="preserve">off site </w:t>
      </w:r>
      <w:r w:rsidR="008A28AF" w:rsidRPr="00F71616">
        <w:rPr>
          <w:rFonts w:ascii="Arial" w:hAnsi="Arial" w:cs="Arial"/>
          <w:color w:val="auto"/>
          <w:lang w:eastAsia="en-GB"/>
        </w:rPr>
        <w:t>S</w:t>
      </w:r>
      <w:r w:rsidR="00F71616">
        <w:rPr>
          <w:rFonts w:ascii="Arial" w:hAnsi="Arial" w:cs="Arial"/>
          <w:color w:val="auto"/>
          <w:lang w:eastAsia="en-GB"/>
        </w:rPr>
        <w:t>tude</w:t>
      </w:r>
      <w:r w:rsidR="00CC4053">
        <w:rPr>
          <w:rFonts w:ascii="Arial" w:hAnsi="Arial" w:cs="Arial"/>
          <w:color w:val="auto"/>
          <w:lang w:eastAsia="en-GB"/>
        </w:rPr>
        <w:t>nt</w:t>
      </w:r>
      <w:r w:rsidR="00F71616">
        <w:rPr>
          <w:rFonts w:ascii="Arial" w:hAnsi="Arial" w:cs="Arial"/>
          <w:color w:val="auto"/>
          <w:lang w:eastAsia="en-GB"/>
        </w:rPr>
        <w:t>s’ Union</w:t>
      </w:r>
      <w:r w:rsidR="008A28AF" w:rsidRPr="00F71616">
        <w:rPr>
          <w:rFonts w:ascii="Arial" w:hAnsi="Arial" w:cs="Arial"/>
          <w:color w:val="auto"/>
          <w:lang w:eastAsia="en-GB"/>
        </w:rPr>
        <w:t xml:space="preserve"> branded event.</w:t>
      </w:r>
      <w:r w:rsidRPr="00F71616">
        <w:rPr>
          <w:rFonts w:ascii="Arial" w:hAnsi="Arial" w:cs="Arial"/>
          <w:color w:val="auto"/>
          <w:lang w:eastAsia="en-GB"/>
        </w:rPr>
        <w:t xml:space="preserve"> </w:t>
      </w:r>
    </w:p>
    <w:p w:rsidR="00E37A27" w:rsidRPr="00F71616" w:rsidRDefault="00E37A27" w:rsidP="00F71616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color w:val="auto"/>
          <w:lang w:eastAsia="en-GB"/>
        </w:rPr>
      </w:pPr>
      <w:r w:rsidRPr="00F71616">
        <w:rPr>
          <w:rFonts w:ascii="Arial" w:hAnsi="Arial" w:cs="Arial"/>
          <w:color w:val="auto"/>
          <w:lang w:eastAsia="en-GB"/>
        </w:rPr>
        <w:t>Reshaping Sport</w:t>
      </w:r>
      <w:r w:rsidR="008A28AF" w:rsidRPr="00F71616">
        <w:rPr>
          <w:rFonts w:ascii="Arial" w:hAnsi="Arial" w:cs="Arial"/>
          <w:color w:val="auto"/>
          <w:lang w:eastAsia="en-GB"/>
        </w:rPr>
        <w:t xml:space="preserve"> Campaign</w:t>
      </w:r>
      <w:r w:rsidR="00183FCF">
        <w:rPr>
          <w:rFonts w:ascii="Arial" w:hAnsi="Arial" w:cs="Arial"/>
          <w:color w:val="auto"/>
          <w:lang w:eastAsia="en-GB"/>
        </w:rPr>
        <w:t xml:space="preserve"> -</w:t>
      </w:r>
      <w:r w:rsidR="008A28AF" w:rsidRPr="00F71616">
        <w:rPr>
          <w:rFonts w:ascii="Arial" w:hAnsi="Arial" w:cs="Arial"/>
          <w:color w:val="auto"/>
          <w:lang w:eastAsia="en-GB"/>
        </w:rPr>
        <w:t xml:space="preserve"> really taken off, developed wheel chair basketball league</w:t>
      </w:r>
      <w:r w:rsidR="00183FCF">
        <w:rPr>
          <w:rFonts w:ascii="Arial" w:hAnsi="Arial" w:cs="Arial"/>
          <w:color w:val="auto"/>
          <w:lang w:eastAsia="en-GB"/>
        </w:rPr>
        <w:t>,</w:t>
      </w:r>
      <w:r w:rsidR="008A28AF" w:rsidRPr="00F71616">
        <w:rPr>
          <w:rFonts w:ascii="Arial" w:hAnsi="Arial" w:cs="Arial"/>
          <w:color w:val="auto"/>
          <w:lang w:eastAsia="en-GB"/>
        </w:rPr>
        <w:t xml:space="preserve"> competition starting this week, </w:t>
      </w:r>
      <w:r w:rsidR="00183FCF">
        <w:rPr>
          <w:rFonts w:ascii="Arial" w:hAnsi="Arial" w:cs="Arial"/>
          <w:color w:val="auto"/>
          <w:lang w:eastAsia="en-GB"/>
        </w:rPr>
        <w:t>potential to</w:t>
      </w:r>
      <w:r w:rsidR="008A28AF" w:rsidRPr="00F71616">
        <w:rPr>
          <w:rFonts w:ascii="Arial" w:hAnsi="Arial" w:cs="Arial"/>
          <w:color w:val="auto"/>
          <w:lang w:eastAsia="en-GB"/>
        </w:rPr>
        <w:t xml:space="preserve"> partner with a local wheelchair </w:t>
      </w:r>
      <w:r w:rsidR="00A20767" w:rsidRPr="00F71616">
        <w:rPr>
          <w:rFonts w:ascii="Arial" w:hAnsi="Arial" w:cs="Arial"/>
          <w:color w:val="auto"/>
          <w:lang w:eastAsia="en-GB"/>
        </w:rPr>
        <w:t>basketball</w:t>
      </w:r>
      <w:r w:rsidR="008A28AF" w:rsidRPr="00F71616">
        <w:rPr>
          <w:rFonts w:ascii="Arial" w:hAnsi="Arial" w:cs="Arial"/>
          <w:color w:val="auto"/>
          <w:lang w:eastAsia="en-GB"/>
        </w:rPr>
        <w:t xml:space="preserve"> club to host national events in the new buildin</w:t>
      </w:r>
      <w:r w:rsidR="00183FCF">
        <w:rPr>
          <w:rFonts w:ascii="Arial" w:hAnsi="Arial" w:cs="Arial"/>
          <w:color w:val="auto"/>
          <w:lang w:eastAsia="en-GB"/>
        </w:rPr>
        <w:t>g.</w:t>
      </w:r>
      <w:r w:rsidR="008A28AF" w:rsidRPr="00F71616">
        <w:rPr>
          <w:rFonts w:ascii="Arial" w:hAnsi="Arial" w:cs="Arial"/>
          <w:color w:val="auto"/>
          <w:lang w:eastAsia="en-GB"/>
        </w:rPr>
        <w:t xml:space="preserve">  </w:t>
      </w:r>
      <w:r w:rsidR="00183FCF">
        <w:rPr>
          <w:rFonts w:ascii="Arial" w:hAnsi="Arial" w:cs="Arial"/>
          <w:color w:val="auto"/>
          <w:lang w:eastAsia="en-GB"/>
        </w:rPr>
        <w:t>R</w:t>
      </w:r>
      <w:r w:rsidR="008A28AF" w:rsidRPr="00F71616">
        <w:rPr>
          <w:rFonts w:ascii="Arial" w:hAnsi="Arial" w:cs="Arial"/>
          <w:color w:val="auto"/>
          <w:lang w:eastAsia="en-GB"/>
        </w:rPr>
        <w:t xml:space="preserve">eshaping sport nominated for a BUCS award, </w:t>
      </w:r>
      <w:r w:rsidR="00183FCF">
        <w:rPr>
          <w:rFonts w:ascii="Arial" w:hAnsi="Arial" w:cs="Arial"/>
          <w:color w:val="auto"/>
          <w:lang w:eastAsia="en-GB"/>
        </w:rPr>
        <w:t xml:space="preserve">other nominees </w:t>
      </w:r>
      <w:r w:rsidR="008A28AF" w:rsidRPr="00F71616">
        <w:rPr>
          <w:rFonts w:ascii="Arial" w:hAnsi="Arial" w:cs="Arial"/>
          <w:color w:val="auto"/>
          <w:lang w:eastAsia="en-GB"/>
        </w:rPr>
        <w:t>Leicester and Nottingham Union, to report outcome</w:t>
      </w:r>
      <w:r w:rsidR="007668D3" w:rsidRPr="00F71616">
        <w:rPr>
          <w:rFonts w:ascii="Arial" w:hAnsi="Arial" w:cs="Arial"/>
          <w:color w:val="auto"/>
          <w:lang w:eastAsia="en-GB"/>
        </w:rPr>
        <w:t xml:space="preserve"> </w:t>
      </w:r>
      <w:r w:rsidR="008A28AF" w:rsidRPr="00F71616">
        <w:rPr>
          <w:rFonts w:ascii="Arial" w:hAnsi="Arial" w:cs="Arial"/>
          <w:color w:val="auto"/>
          <w:lang w:eastAsia="en-GB"/>
        </w:rPr>
        <w:t xml:space="preserve">back to the </w:t>
      </w:r>
      <w:r w:rsidR="00183FCF">
        <w:rPr>
          <w:rFonts w:ascii="Arial" w:hAnsi="Arial" w:cs="Arial"/>
          <w:color w:val="auto"/>
          <w:lang w:eastAsia="en-GB"/>
        </w:rPr>
        <w:t xml:space="preserve">July Board of Trustees meeting. </w:t>
      </w:r>
      <w:r w:rsidR="008A28AF" w:rsidRPr="00F71616">
        <w:rPr>
          <w:rFonts w:ascii="Arial" w:hAnsi="Arial" w:cs="Arial"/>
          <w:color w:val="auto"/>
          <w:lang w:eastAsia="en-GB"/>
        </w:rPr>
        <w:t>Trans and LGBTUA self</w:t>
      </w:r>
      <w:r w:rsidR="00183FCF">
        <w:rPr>
          <w:rFonts w:ascii="Arial" w:hAnsi="Arial" w:cs="Arial"/>
          <w:color w:val="auto"/>
          <w:lang w:eastAsia="en-GB"/>
        </w:rPr>
        <w:t xml:space="preserve"> - </w:t>
      </w:r>
      <w:r w:rsidR="008A28AF" w:rsidRPr="00F71616">
        <w:rPr>
          <w:rFonts w:ascii="Arial" w:hAnsi="Arial" w:cs="Arial"/>
          <w:color w:val="auto"/>
          <w:lang w:eastAsia="en-GB"/>
        </w:rPr>
        <w:t>defence classes t</w:t>
      </w:r>
      <w:r w:rsidR="00183FCF">
        <w:rPr>
          <w:rFonts w:ascii="Arial" w:hAnsi="Arial" w:cs="Arial"/>
          <w:color w:val="auto"/>
          <w:lang w:eastAsia="en-GB"/>
        </w:rPr>
        <w:t xml:space="preserve">aken place, sign </w:t>
      </w:r>
      <w:r w:rsidR="00A20767">
        <w:rPr>
          <w:rFonts w:ascii="Arial" w:hAnsi="Arial" w:cs="Arial"/>
          <w:color w:val="auto"/>
          <w:lang w:eastAsia="en-GB"/>
        </w:rPr>
        <w:t xml:space="preserve">up slots </w:t>
      </w:r>
      <w:r w:rsidR="00A20767" w:rsidRPr="00F71616">
        <w:rPr>
          <w:rFonts w:ascii="Arial" w:hAnsi="Arial" w:cs="Arial"/>
          <w:color w:val="auto"/>
          <w:lang w:eastAsia="en-GB"/>
        </w:rPr>
        <w:t>filled</w:t>
      </w:r>
      <w:r w:rsidR="002B0231" w:rsidRPr="00F71616">
        <w:rPr>
          <w:rFonts w:ascii="Arial" w:hAnsi="Arial" w:cs="Arial"/>
          <w:color w:val="auto"/>
          <w:lang w:eastAsia="en-GB"/>
        </w:rPr>
        <w:t xml:space="preserve"> </w:t>
      </w:r>
      <w:r w:rsidR="00183FCF">
        <w:rPr>
          <w:rFonts w:ascii="Arial" w:hAnsi="Arial" w:cs="Arial"/>
          <w:color w:val="auto"/>
          <w:lang w:eastAsia="en-GB"/>
        </w:rPr>
        <w:t>w</w:t>
      </w:r>
      <w:r w:rsidR="002B0231" w:rsidRPr="00F71616">
        <w:rPr>
          <w:rFonts w:ascii="Arial" w:hAnsi="Arial" w:cs="Arial"/>
          <w:color w:val="auto"/>
          <w:lang w:eastAsia="en-GB"/>
        </w:rPr>
        <w:t>ithin ten minutes of going on line.  Liberation and Sport</w:t>
      </w:r>
      <w:r w:rsidR="00183FCF">
        <w:rPr>
          <w:rFonts w:ascii="Arial" w:hAnsi="Arial" w:cs="Arial"/>
          <w:color w:val="auto"/>
          <w:lang w:eastAsia="en-GB"/>
        </w:rPr>
        <w:t>s</w:t>
      </w:r>
      <w:r w:rsidR="002B0231" w:rsidRPr="00F71616">
        <w:rPr>
          <w:rFonts w:ascii="Arial" w:hAnsi="Arial" w:cs="Arial"/>
          <w:color w:val="auto"/>
          <w:lang w:eastAsia="en-GB"/>
        </w:rPr>
        <w:t xml:space="preserve"> </w:t>
      </w:r>
      <w:r w:rsidR="00183FCF">
        <w:rPr>
          <w:rFonts w:ascii="Arial" w:hAnsi="Arial" w:cs="Arial"/>
          <w:color w:val="auto"/>
          <w:lang w:eastAsia="en-GB"/>
        </w:rPr>
        <w:t>C</w:t>
      </w:r>
      <w:r w:rsidR="002B0231" w:rsidRPr="00F71616">
        <w:rPr>
          <w:rFonts w:ascii="Arial" w:hAnsi="Arial" w:cs="Arial"/>
          <w:color w:val="auto"/>
          <w:lang w:eastAsia="en-GB"/>
        </w:rPr>
        <w:t xml:space="preserve">ampaign flourished this year. </w:t>
      </w:r>
      <w:r w:rsidR="008A28AF" w:rsidRPr="00F71616">
        <w:rPr>
          <w:rFonts w:ascii="Arial" w:hAnsi="Arial" w:cs="Arial"/>
          <w:color w:val="auto"/>
          <w:lang w:eastAsia="en-GB"/>
        </w:rPr>
        <w:t xml:space="preserve"> </w:t>
      </w:r>
      <w:r w:rsidRPr="00F71616">
        <w:rPr>
          <w:rFonts w:ascii="Arial" w:hAnsi="Arial" w:cs="Arial"/>
          <w:color w:val="auto"/>
          <w:lang w:eastAsia="en-GB"/>
        </w:rPr>
        <w:t xml:space="preserve"> </w:t>
      </w:r>
    </w:p>
    <w:p w:rsidR="002B0231" w:rsidRDefault="002B0231" w:rsidP="002B0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color w:val="auto"/>
          <w:lang w:eastAsia="en-GB"/>
        </w:rPr>
      </w:pPr>
    </w:p>
    <w:p w:rsidR="002B0231" w:rsidRPr="00183FCF" w:rsidRDefault="002B0231" w:rsidP="002B0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ab/>
      </w:r>
      <w:r>
        <w:rPr>
          <w:rFonts w:ascii="Arial" w:hAnsi="Arial" w:cs="Arial"/>
          <w:color w:val="auto"/>
          <w:lang w:eastAsia="en-GB"/>
        </w:rPr>
        <w:tab/>
      </w:r>
      <w:r w:rsidR="00183FCF">
        <w:rPr>
          <w:rFonts w:ascii="Arial" w:hAnsi="Arial" w:cs="Arial"/>
          <w:color w:val="auto"/>
          <w:lang w:eastAsia="en-GB"/>
        </w:rPr>
        <w:tab/>
      </w:r>
      <w:r w:rsidRPr="00183FCF">
        <w:rPr>
          <w:rFonts w:ascii="Arial" w:hAnsi="Arial" w:cs="Arial"/>
          <w:b/>
          <w:color w:val="auto"/>
          <w:lang w:eastAsia="en-GB"/>
        </w:rPr>
        <w:t xml:space="preserve">LJ  </w:t>
      </w:r>
    </w:p>
    <w:p w:rsidR="002B0231" w:rsidRPr="00183FCF" w:rsidRDefault="00183FCF" w:rsidP="00183FCF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color w:val="auto"/>
          <w:lang w:eastAsia="en-GB"/>
        </w:rPr>
      </w:pPr>
      <w:r w:rsidRPr="00183FCF">
        <w:rPr>
          <w:rFonts w:ascii="Arial" w:hAnsi="Arial" w:cs="Arial"/>
          <w:color w:val="auto"/>
          <w:lang w:eastAsia="en-GB"/>
        </w:rPr>
        <w:t>S</w:t>
      </w:r>
      <w:r w:rsidR="002B0231" w:rsidRPr="00183FCF">
        <w:rPr>
          <w:rFonts w:ascii="Arial" w:hAnsi="Arial" w:cs="Arial"/>
          <w:color w:val="auto"/>
          <w:lang w:eastAsia="en-GB"/>
        </w:rPr>
        <w:t>ecure Wednesday afternoons free</w:t>
      </w:r>
      <w:r w:rsidRPr="00183FCF">
        <w:rPr>
          <w:rFonts w:ascii="Arial" w:hAnsi="Arial" w:cs="Arial"/>
          <w:color w:val="auto"/>
          <w:lang w:eastAsia="en-GB"/>
        </w:rPr>
        <w:t xml:space="preserve"> a lot of progression, </w:t>
      </w:r>
      <w:r w:rsidR="002B0231" w:rsidRPr="00183FCF">
        <w:rPr>
          <w:rFonts w:ascii="Arial" w:hAnsi="Arial" w:cs="Arial"/>
          <w:color w:val="auto"/>
          <w:lang w:eastAsia="en-GB"/>
        </w:rPr>
        <w:t>some real wins</w:t>
      </w:r>
      <w:r w:rsidR="00A20767">
        <w:rPr>
          <w:rFonts w:ascii="Arial" w:hAnsi="Arial" w:cs="Arial"/>
          <w:color w:val="auto"/>
          <w:lang w:eastAsia="en-GB"/>
        </w:rPr>
        <w:t>;</w:t>
      </w:r>
      <w:r w:rsidR="002B0231" w:rsidRPr="00183FCF">
        <w:rPr>
          <w:rFonts w:ascii="Arial" w:hAnsi="Arial" w:cs="Arial"/>
          <w:color w:val="auto"/>
          <w:lang w:eastAsia="en-GB"/>
        </w:rPr>
        <w:t xml:space="preserve"> authorised absences to be introduced.</w:t>
      </w:r>
    </w:p>
    <w:p w:rsidR="002B0231" w:rsidRPr="00183FCF" w:rsidRDefault="002B0231" w:rsidP="00183FCF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color w:val="auto"/>
          <w:lang w:eastAsia="en-GB"/>
        </w:rPr>
      </w:pPr>
      <w:r w:rsidRPr="00183FCF">
        <w:rPr>
          <w:rFonts w:ascii="Arial" w:hAnsi="Arial" w:cs="Arial"/>
          <w:color w:val="auto"/>
          <w:lang w:eastAsia="en-GB"/>
        </w:rPr>
        <w:t>Representation Awards - amazing event, number of awards distributed.</w:t>
      </w:r>
    </w:p>
    <w:p w:rsidR="002B0231" w:rsidRDefault="002B0231" w:rsidP="002B0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color w:val="auto"/>
          <w:lang w:eastAsia="en-GB"/>
        </w:rPr>
      </w:pPr>
    </w:p>
    <w:p w:rsidR="002B0231" w:rsidRDefault="002B0231" w:rsidP="002B02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" w:hAnsi="Arial" w:cs="Arial"/>
          <w:color w:val="auto"/>
          <w:lang w:eastAsia="en-GB"/>
        </w:rPr>
      </w:pPr>
    </w:p>
    <w:p w:rsidR="00E37A27" w:rsidRDefault="00E37A27" w:rsidP="00E37A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440"/>
        <w:rPr>
          <w:rFonts w:ascii="Arial" w:hAnsi="Arial" w:cs="Arial"/>
          <w:color w:val="auto"/>
          <w:lang w:eastAsia="en-GB"/>
        </w:rPr>
      </w:pPr>
    </w:p>
    <w:p w:rsidR="00E37A27" w:rsidRPr="00E37A27" w:rsidRDefault="00E37A27" w:rsidP="00E37A2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240"/>
        <w:rPr>
          <w:rFonts w:ascii="Arial" w:hAnsi="Arial" w:cs="Arial"/>
          <w:color w:val="auto"/>
          <w:lang w:eastAsia="en-GB"/>
        </w:rPr>
      </w:pPr>
    </w:p>
    <w:p w:rsidR="00E37A27" w:rsidRPr="00E37A27" w:rsidRDefault="00E37A27" w:rsidP="00E37A2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240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 xml:space="preserve"> </w:t>
      </w:r>
    </w:p>
    <w:p w:rsidR="00115C24" w:rsidRPr="004A486D" w:rsidRDefault="004A486D" w:rsidP="004A48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830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 xml:space="preserve"> </w:t>
      </w:r>
      <w:r w:rsidRPr="004A486D">
        <w:rPr>
          <w:rFonts w:ascii="Arial" w:hAnsi="Arial" w:cs="Arial"/>
          <w:color w:val="auto"/>
          <w:lang w:eastAsia="en-GB"/>
        </w:rPr>
        <w:t xml:space="preserve">  </w:t>
      </w:r>
    </w:p>
    <w:p w:rsidR="00CC4053" w:rsidRDefault="00CC4053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color w:val="auto"/>
          <w:lang w:eastAsia="en-GB"/>
        </w:rPr>
      </w:pPr>
    </w:p>
    <w:p w:rsidR="00C9659A" w:rsidRDefault="00DE24E4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lastRenderedPageBreak/>
        <w:t>5</w:t>
      </w:r>
      <w:r w:rsidR="00BE006C">
        <w:rPr>
          <w:rFonts w:ascii="Arial" w:hAnsi="Arial" w:cs="Arial"/>
          <w:b/>
          <w:color w:val="auto"/>
          <w:lang w:eastAsia="en-GB"/>
        </w:rPr>
        <w:t>.7</w:t>
      </w:r>
      <w:r w:rsidR="0083313C" w:rsidRPr="0083313C">
        <w:rPr>
          <w:rFonts w:ascii="Arial" w:hAnsi="Arial" w:cs="Arial"/>
          <w:b/>
          <w:color w:val="auto"/>
          <w:lang w:eastAsia="en-GB"/>
        </w:rPr>
        <w:t>. O</w:t>
      </w:r>
      <w:r w:rsidR="0083313C" w:rsidRPr="0083313C">
        <w:rPr>
          <w:rFonts w:ascii="Arial" w:hAnsi="Arial" w:cs="Arial"/>
          <w:b/>
          <w:color w:val="auto"/>
          <w:lang w:eastAsia="en-GB"/>
        </w:rPr>
        <w:tab/>
      </w:r>
      <w:r w:rsidR="0083313C" w:rsidRPr="0083313C">
        <w:rPr>
          <w:rFonts w:ascii="Arial" w:hAnsi="Arial" w:cs="Arial"/>
          <w:b/>
          <w:color w:val="auto"/>
          <w:lang w:eastAsia="en-GB"/>
        </w:rPr>
        <w:tab/>
        <w:t xml:space="preserve">  MANAGEMENT ACCOUNTS</w:t>
      </w:r>
      <w:r w:rsidR="0083313C" w:rsidRPr="0083313C">
        <w:rPr>
          <w:rFonts w:ascii="Arial" w:hAnsi="Arial" w:cs="Arial"/>
          <w:color w:val="auto"/>
          <w:lang w:eastAsia="en-GB"/>
        </w:rPr>
        <w:t xml:space="preserve"> </w:t>
      </w:r>
      <w:r w:rsidR="0083313C" w:rsidRPr="0083313C">
        <w:rPr>
          <w:rFonts w:ascii="Arial" w:hAnsi="Arial" w:cs="Arial"/>
          <w:b/>
          <w:color w:val="auto"/>
          <w:lang w:eastAsia="en-GB"/>
        </w:rPr>
        <w:t>–</w:t>
      </w:r>
      <w:r w:rsidR="00131C06">
        <w:rPr>
          <w:rFonts w:ascii="Arial" w:hAnsi="Arial" w:cs="Arial"/>
          <w:b/>
          <w:color w:val="auto"/>
          <w:lang w:eastAsia="en-GB"/>
        </w:rPr>
        <w:t xml:space="preserve"> </w:t>
      </w:r>
      <w:r>
        <w:rPr>
          <w:rFonts w:ascii="Arial" w:hAnsi="Arial" w:cs="Arial"/>
          <w:b/>
          <w:color w:val="auto"/>
          <w:lang w:eastAsia="en-GB"/>
        </w:rPr>
        <w:t>April</w:t>
      </w:r>
      <w:r w:rsidR="00BE006C">
        <w:rPr>
          <w:rFonts w:ascii="Arial" w:hAnsi="Arial" w:cs="Arial"/>
          <w:b/>
          <w:color w:val="auto"/>
          <w:lang w:eastAsia="en-GB"/>
        </w:rPr>
        <w:t xml:space="preserve"> 2018</w:t>
      </w:r>
      <w:r w:rsidR="0083313C" w:rsidRPr="0083313C">
        <w:rPr>
          <w:rFonts w:ascii="Arial" w:hAnsi="Arial" w:cs="Arial"/>
          <w:b/>
          <w:color w:val="auto"/>
          <w:lang w:eastAsia="en-GB"/>
        </w:rPr>
        <w:t xml:space="preserve"> </w:t>
      </w:r>
    </w:p>
    <w:p w:rsidR="00C51D8B" w:rsidRDefault="00C9659A" w:rsidP="007235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75"/>
        <w:rPr>
          <w:rFonts w:ascii="Arial" w:hAnsi="Arial" w:cs="Arial"/>
          <w:color w:val="auto"/>
          <w:lang w:eastAsia="en-GB"/>
        </w:rPr>
      </w:pPr>
      <w:r w:rsidRPr="00C9659A">
        <w:rPr>
          <w:rFonts w:ascii="Arial" w:hAnsi="Arial" w:cs="Arial"/>
          <w:color w:val="auto"/>
          <w:lang w:eastAsia="en-GB"/>
        </w:rPr>
        <w:t xml:space="preserve">Papers noted. </w:t>
      </w:r>
      <w:r w:rsidR="00807651">
        <w:rPr>
          <w:rFonts w:ascii="Arial" w:hAnsi="Arial" w:cs="Arial"/>
          <w:color w:val="auto"/>
          <w:lang w:eastAsia="en-GB"/>
        </w:rPr>
        <w:t>Positive financial position noted</w:t>
      </w:r>
      <w:r w:rsidR="00CC4053">
        <w:rPr>
          <w:rFonts w:ascii="Arial" w:hAnsi="Arial" w:cs="Arial"/>
          <w:color w:val="auto"/>
          <w:lang w:eastAsia="en-GB"/>
        </w:rPr>
        <w:t>, ongoing positive c</w:t>
      </w:r>
      <w:r w:rsidR="00807651">
        <w:rPr>
          <w:rFonts w:ascii="Arial" w:hAnsi="Arial" w:cs="Arial"/>
          <w:color w:val="auto"/>
          <w:lang w:eastAsia="en-GB"/>
        </w:rPr>
        <w:t xml:space="preserve">ommercial activity </w:t>
      </w:r>
      <w:r w:rsidR="00CC4053">
        <w:rPr>
          <w:rFonts w:ascii="Arial" w:hAnsi="Arial" w:cs="Arial"/>
          <w:color w:val="auto"/>
          <w:lang w:eastAsia="en-GB"/>
        </w:rPr>
        <w:t>noted.</w:t>
      </w:r>
    </w:p>
    <w:p w:rsidR="00807651" w:rsidRDefault="00C51D8B" w:rsidP="00CC40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75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Period 10 consolidated accounts releas</w:t>
      </w:r>
      <w:r w:rsidR="00807651">
        <w:rPr>
          <w:rFonts w:ascii="Arial" w:hAnsi="Arial" w:cs="Arial"/>
          <w:color w:val="auto"/>
          <w:lang w:eastAsia="en-GB"/>
        </w:rPr>
        <w:t>ed, surplus reduced to £531K as expected</w:t>
      </w:r>
      <w:r w:rsidR="00CC4053">
        <w:rPr>
          <w:rFonts w:ascii="Arial" w:hAnsi="Arial" w:cs="Arial"/>
          <w:color w:val="auto"/>
          <w:lang w:eastAsia="en-GB"/>
        </w:rPr>
        <w:t xml:space="preserve"> with departments bringing spending forward where possible as requested.</w:t>
      </w:r>
      <w:r w:rsidR="0083313C" w:rsidRPr="00C9659A">
        <w:rPr>
          <w:rFonts w:ascii="Arial" w:hAnsi="Arial" w:cs="Arial"/>
          <w:color w:val="auto"/>
          <w:lang w:eastAsia="en-GB"/>
        </w:rPr>
        <w:tab/>
      </w:r>
    </w:p>
    <w:p w:rsidR="0072359B" w:rsidRDefault="00CC4053" w:rsidP="007235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75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V</w:t>
      </w:r>
      <w:r w:rsidR="0072359B">
        <w:rPr>
          <w:rFonts w:ascii="Arial" w:hAnsi="Arial" w:cs="Arial"/>
          <w:color w:val="auto"/>
          <w:lang w:eastAsia="en-GB"/>
        </w:rPr>
        <w:t xml:space="preserve">ariance </w:t>
      </w:r>
      <w:r>
        <w:rPr>
          <w:rFonts w:ascii="Arial" w:hAnsi="Arial" w:cs="Arial"/>
          <w:color w:val="auto"/>
          <w:lang w:eastAsia="en-GB"/>
        </w:rPr>
        <w:t>i</w:t>
      </w:r>
      <w:r w:rsidR="0072359B">
        <w:rPr>
          <w:rFonts w:ascii="Arial" w:hAnsi="Arial" w:cs="Arial"/>
          <w:color w:val="auto"/>
          <w:lang w:eastAsia="en-GB"/>
        </w:rPr>
        <w:t xml:space="preserve">n </w:t>
      </w:r>
      <w:r>
        <w:rPr>
          <w:rFonts w:ascii="Arial" w:hAnsi="Arial" w:cs="Arial"/>
          <w:color w:val="auto"/>
          <w:lang w:eastAsia="en-GB"/>
        </w:rPr>
        <w:t xml:space="preserve">the </w:t>
      </w:r>
      <w:r w:rsidR="0072359B">
        <w:rPr>
          <w:rFonts w:ascii="Arial" w:hAnsi="Arial" w:cs="Arial"/>
          <w:color w:val="auto"/>
          <w:lang w:eastAsia="en-GB"/>
        </w:rPr>
        <w:t xml:space="preserve">commercial </w:t>
      </w:r>
      <w:r>
        <w:rPr>
          <w:rFonts w:ascii="Arial" w:hAnsi="Arial" w:cs="Arial"/>
          <w:color w:val="auto"/>
          <w:lang w:eastAsia="en-GB"/>
        </w:rPr>
        <w:t>areas against budget raised.</w:t>
      </w:r>
    </w:p>
    <w:p w:rsidR="0072359B" w:rsidRDefault="00CC4053" w:rsidP="007235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55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It was noted that the last two years performance had been exceptional, with brand loyalty maintained</w:t>
      </w:r>
      <w:r w:rsidR="0072359B">
        <w:rPr>
          <w:rFonts w:ascii="Arial" w:hAnsi="Arial" w:cs="Arial"/>
          <w:color w:val="auto"/>
          <w:lang w:eastAsia="en-GB"/>
        </w:rPr>
        <w:t xml:space="preserve">.  </w:t>
      </w:r>
      <w:r>
        <w:rPr>
          <w:rFonts w:ascii="Arial" w:hAnsi="Arial" w:cs="Arial"/>
          <w:color w:val="auto"/>
          <w:lang w:eastAsia="en-GB"/>
        </w:rPr>
        <w:t xml:space="preserve">Performance considered in the five year plan going forward, </w:t>
      </w:r>
      <w:r w:rsidR="0072359B">
        <w:rPr>
          <w:rFonts w:ascii="Arial" w:hAnsi="Arial" w:cs="Arial"/>
          <w:color w:val="auto"/>
          <w:lang w:eastAsia="en-GB"/>
        </w:rPr>
        <w:t xml:space="preserve"> </w:t>
      </w:r>
      <w:r>
        <w:rPr>
          <w:rFonts w:ascii="Arial" w:hAnsi="Arial" w:cs="Arial"/>
          <w:color w:val="auto"/>
          <w:lang w:eastAsia="en-GB"/>
        </w:rPr>
        <w:t xml:space="preserve">considered </w:t>
      </w:r>
      <w:r w:rsidR="0072359B">
        <w:rPr>
          <w:rFonts w:ascii="Arial" w:hAnsi="Arial" w:cs="Arial"/>
          <w:color w:val="auto"/>
          <w:lang w:eastAsia="en-GB"/>
        </w:rPr>
        <w:t>reasonable levels of income</w:t>
      </w:r>
      <w:r>
        <w:rPr>
          <w:rFonts w:ascii="Arial" w:hAnsi="Arial" w:cs="Arial"/>
          <w:color w:val="auto"/>
          <w:lang w:eastAsia="en-GB"/>
        </w:rPr>
        <w:t xml:space="preserve">, </w:t>
      </w:r>
      <w:r w:rsidR="0072359B">
        <w:rPr>
          <w:rFonts w:ascii="Arial" w:hAnsi="Arial" w:cs="Arial"/>
          <w:color w:val="auto"/>
          <w:lang w:eastAsia="en-GB"/>
        </w:rPr>
        <w:t xml:space="preserve">capacity </w:t>
      </w:r>
      <w:r>
        <w:rPr>
          <w:rFonts w:ascii="Arial" w:hAnsi="Arial" w:cs="Arial"/>
          <w:color w:val="auto"/>
          <w:lang w:eastAsia="en-GB"/>
        </w:rPr>
        <w:t xml:space="preserve">a restraint going forward, currently </w:t>
      </w:r>
      <w:r w:rsidR="0072359B">
        <w:rPr>
          <w:rFonts w:ascii="Arial" w:hAnsi="Arial" w:cs="Arial"/>
          <w:color w:val="auto"/>
          <w:lang w:eastAsia="en-GB"/>
        </w:rPr>
        <w:t>under consideration.</w:t>
      </w:r>
    </w:p>
    <w:p w:rsidR="00CC4053" w:rsidRDefault="00CC4053" w:rsidP="007235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55"/>
        <w:rPr>
          <w:rFonts w:ascii="Arial" w:hAnsi="Arial" w:cs="Arial"/>
          <w:b/>
          <w:color w:val="auto"/>
          <w:lang w:eastAsia="en-GB"/>
        </w:rPr>
      </w:pPr>
    </w:p>
    <w:p w:rsidR="00CC4053" w:rsidRDefault="00CC4053" w:rsidP="007235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55"/>
        <w:rPr>
          <w:rFonts w:ascii="Arial" w:hAnsi="Arial" w:cs="Arial"/>
          <w:b/>
          <w:color w:val="auto"/>
          <w:lang w:eastAsia="en-GB"/>
        </w:rPr>
      </w:pPr>
    </w:p>
    <w:p w:rsidR="00C9659A" w:rsidRPr="00C9659A" w:rsidRDefault="00AD3F50" w:rsidP="007235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555"/>
        <w:rPr>
          <w:rFonts w:ascii="Arial" w:hAnsi="Arial" w:cs="Arial"/>
          <w:color w:val="auto"/>
          <w:lang w:eastAsia="en-GB"/>
        </w:rPr>
      </w:pPr>
      <w:r w:rsidRPr="0021242C">
        <w:rPr>
          <w:rFonts w:ascii="Arial" w:hAnsi="Arial" w:cs="Arial"/>
          <w:b/>
          <w:color w:val="auto"/>
          <w:lang w:eastAsia="en-GB"/>
        </w:rPr>
        <w:t>Resolved:</w:t>
      </w:r>
      <w:r w:rsidR="0021242C">
        <w:rPr>
          <w:rFonts w:ascii="Arial" w:hAnsi="Arial" w:cs="Arial"/>
          <w:color w:val="auto"/>
          <w:lang w:eastAsia="en-GB"/>
        </w:rPr>
        <w:t xml:space="preserve"> Group financial position noted.</w:t>
      </w:r>
      <w:r w:rsidR="0083313C" w:rsidRPr="00C9659A">
        <w:rPr>
          <w:rFonts w:ascii="Arial" w:hAnsi="Arial" w:cs="Arial"/>
          <w:color w:val="auto"/>
          <w:lang w:eastAsia="en-GB"/>
        </w:rPr>
        <w:tab/>
      </w:r>
      <w:r w:rsidR="0083313C" w:rsidRPr="00C9659A">
        <w:rPr>
          <w:rFonts w:ascii="Arial" w:hAnsi="Arial" w:cs="Arial"/>
          <w:color w:val="auto"/>
          <w:lang w:eastAsia="en-GB"/>
        </w:rPr>
        <w:tab/>
      </w:r>
      <w:r w:rsidR="0083313C" w:rsidRPr="00C9659A">
        <w:rPr>
          <w:rFonts w:ascii="Arial" w:hAnsi="Arial" w:cs="Arial"/>
          <w:color w:val="auto"/>
          <w:lang w:eastAsia="en-GB"/>
        </w:rPr>
        <w:tab/>
      </w:r>
      <w:r w:rsidR="0083313C" w:rsidRPr="00C9659A">
        <w:rPr>
          <w:rFonts w:ascii="Arial" w:hAnsi="Arial" w:cs="Arial"/>
          <w:color w:val="auto"/>
          <w:lang w:eastAsia="en-GB"/>
        </w:rPr>
        <w:tab/>
        <w:t xml:space="preserve">       </w:t>
      </w:r>
      <w:r w:rsidR="00131C06" w:rsidRPr="00C9659A">
        <w:rPr>
          <w:rFonts w:ascii="Arial" w:hAnsi="Arial" w:cs="Arial"/>
          <w:color w:val="auto"/>
          <w:lang w:eastAsia="en-GB"/>
        </w:rPr>
        <w:t xml:space="preserve">                                 </w:t>
      </w:r>
    </w:p>
    <w:p w:rsidR="0083313C" w:rsidRPr="0083313C" w:rsidRDefault="0083313C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color w:val="auto"/>
          <w:lang w:eastAsia="en-GB"/>
        </w:rPr>
      </w:pPr>
      <w:r w:rsidRPr="0083313C">
        <w:rPr>
          <w:rFonts w:ascii="Arial" w:hAnsi="Arial" w:cs="Arial"/>
          <w:b/>
          <w:color w:val="auto"/>
          <w:lang w:eastAsia="en-GB"/>
        </w:rPr>
        <w:t xml:space="preserve"> </w:t>
      </w:r>
    </w:p>
    <w:p w:rsidR="0083313C" w:rsidRPr="0083313C" w:rsidRDefault="0083313C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color w:val="auto"/>
          <w:lang w:eastAsia="en-GB"/>
        </w:rPr>
      </w:pPr>
    </w:p>
    <w:p w:rsidR="0083313C" w:rsidRPr="0083313C" w:rsidRDefault="0083313C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b/>
          <w:color w:val="auto"/>
          <w:lang w:eastAsia="en-GB"/>
        </w:rPr>
      </w:pPr>
      <w:r w:rsidRPr="0083313C">
        <w:rPr>
          <w:rFonts w:ascii="Arial" w:hAnsi="Arial" w:cs="Arial"/>
          <w:b/>
          <w:color w:val="auto"/>
          <w:lang w:eastAsia="en-GB"/>
        </w:rPr>
        <w:tab/>
      </w:r>
      <w:r w:rsidRPr="0083313C">
        <w:rPr>
          <w:rFonts w:ascii="Arial" w:hAnsi="Arial" w:cs="Arial"/>
          <w:b/>
          <w:color w:val="auto"/>
          <w:lang w:eastAsia="en-GB"/>
        </w:rPr>
        <w:tab/>
      </w:r>
      <w:r w:rsidRPr="0083313C">
        <w:rPr>
          <w:rFonts w:ascii="Arial" w:hAnsi="Arial" w:cs="Arial"/>
          <w:b/>
          <w:color w:val="auto"/>
          <w:lang w:eastAsia="en-GB"/>
        </w:rPr>
        <w:tab/>
      </w:r>
      <w:r w:rsidRPr="0083313C">
        <w:rPr>
          <w:rFonts w:ascii="Arial" w:hAnsi="Arial" w:cs="Arial"/>
          <w:b/>
          <w:color w:val="auto"/>
          <w:lang w:eastAsia="en-GB"/>
        </w:rPr>
        <w:tab/>
      </w:r>
      <w:r w:rsidRPr="0083313C">
        <w:rPr>
          <w:rFonts w:ascii="Arial" w:hAnsi="Arial" w:cs="Arial"/>
          <w:b/>
          <w:color w:val="auto"/>
          <w:lang w:eastAsia="en-GB"/>
        </w:rPr>
        <w:tab/>
      </w:r>
      <w:r w:rsidRPr="0083313C">
        <w:rPr>
          <w:rFonts w:ascii="Arial" w:hAnsi="Arial" w:cs="Arial"/>
          <w:b/>
          <w:color w:val="auto"/>
          <w:lang w:eastAsia="en-GB"/>
        </w:rPr>
        <w:tab/>
      </w:r>
      <w:r w:rsidRPr="0083313C">
        <w:rPr>
          <w:rFonts w:ascii="Arial" w:hAnsi="Arial" w:cs="Arial"/>
          <w:b/>
          <w:color w:val="auto"/>
          <w:lang w:eastAsia="en-GB"/>
        </w:rPr>
        <w:tab/>
      </w:r>
      <w:r w:rsidRPr="0083313C">
        <w:rPr>
          <w:rFonts w:ascii="Arial" w:hAnsi="Arial" w:cs="Arial"/>
          <w:b/>
          <w:color w:val="auto"/>
          <w:lang w:eastAsia="en-GB"/>
        </w:rPr>
        <w:tab/>
      </w:r>
      <w:r w:rsidRPr="0083313C">
        <w:rPr>
          <w:rFonts w:ascii="Arial" w:hAnsi="Arial" w:cs="Arial"/>
          <w:b/>
          <w:color w:val="auto"/>
          <w:lang w:eastAsia="en-GB"/>
        </w:rPr>
        <w:tab/>
        <w:t xml:space="preserve">      </w:t>
      </w:r>
    </w:p>
    <w:p w:rsidR="0083313C" w:rsidRPr="0083313C" w:rsidRDefault="0083313C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555" w:right="-64" w:hanging="1555"/>
        <w:rPr>
          <w:rFonts w:ascii="Arial" w:hAnsi="Arial" w:cs="Arial"/>
          <w:b/>
          <w:color w:val="auto"/>
          <w:lang w:eastAsia="en-GB"/>
        </w:rPr>
      </w:pPr>
      <w:r w:rsidRPr="0083313C">
        <w:rPr>
          <w:rFonts w:ascii="Arial" w:hAnsi="Arial" w:cs="Arial"/>
          <w:b/>
          <w:color w:val="auto"/>
          <w:lang w:eastAsia="en-GB"/>
        </w:rPr>
        <w:t>Matters for decision/discussion</w:t>
      </w:r>
    </w:p>
    <w:p w:rsidR="0083313C" w:rsidRPr="0083313C" w:rsidRDefault="0083313C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555" w:right="-64" w:hanging="1555"/>
        <w:rPr>
          <w:rFonts w:ascii="Arial" w:hAnsi="Arial" w:cs="Arial"/>
          <w:b/>
          <w:color w:val="auto"/>
          <w:lang w:eastAsia="en-GB"/>
        </w:rPr>
      </w:pPr>
    </w:p>
    <w:p w:rsidR="0083313C" w:rsidRDefault="0083313C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555" w:right="-64" w:hanging="1555"/>
        <w:rPr>
          <w:rFonts w:ascii="Arial" w:hAnsi="Arial" w:cs="Arial"/>
          <w:b/>
          <w:color w:val="auto"/>
          <w:lang w:eastAsia="en-GB"/>
        </w:rPr>
      </w:pPr>
    </w:p>
    <w:p w:rsidR="00AD43D2" w:rsidRPr="0083313C" w:rsidRDefault="00AD43D2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555" w:right="-64" w:hanging="1555"/>
        <w:rPr>
          <w:rFonts w:ascii="Arial" w:hAnsi="Arial" w:cs="Arial"/>
          <w:b/>
          <w:color w:val="auto"/>
          <w:lang w:eastAsia="en-GB"/>
        </w:rPr>
      </w:pPr>
    </w:p>
    <w:p w:rsidR="00743DD9" w:rsidRDefault="00DE24E4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555" w:right="-64" w:hanging="1555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>5</w:t>
      </w:r>
      <w:r w:rsidR="00BE006C">
        <w:rPr>
          <w:rFonts w:ascii="Arial" w:hAnsi="Arial" w:cs="Arial"/>
          <w:b/>
          <w:color w:val="auto"/>
          <w:lang w:eastAsia="en-GB"/>
        </w:rPr>
        <w:t>.8</w:t>
      </w:r>
      <w:r w:rsidR="004525EF">
        <w:rPr>
          <w:rFonts w:ascii="Arial" w:hAnsi="Arial" w:cs="Arial"/>
          <w:b/>
          <w:color w:val="auto"/>
          <w:lang w:eastAsia="en-GB"/>
        </w:rPr>
        <w:t>. O</w:t>
      </w:r>
      <w:r w:rsidR="00344B3A">
        <w:rPr>
          <w:rFonts w:ascii="Arial" w:hAnsi="Arial" w:cs="Arial"/>
          <w:b/>
          <w:color w:val="auto"/>
          <w:lang w:eastAsia="en-GB"/>
        </w:rPr>
        <w:tab/>
      </w:r>
      <w:r w:rsidR="00AD43D2">
        <w:rPr>
          <w:rFonts w:ascii="Arial" w:hAnsi="Arial" w:cs="Arial"/>
          <w:b/>
          <w:color w:val="auto"/>
          <w:lang w:eastAsia="en-GB"/>
        </w:rPr>
        <w:t xml:space="preserve">FIVE YEAR PLAN </w:t>
      </w:r>
      <w:r>
        <w:rPr>
          <w:rFonts w:ascii="Arial" w:hAnsi="Arial" w:cs="Arial"/>
          <w:b/>
          <w:color w:val="auto"/>
          <w:lang w:eastAsia="en-GB"/>
        </w:rPr>
        <w:t xml:space="preserve">(Open) </w:t>
      </w:r>
    </w:p>
    <w:p w:rsidR="00AD43D2" w:rsidRPr="00743DD9" w:rsidRDefault="00743DD9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555" w:right="-64" w:hanging="1555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ab/>
      </w:r>
      <w:r w:rsidRPr="00743DD9">
        <w:rPr>
          <w:rFonts w:ascii="Arial" w:hAnsi="Arial" w:cs="Arial"/>
          <w:color w:val="auto"/>
          <w:lang w:eastAsia="en-GB"/>
        </w:rPr>
        <w:t>Papers noted.</w:t>
      </w:r>
      <w:r w:rsidR="00AD43D2" w:rsidRPr="00743DD9">
        <w:rPr>
          <w:rFonts w:ascii="Arial" w:hAnsi="Arial" w:cs="Arial"/>
          <w:color w:val="auto"/>
          <w:lang w:eastAsia="en-GB"/>
        </w:rPr>
        <w:t xml:space="preserve"> </w:t>
      </w:r>
    </w:p>
    <w:p w:rsidR="00DE24E4" w:rsidRPr="005F394E" w:rsidRDefault="005F394E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555" w:right="-64" w:hanging="1555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ab/>
      </w:r>
      <w:r w:rsidRPr="005F394E">
        <w:rPr>
          <w:rFonts w:ascii="Arial" w:hAnsi="Arial" w:cs="Arial"/>
          <w:color w:val="auto"/>
          <w:lang w:eastAsia="en-GB"/>
        </w:rPr>
        <w:t>Presentation received.</w:t>
      </w:r>
    </w:p>
    <w:p w:rsidR="005F394E" w:rsidRPr="00E16D99" w:rsidRDefault="00CC4053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555" w:right="-64" w:hanging="1555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ab/>
      </w:r>
      <w:r w:rsidRPr="00E16D99">
        <w:rPr>
          <w:rFonts w:ascii="Arial" w:hAnsi="Arial" w:cs="Arial"/>
          <w:color w:val="auto"/>
          <w:lang w:eastAsia="en-GB"/>
        </w:rPr>
        <w:t xml:space="preserve">See </w:t>
      </w:r>
      <w:r w:rsidR="00E16D99" w:rsidRPr="00E16D99">
        <w:rPr>
          <w:rFonts w:ascii="Arial" w:hAnsi="Arial" w:cs="Arial"/>
          <w:color w:val="auto"/>
          <w:lang w:eastAsia="en-GB"/>
        </w:rPr>
        <w:t>5.3.C</w:t>
      </w:r>
    </w:p>
    <w:p w:rsidR="007D6C7C" w:rsidRDefault="007D6C7C" w:rsidP="00D46F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555" w:right="-64" w:hanging="1555"/>
        <w:rPr>
          <w:rFonts w:ascii="Arial" w:hAnsi="Arial" w:cs="Arial"/>
          <w:b/>
          <w:color w:val="auto"/>
          <w:lang w:eastAsia="en-GB"/>
        </w:rPr>
      </w:pPr>
    </w:p>
    <w:p w:rsidR="00DE24E4" w:rsidRDefault="00DE24E4" w:rsidP="00D46F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555" w:right="-64" w:hanging="1555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>5.</w:t>
      </w:r>
      <w:r w:rsidR="00075C35">
        <w:rPr>
          <w:rFonts w:ascii="Arial" w:hAnsi="Arial" w:cs="Arial"/>
          <w:b/>
          <w:color w:val="auto"/>
          <w:lang w:eastAsia="en-GB"/>
        </w:rPr>
        <w:t>9</w:t>
      </w:r>
      <w:r w:rsidR="00781834">
        <w:rPr>
          <w:rFonts w:ascii="Arial" w:hAnsi="Arial" w:cs="Arial"/>
          <w:b/>
          <w:color w:val="auto"/>
          <w:lang w:eastAsia="en-GB"/>
        </w:rPr>
        <w:t xml:space="preserve">. </w:t>
      </w:r>
      <w:r w:rsidR="00075C35">
        <w:rPr>
          <w:rFonts w:ascii="Arial" w:hAnsi="Arial" w:cs="Arial"/>
          <w:b/>
          <w:color w:val="auto"/>
          <w:lang w:eastAsia="en-GB"/>
        </w:rPr>
        <w:t>O</w:t>
      </w:r>
      <w:r>
        <w:rPr>
          <w:rFonts w:ascii="Arial" w:hAnsi="Arial" w:cs="Arial"/>
          <w:b/>
          <w:color w:val="auto"/>
          <w:lang w:eastAsia="en-GB"/>
        </w:rPr>
        <w:tab/>
        <w:t xml:space="preserve">STUDENT TRUSTEE RECRUITMENT APPROVAL </w:t>
      </w:r>
    </w:p>
    <w:p w:rsidR="0021242C" w:rsidRPr="0021242C" w:rsidRDefault="0021242C" w:rsidP="002124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560" w:right="-64" w:hanging="1560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ab/>
      </w:r>
      <w:r w:rsidRPr="0021242C">
        <w:rPr>
          <w:rFonts w:ascii="Arial" w:hAnsi="Arial" w:cs="Arial"/>
          <w:color w:val="auto"/>
          <w:lang w:eastAsia="en-GB"/>
        </w:rPr>
        <w:t>Papers noted.</w:t>
      </w:r>
    </w:p>
    <w:p w:rsidR="0021242C" w:rsidRDefault="0021242C" w:rsidP="00DE24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560" w:right="-64" w:hanging="1560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ab/>
      </w:r>
    </w:p>
    <w:p w:rsidR="00075C35" w:rsidRDefault="0021242C" w:rsidP="00DE24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560" w:right="-64" w:hanging="1560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ab/>
        <w:t xml:space="preserve">Resolved: </w:t>
      </w:r>
      <w:r>
        <w:rPr>
          <w:rFonts w:ascii="Arial" w:hAnsi="Arial" w:cs="Arial"/>
          <w:color w:val="auto"/>
          <w:lang w:eastAsia="en-GB"/>
        </w:rPr>
        <w:t>Appointment of Max Renna and Bethany Kynman with effect from 1</w:t>
      </w:r>
      <w:r w:rsidRPr="0021242C">
        <w:rPr>
          <w:rFonts w:ascii="Arial" w:hAnsi="Arial" w:cs="Arial"/>
          <w:color w:val="auto"/>
          <w:vertAlign w:val="superscript"/>
          <w:lang w:eastAsia="en-GB"/>
        </w:rPr>
        <w:t>st</w:t>
      </w:r>
      <w:r>
        <w:rPr>
          <w:rFonts w:ascii="Arial" w:hAnsi="Arial" w:cs="Arial"/>
          <w:color w:val="auto"/>
          <w:lang w:eastAsia="en-GB"/>
        </w:rPr>
        <w:t xml:space="preserve"> August 2018 </w:t>
      </w:r>
      <w:r w:rsidRPr="0021242C">
        <w:rPr>
          <w:rFonts w:ascii="Arial" w:hAnsi="Arial" w:cs="Arial"/>
          <w:b/>
          <w:color w:val="auto"/>
          <w:lang w:eastAsia="en-GB"/>
        </w:rPr>
        <w:t>approved,</w:t>
      </w:r>
      <w:r>
        <w:rPr>
          <w:rFonts w:ascii="Arial" w:hAnsi="Arial" w:cs="Arial"/>
          <w:color w:val="auto"/>
          <w:lang w:eastAsia="en-GB"/>
        </w:rPr>
        <w:t xml:space="preserve"> unanimously.</w:t>
      </w:r>
      <w:r>
        <w:rPr>
          <w:rFonts w:ascii="Arial" w:hAnsi="Arial" w:cs="Arial"/>
          <w:b/>
          <w:color w:val="auto"/>
          <w:lang w:eastAsia="en-GB"/>
        </w:rPr>
        <w:tab/>
        <w:t xml:space="preserve"> </w:t>
      </w:r>
    </w:p>
    <w:p w:rsidR="0021242C" w:rsidRDefault="0021242C" w:rsidP="00DE24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560" w:right="-64" w:hanging="1560"/>
        <w:rPr>
          <w:rFonts w:ascii="Arial" w:hAnsi="Arial" w:cs="Arial"/>
          <w:b/>
          <w:color w:val="auto"/>
          <w:lang w:eastAsia="en-GB"/>
        </w:rPr>
      </w:pPr>
    </w:p>
    <w:p w:rsidR="00075C35" w:rsidRDefault="00075C35" w:rsidP="008548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560" w:right="-64" w:hanging="1560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>5.10. O</w:t>
      </w:r>
      <w:r>
        <w:rPr>
          <w:rFonts w:ascii="Arial" w:hAnsi="Arial" w:cs="Arial"/>
          <w:b/>
          <w:color w:val="auto"/>
          <w:lang w:eastAsia="en-GB"/>
        </w:rPr>
        <w:tab/>
        <w:t xml:space="preserve">LAY TRUSTEE RECRUITMENT APPROVAL </w:t>
      </w:r>
    </w:p>
    <w:p w:rsidR="00AD43D2" w:rsidRPr="00854830" w:rsidRDefault="00854830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555" w:right="-64" w:hanging="1555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ab/>
      </w:r>
      <w:r w:rsidRPr="00854830">
        <w:rPr>
          <w:rFonts w:ascii="Arial" w:hAnsi="Arial" w:cs="Arial"/>
          <w:color w:val="auto"/>
          <w:lang w:eastAsia="en-GB"/>
        </w:rPr>
        <w:t>AW left the meeting for this agenda item.</w:t>
      </w:r>
    </w:p>
    <w:p w:rsidR="00854830" w:rsidRDefault="00854830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555" w:right="-64" w:hanging="1555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ab/>
        <w:t>Papers noted.</w:t>
      </w:r>
      <w:r w:rsidR="00995CD7">
        <w:rPr>
          <w:rFonts w:ascii="Arial" w:hAnsi="Arial" w:cs="Arial"/>
          <w:color w:val="auto"/>
          <w:lang w:eastAsia="en-GB"/>
        </w:rPr>
        <w:t xml:space="preserve">  It was further noted that a third very strong candidate was interviewed, this individual</w:t>
      </w:r>
      <w:r w:rsidR="00E16D99">
        <w:rPr>
          <w:rFonts w:ascii="Arial" w:hAnsi="Arial" w:cs="Arial"/>
          <w:color w:val="auto"/>
          <w:lang w:eastAsia="en-GB"/>
        </w:rPr>
        <w:t xml:space="preserve"> although unsuccessful at the interview stage has been </w:t>
      </w:r>
      <w:r w:rsidR="00995CD7">
        <w:rPr>
          <w:rFonts w:ascii="Arial" w:hAnsi="Arial" w:cs="Arial"/>
          <w:color w:val="auto"/>
          <w:lang w:eastAsia="en-GB"/>
        </w:rPr>
        <w:t xml:space="preserve">contacted </w:t>
      </w:r>
      <w:r w:rsidR="00E16D99">
        <w:rPr>
          <w:rFonts w:ascii="Arial" w:hAnsi="Arial" w:cs="Arial"/>
          <w:color w:val="auto"/>
          <w:lang w:eastAsia="en-GB"/>
        </w:rPr>
        <w:t>with regard to future engagement with the Students’ Union should the opportunity present itself.</w:t>
      </w:r>
      <w:r w:rsidR="00995CD7">
        <w:rPr>
          <w:rFonts w:ascii="Arial" w:hAnsi="Arial" w:cs="Arial"/>
          <w:color w:val="auto"/>
          <w:lang w:eastAsia="en-GB"/>
        </w:rPr>
        <w:t xml:space="preserve"> </w:t>
      </w:r>
    </w:p>
    <w:p w:rsidR="00854830" w:rsidRDefault="00854830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555" w:right="-64" w:hanging="1555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ab/>
        <w:t>It was noted that the Student Council meeting that took place on the 19</w:t>
      </w:r>
      <w:r w:rsidRPr="00854830">
        <w:rPr>
          <w:rFonts w:ascii="Arial" w:hAnsi="Arial" w:cs="Arial"/>
          <w:color w:val="auto"/>
          <w:vertAlign w:val="superscript"/>
          <w:lang w:eastAsia="en-GB"/>
        </w:rPr>
        <w:t>th</w:t>
      </w:r>
      <w:r>
        <w:rPr>
          <w:rFonts w:ascii="Arial" w:hAnsi="Arial" w:cs="Arial"/>
          <w:color w:val="auto"/>
          <w:lang w:eastAsia="en-GB"/>
        </w:rPr>
        <w:t xml:space="preserve"> June 2018 was inquorate, ratification of the appointment of the Lay Trustees will now be subject to an email vote, closing date noon on Tuesday 26</w:t>
      </w:r>
      <w:r w:rsidRPr="00854830">
        <w:rPr>
          <w:rFonts w:ascii="Arial" w:hAnsi="Arial" w:cs="Arial"/>
          <w:color w:val="auto"/>
          <w:vertAlign w:val="superscript"/>
          <w:lang w:eastAsia="en-GB"/>
        </w:rPr>
        <w:t>th</w:t>
      </w:r>
      <w:r>
        <w:rPr>
          <w:rFonts w:ascii="Arial" w:hAnsi="Arial" w:cs="Arial"/>
          <w:color w:val="auto"/>
          <w:lang w:eastAsia="en-GB"/>
        </w:rPr>
        <w:t xml:space="preserve"> June 2018.</w:t>
      </w:r>
    </w:p>
    <w:p w:rsidR="00854830" w:rsidRDefault="00854830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555" w:right="-64" w:hanging="1555"/>
        <w:rPr>
          <w:rFonts w:ascii="Arial" w:hAnsi="Arial" w:cs="Arial"/>
          <w:color w:val="auto"/>
          <w:lang w:eastAsia="en-GB"/>
        </w:rPr>
      </w:pPr>
    </w:p>
    <w:p w:rsidR="00854830" w:rsidRPr="00854830" w:rsidRDefault="00854830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555" w:right="-64" w:hanging="1555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ab/>
      </w:r>
      <w:r w:rsidRPr="00854830">
        <w:rPr>
          <w:rFonts w:ascii="Arial" w:hAnsi="Arial" w:cs="Arial"/>
          <w:b/>
          <w:color w:val="auto"/>
          <w:lang w:eastAsia="en-GB"/>
        </w:rPr>
        <w:t>Resolved:</w:t>
      </w:r>
      <w:r>
        <w:rPr>
          <w:rFonts w:ascii="Arial" w:hAnsi="Arial" w:cs="Arial"/>
          <w:color w:val="auto"/>
          <w:lang w:eastAsia="en-GB"/>
        </w:rPr>
        <w:t xml:space="preserve"> Appointment of Angella Hill Wilson and Andy Ward, </w:t>
      </w:r>
      <w:r w:rsidRPr="00995CD7">
        <w:rPr>
          <w:rFonts w:ascii="Arial" w:hAnsi="Arial" w:cs="Arial"/>
          <w:b/>
          <w:color w:val="auto"/>
          <w:lang w:eastAsia="en-GB"/>
        </w:rPr>
        <w:t>approved</w:t>
      </w:r>
      <w:r>
        <w:rPr>
          <w:rFonts w:ascii="Arial" w:hAnsi="Arial" w:cs="Arial"/>
          <w:color w:val="auto"/>
          <w:lang w:eastAsia="en-GB"/>
        </w:rPr>
        <w:t xml:space="preserve">, unanimously subject to ratification by Student Council.   </w:t>
      </w:r>
    </w:p>
    <w:p w:rsidR="00854830" w:rsidRPr="00854830" w:rsidRDefault="00854830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555" w:right="-64" w:hanging="1555"/>
        <w:rPr>
          <w:rFonts w:ascii="Arial" w:hAnsi="Arial" w:cs="Arial"/>
          <w:color w:val="auto"/>
          <w:lang w:eastAsia="en-GB"/>
        </w:rPr>
      </w:pPr>
    </w:p>
    <w:p w:rsidR="00EC37DB" w:rsidRDefault="00EC37DB" w:rsidP="00AD4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555" w:right="-64" w:hanging="1555"/>
        <w:rPr>
          <w:rFonts w:ascii="Arial" w:hAnsi="Arial" w:cs="Arial"/>
          <w:color w:val="auto"/>
          <w:lang w:eastAsia="en-GB"/>
        </w:rPr>
      </w:pPr>
    </w:p>
    <w:p w:rsidR="00EC37DB" w:rsidRPr="00EC37DB" w:rsidRDefault="00EC37DB" w:rsidP="00AD4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555" w:right="-64" w:hanging="1555"/>
        <w:rPr>
          <w:rFonts w:ascii="Arial" w:hAnsi="Arial" w:cs="Arial"/>
          <w:color w:val="auto"/>
          <w:lang w:eastAsia="en-GB"/>
        </w:rPr>
      </w:pPr>
    </w:p>
    <w:p w:rsidR="00CD1CE4" w:rsidRDefault="00CD1CE4" w:rsidP="00AD4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555" w:right="-64" w:hanging="1555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>5.</w:t>
      </w:r>
      <w:r w:rsidR="00075C35">
        <w:rPr>
          <w:rFonts w:ascii="Arial" w:hAnsi="Arial" w:cs="Arial"/>
          <w:b/>
          <w:color w:val="auto"/>
          <w:lang w:eastAsia="en-GB"/>
        </w:rPr>
        <w:t>11</w:t>
      </w:r>
      <w:r w:rsidR="00E65EE7">
        <w:rPr>
          <w:rFonts w:ascii="Arial" w:hAnsi="Arial" w:cs="Arial"/>
          <w:b/>
          <w:color w:val="auto"/>
          <w:lang w:eastAsia="en-GB"/>
        </w:rPr>
        <w:t>. O</w:t>
      </w:r>
      <w:r>
        <w:rPr>
          <w:rFonts w:ascii="Arial" w:hAnsi="Arial" w:cs="Arial"/>
          <w:b/>
          <w:color w:val="auto"/>
          <w:lang w:eastAsia="en-GB"/>
        </w:rPr>
        <w:tab/>
        <w:t xml:space="preserve">BOARD OF TRUSTEES COMMITTEE TIMETABLE </w:t>
      </w:r>
    </w:p>
    <w:p w:rsidR="00E90C93" w:rsidRDefault="00E90C93" w:rsidP="00AD4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555" w:right="-64" w:hanging="1555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lastRenderedPageBreak/>
        <w:tab/>
      </w:r>
      <w:r w:rsidRPr="00E90C93">
        <w:rPr>
          <w:rFonts w:ascii="Arial" w:hAnsi="Arial" w:cs="Arial"/>
          <w:color w:val="auto"/>
          <w:lang w:eastAsia="en-GB"/>
        </w:rPr>
        <w:t>Paper noted.</w:t>
      </w:r>
    </w:p>
    <w:p w:rsidR="00E90C93" w:rsidRDefault="00E90C93" w:rsidP="00AD4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555" w:right="-64" w:hanging="1555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ab/>
      </w:r>
    </w:p>
    <w:p w:rsidR="00E90C93" w:rsidRPr="00E90C93" w:rsidRDefault="00E90C93" w:rsidP="00AD4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555" w:right="-64" w:hanging="1555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ab/>
      </w:r>
      <w:r w:rsidRPr="00E90C93">
        <w:rPr>
          <w:rFonts w:ascii="Arial" w:hAnsi="Arial" w:cs="Arial"/>
          <w:b/>
          <w:color w:val="auto"/>
          <w:lang w:eastAsia="en-GB"/>
        </w:rPr>
        <w:t>Resolved:</w:t>
      </w:r>
      <w:r>
        <w:rPr>
          <w:rFonts w:ascii="Arial" w:hAnsi="Arial" w:cs="Arial"/>
          <w:color w:val="auto"/>
          <w:lang w:eastAsia="en-GB"/>
        </w:rPr>
        <w:t xml:space="preserve"> Calendar of meetings 2018 – 2019 </w:t>
      </w:r>
      <w:r w:rsidRPr="00E90C93">
        <w:rPr>
          <w:rFonts w:ascii="Arial" w:hAnsi="Arial" w:cs="Arial"/>
          <w:b/>
          <w:color w:val="auto"/>
          <w:lang w:eastAsia="en-GB"/>
        </w:rPr>
        <w:t>approved</w:t>
      </w:r>
      <w:r>
        <w:rPr>
          <w:rFonts w:ascii="Arial" w:hAnsi="Arial" w:cs="Arial"/>
          <w:color w:val="auto"/>
          <w:lang w:eastAsia="en-GB"/>
        </w:rPr>
        <w:t>, unanimously.</w:t>
      </w:r>
    </w:p>
    <w:p w:rsidR="00C2468E" w:rsidRDefault="00C2468E" w:rsidP="00AD43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555" w:right="-64" w:hanging="1555"/>
        <w:rPr>
          <w:rFonts w:ascii="Arial" w:hAnsi="Arial" w:cs="Arial"/>
          <w:b/>
          <w:color w:val="auto"/>
          <w:lang w:eastAsia="en-GB"/>
        </w:rPr>
      </w:pPr>
    </w:p>
    <w:p w:rsidR="00A62446" w:rsidRDefault="00A62446" w:rsidP="00A62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right="-64"/>
        <w:rPr>
          <w:rFonts w:ascii="Arial" w:hAnsi="Arial" w:cs="Arial"/>
          <w:b/>
          <w:color w:val="auto"/>
          <w:lang w:eastAsia="en-GB"/>
        </w:rPr>
      </w:pPr>
      <w:r w:rsidRPr="0083313C">
        <w:rPr>
          <w:rFonts w:ascii="Arial" w:hAnsi="Arial" w:cs="Arial"/>
          <w:b/>
          <w:color w:val="auto"/>
          <w:lang w:eastAsia="en-GB"/>
        </w:rPr>
        <w:t>Matters for information</w:t>
      </w:r>
    </w:p>
    <w:p w:rsidR="00F93907" w:rsidRDefault="00F93907" w:rsidP="00A62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right="-64"/>
        <w:rPr>
          <w:rFonts w:ascii="Arial" w:hAnsi="Arial" w:cs="Arial"/>
          <w:b/>
          <w:color w:val="auto"/>
          <w:lang w:eastAsia="en-GB"/>
        </w:rPr>
      </w:pPr>
    </w:p>
    <w:p w:rsidR="00E65EE7" w:rsidRPr="00E90C93" w:rsidRDefault="00DC070F" w:rsidP="00E16D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1560" w:right="-64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.</w:t>
      </w:r>
    </w:p>
    <w:p w:rsidR="00E65EE7" w:rsidRDefault="00E65EE7" w:rsidP="00781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right="-64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>5.1</w:t>
      </w:r>
      <w:r w:rsidR="00075C35">
        <w:rPr>
          <w:rFonts w:ascii="Arial" w:hAnsi="Arial" w:cs="Arial"/>
          <w:b/>
          <w:color w:val="auto"/>
          <w:lang w:eastAsia="en-GB"/>
        </w:rPr>
        <w:t>2</w:t>
      </w:r>
      <w:r>
        <w:rPr>
          <w:rFonts w:ascii="Arial" w:hAnsi="Arial" w:cs="Arial"/>
          <w:b/>
          <w:color w:val="auto"/>
          <w:lang w:eastAsia="en-GB"/>
        </w:rPr>
        <w:t>. O</w:t>
      </w:r>
      <w:r>
        <w:rPr>
          <w:rFonts w:ascii="Arial" w:hAnsi="Arial" w:cs="Arial"/>
          <w:b/>
          <w:color w:val="auto"/>
          <w:lang w:eastAsia="en-GB"/>
        </w:rPr>
        <w:tab/>
        <w:t>COMMITTEE MEMBERSHIP</w:t>
      </w:r>
    </w:p>
    <w:p w:rsidR="004E5CB0" w:rsidRDefault="004E5CB0" w:rsidP="00781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right="-64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ab/>
      </w:r>
      <w:r w:rsidRPr="004E5CB0">
        <w:rPr>
          <w:rFonts w:ascii="Arial" w:hAnsi="Arial" w:cs="Arial"/>
          <w:color w:val="auto"/>
          <w:lang w:eastAsia="en-GB"/>
        </w:rPr>
        <w:t>Paper noted.</w:t>
      </w:r>
    </w:p>
    <w:p w:rsidR="00E90C93" w:rsidRDefault="00E90C93" w:rsidP="00781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right="-64"/>
        <w:rPr>
          <w:rFonts w:ascii="Arial" w:hAnsi="Arial" w:cs="Arial"/>
          <w:color w:val="auto"/>
          <w:lang w:eastAsia="en-GB"/>
        </w:rPr>
      </w:pPr>
    </w:p>
    <w:p w:rsidR="00E90C93" w:rsidRPr="004E5CB0" w:rsidRDefault="00E90C93" w:rsidP="007818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right="-64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ab/>
      </w:r>
      <w:r w:rsidRPr="00E90C93">
        <w:rPr>
          <w:rFonts w:ascii="Arial" w:hAnsi="Arial" w:cs="Arial"/>
          <w:b/>
          <w:color w:val="auto"/>
          <w:lang w:eastAsia="en-GB"/>
        </w:rPr>
        <w:t>Resolved:</w:t>
      </w:r>
      <w:r>
        <w:rPr>
          <w:rFonts w:ascii="Arial" w:hAnsi="Arial" w:cs="Arial"/>
          <w:color w:val="auto"/>
          <w:lang w:eastAsia="en-GB"/>
        </w:rPr>
        <w:t xml:space="preserve"> Committee membership noted.</w:t>
      </w:r>
    </w:p>
    <w:p w:rsidR="00C2468E" w:rsidRDefault="00C2468E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right="-64"/>
        <w:rPr>
          <w:rFonts w:ascii="Arial" w:hAnsi="Arial" w:cs="Arial"/>
          <w:b/>
          <w:color w:val="auto"/>
          <w:lang w:eastAsia="en-GB"/>
        </w:rPr>
      </w:pPr>
    </w:p>
    <w:p w:rsidR="0083313C" w:rsidRPr="0083313C" w:rsidRDefault="00781834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right="-64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>5.</w:t>
      </w:r>
      <w:r w:rsidR="00E65EE7">
        <w:rPr>
          <w:rFonts w:ascii="Arial" w:hAnsi="Arial" w:cs="Arial"/>
          <w:b/>
          <w:color w:val="auto"/>
          <w:lang w:eastAsia="en-GB"/>
        </w:rPr>
        <w:t>1</w:t>
      </w:r>
      <w:r w:rsidR="00075C35">
        <w:rPr>
          <w:rFonts w:ascii="Arial" w:hAnsi="Arial" w:cs="Arial"/>
          <w:b/>
          <w:color w:val="auto"/>
          <w:lang w:eastAsia="en-GB"/>
        </w:rPr>
        <w:t>3</w:t>
      </w:r>
      <w:r>
        <w:rPr>
          <w:rFonts w:ascii="Arial" w:hAnsi="Arial" w:cs="Arial"/>
          <w:b/>
          <w:color w:val="auto"/>
          <w:lang w:eastAsia="en-GB"/>
        </w:rPr>
        <w:t>.</w:t>
      </w:r>
      <w:r w:rsidR="0085799D" w:rsidRPr="0083313C">
        <w:rPr>
          <w:rFonts w:ascii="Arial" w:hAnsi="Arial" w:cs="Arial"/>
          <w:b/>
          <w:color w:val="auto"/>
          <w:lang w:eastAsia="en-GB"/>
        </w:rPr>
        <w:t xml:space="preserve"> O</w:t>
      </w:r>
      <w:r w:rsidR="0083313C" w:rsidRPr="0083313C">
        <w:rPr>
          <w:rFonts w:ascii="Arial" w:hAnsi="Arial" w:cs="Arial"/>
          <w:b/>
          <w:color w:val="auto"/>
          <w:lang w:eastAsia="en-GB"/>
        </w:rPr>
        <w:tab/>
        <w:t>COMMITTEE CHAIRS FEEDBACK – OPEN (Verbal)</w:t>
      </w:r>
    </w:p>
    <w:p w:rsidR="0083313C" w:rsidRDefault="0083313C" w:rsidP="0083313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right="-64"/>
        <w:contextualSpacing/>
        <w:rPr>
          <w:rFonts w:ascii="Arial" w:hAnsi="Arial" w:cs="Arial"/>
          <w:b/>
          <w:color w:val="auto"/>
          <w:lang w:eastAsia="en-GB"/>
        </w:rPr>
      </w:pPr>
      <w:r w:rsidRPr="0083313C">
        <w:rPr>
          <w:rFonts w:ascii="Arial" w:hAnsi="Arial" w:cs="Arial"/>
          <w:b/>
          <w:color w:val="auto"/>
          <w:lang w:eastAsia="en-GB"/>
        </w:rPr>
        <w:t>Finance &amp; HR</w:t>
      </w:r>
    </w:p>
    <w:p w:rsidR="008E3238" w:rsidRPr="008E3238" w:rsidRDefault="008E3238" w:rsidP="008E32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2275" w:right="-64"/>
        <w:contextualSpacing/>
        <w:rPr>
          <w:rFonts w:ascii="Arial" w:hAnsi="Arial" w:cs="Arial"/>
          <w:color w:val="auto"/>
          <w:lang w:eastAsia="en-GB"/>
        </w:rPr>
      </w:pPr>
      <w:r w:rsidRPr="008E3238">
        <w:rPr>
          <w:rFonts w:ascii="Arial" w:hAnsi="Arial" w:cs="Arial"/>
          <w:color w:val="auto"/>
          <w:lang w:eastAsia="en-GB"/>
        </w:rPr>
        <w:t>Five Year Plan</w:t>
      </w:r>
      <w:r w:rsidR="00E16D99">
        <w:rPr>
          <w:rFonts w:ascii="Arial" w:hAnsi="Arial" w:cs="Arial"/>
          <w:color w:val="auto"/>
          <w:lang w:eastAsia="en-GB"/>
        </w:rPr>
        <w:t>.</w:t>
      </w:r>
      <w:r w:rsidRPr="008E3238">
        <w:rPr>
          <w:rFonts w:ascii="Arial" w:hAnsi="Arial" w:cs="Arial"/>
          <w:color w:val="auto"/>
          <w:lang w:eastAsia="en-GB"/>
        </w:rPr>
        <w:t xml:space="preserve"> </w:t>
      </w:r>
    </w:p>
    <w:p w:rsidR="00607F41" w:rsidRDefault="00607F41" w:rsidP="0083313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right="-64"/>
        <w:contextualSpacing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>Audit &amp; Risk</w:t>
      </w:r>
    </w:p>
    <w:p w:rsidR="008E3238" w:rsidRPr="00E16D99" w:rsidRDefault="00E16D99" w:rsidP="008E32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2275" w:right="-64"/>
        <w:contextualSpacing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 xml:space="preserve">IT User/ </w:t>
      </w:r>
      <w:r w:rsidR="008E3238" w:rsidRPr="00E16D99">
        <w:rPr>
          <w:rFonts w:ascii="Arial" w:hAnsi="Arial" w:cs="Arial"/>
          <w:color w:val="auto"/>
          <w:lang w:eastAsia="en-GB"/>
        </w:rPr>
        <w:t>Bring your own device policy, approved.</w:t>
      </w:r>
    </w:p>
    <w:p w:rsidR="008E3238" w:rsidRPr="00E16D99" w:rsidRDefault="00E16D99" w:rsidP="008E32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2275" w:right="-64"/>
        <w:contextualSpacing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 xml:space="preserve">Financial Crime </w:t>
      </w:r>
      <w:r w:rsidR="008E3238" w:rsidRPr="00E16D99">
        <w:rPr>
          <w:rFonts w:ascii="Arial" w:hAnsi="Arial" w:cs="Arial"/>
          <w:color w:val="auto"/>
          <w:lang w:eastAsia="en-GB"/>
        </w:rPr>
        <w:t>Risk Assess</w:t>
      </w:r>
      <w:r>
        <w:rPr>
          <w:rFonts w:ascii="Arial" w:hAnsi="Arial" w:cs="Arial"/>
          <w:color w:val="auto"/>
          <w:lang w:eastAsia="en-GB"/>
        </w:rPr>
        <w:t>ment</w:t>
      </w:r>
      <w:r w:rsidR="008E3238" w:rsidRPr="00E16D99">
        <w:rPr>
          <w:rFonts w:ascii="Arial" w:hAnsi="Arial" w:cs="Arial"/>
          <w:color w:val="auto"/>
          <w:lang w:eastAsia="en-GB"/>
        </w:rPr>
        <w:t xml:space="preserve"> </w:t>
      </w:r>
      <w:r>
        <w:rPr>
          <w:rFonts w:ascii="Arial" w:hAnsi="Arial" w:cs="Arial"/>
          <w:color w:val="auto"/>
          <w:lang w:eastAsia="en-GB"/>
        </w:rPr>
        <w:t>received.</w:t>
      </w:r>
    </w:p>
    <w:p w:rsidR="008E3238" w:rsidRPr="00E16D99" w:rsidRDefault="008E3238" w:rsidP="008E32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2275" w:right="-64"/>
        <w:contextualSpacing/>
        <w:rPr>
          <w:rFonts w:ascii="Arial" w:hAnsi="Arial" w:cs="Arial"/>
          <w:color w:val="auto"/>
          <w:lang w:eastAsia="en-GB"/>
        </w:rPr>
      </w:pPr>
      <w:r w:rsidRPr="00E16D99">
        <w:rPr>
          <w:rFonts w:ascii="Arial" w:hAnsi="Arial" w:cs="Arial"/>
          <w:color w:val="auto"/>
          <w:lang w:eastAsia="en-GB"/>
        </w:rPr>
        <w:t>Risk Register reviewed</w:t>
      </w:r>
      <w:r w:rsidR="00E16D99">
        <w:rPr>
          <w:rFonts w:ascii="Arial" w:hAnsi="Arial" w:cs="Arial"/>
          <w:color w:val="auto"/>
          <w:lang w:eastAsia="en-GB"/>
        </w:rPr>
        <w:t>.</w:t>
      </w:r>
    </w:p>
    <w:p w:rsidR="008E3238" w:rsidRPr="00E16D99" w:rsidRDefault="008E3238" w:rsidP="008E32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2275" w:right="-64"/>
        <w:contextualSpacing/>
        <w:rPr>
          <w:rFonts w:ascii="Arial" w:hAnsi="Arial" w:cs="Arial"/>
          <w:color w:val="auto"/>
          <w:lang w:eastAsia="en-GB"/>
        </w:rPr>
      </w:pPr>
      <w:r w:rsidRPr="00E16D99">
        <w:rPr>
          <w:rFonts w:ascii="Arial" w:hAnsi="Arial" w:cs="Arial"/>
          <w:color w:val="auto"/>
          <w:lang w:eastAsia="en-GB"/>
        </w:rPr>
        <w:t>Audit Tender process to commence</w:t>
      </w:r>
      <w:r w:rsidR="00E16D99">
        <w:rPr>
          <w:rFonts w:ascii="Arial" w:hAnsi="Arial" w:cs="Arial"/>
          <w:color w:val="auto"/>
          <w:lang w:eastAsia="en-GB"/>
        </w:rPr>
        <w:t>.</w:t>
      </w:r>
      <w:r w:rsidRPr="00E16D99">
        <w:rPr>
          <w:rFonts w:ascii="Arial" w:hAnsi="Arial" w:cs="Arial"/>
          <w:color w:val="auto"/>
          <w:lang w:eastAsia="en-GB"/>
        </w:rPr>
        <w:t xml:space="preserve">  </w:t>
      </w:r>
    </w:p>
    <w:p w:rsidR="005B390D" w:rsidRPr="0083313C" w:rsidRDefault="005B390D" w:rsidP="0083313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right="-64"/>
        <w:contextualSpacing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>Search &amp; Nominations</w:t>
      </w:r>
    </w:p>
    <w:p w:rsidR="0083313C" w:rsidRPr="0083313C" w:rsidRDefault="00E16D99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2275" w:right="-64"/>
        <w:contextualSpacing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color w:val="auto"/>
          <w:lang w:eastAsia="en-GB"/>
        </w:rPr>
        <w:t>Lay Trustee Appointments.</w:t>
      </w:r>
    </w:p>
    <w:p w:rsidR="0083313C" w:rsidRPr="0083313C" w:rsidRDefault="0083313C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left="2278" w:right="-64"/>
        <w:contextualSpacing/>
        <w:rPr>
          <w:rFonts w:ascii="Arial" w:hAnsi="Arial" w:cs="Arial"/>
          <w:b/>
          <w:color w:val="auto"/>
          <w:lang w:eastAsia="en-GB"/>
        </w:rPr>
      </w:pPr>
    </w:p>
    <w:p w:rsidR="0083313C" w:rsidRPr="0083313C" w:rsidRDefault="00781834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right="-64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>5.1</w:t>
      </w:r>
      <w:r w:rsidR="00075C35">
        <w:rPr>
          <w:rFonts w:ascii="Arial" w:hAnsi="Arial" w:cs="Arial"/>
          <w:b/>
          <w:color w:val="auto"/>
          <w:lang w:eastAsia="en-GB"/>
        </w:rPr>
        <w:t>4</w:t>
      </w:r>
      <w:r w:rsidR="0085799D" w:rsidRPr="0083313C">
        <w:rPr>
          <w:rFonts w:ascii="Arial" w:hAnsi="Arial" w:cs="Arial"/>
          <w:b/>
          <w:color w:val="auto"/>
          <w:lang w:eastAsia="en-GB"/>
        </w:rPr>
        <w:t>. O</w:t>
      </w:r>
      <w:r w:rsidR="0083313C" w:rsidRPr="0083313C">
        <w:rPr>
          <w:rFonts w:ascii="Arial" w:hAnsi="Arial" w:cs="Arial"/>
          <w:b/>
          <w:color w:val="auto"/>
          <w:lang w:eastAsia="en-GB"/>
        </w:rPr>
        <w:tab/>
        <w:t>ANY OTHER BUSINESS - OPEN</w:t>
      </w:r>
    </w:p>
    <w:p w:rsidR="00E16D99" w:rsidRDefault="008E3238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right="-64"/>
        <w:rPr>
          <w:rFonts w:ascii="Arial" w:hAnsi="Arial" w:cs="Arial"/>
          <w:b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ab/>
      </w:r>
      <w:r w:rsidR="00E16D99">
        <w:rPr>
          <w:rFonts w:ascii="Arial" w:hAnsi="Arial" w:cs="Arial"/>
          <w:b/>
          <w:color w:val="auto"/>
          <w:lang w:eastAsia="en-GB"/>
        </w:rPr>
        <w:t>5.14</w:t>
      </w:r>
      <w:r w:rsidR="00A20767">
        <w:rPr>
          <w:rFonts w:ascii="Arial" w:hAnsi="Arial" w:cs="Arial"/>
          <w:b/>
          <w:color w:val="auto"/>
          <w:lang w:eastAsia="en-GB"/>
        </w:rPr>
        <w:t>. O.1</w:t>
      </w:r>
      <w:r w:rsidR="00E16D99">
        <w:rPr>
          <w:rFonts w:ascii="Arial" w:hAnsi="Arial" w:cs="Arial"/>
          <w:b/>
          <w:color w:val="auto"/>
          <w:lang w:eastAsia="en-GB"/>
        </w:rPr>
        <w:t xml:space="preserve"> </w:t>
      </w:r>
      <w:r w:rsidR="00A20767">
        <w:rPr>
          <w:rFonts w:ascii="Arial" w:hAnsi="Arial" w:cs="Arial"/>
          <w:b/>
          <w:color w:val="auto"/>
          <w:lang w:eastAsia="en-GB"/>
        </w:rPr>
        <w:t>MSL/SUSW Deed of Covenant</w:t>
      </w:r>
    </w:p>
    <w:p w:rsidR="008E3238" w:rsidRPr="00A20767" w:rsidRDefault="00E16D99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right="-64"/>
        <w:rPr>
          <w:rFonts w:ascii="Arial" w:hAnsi="Arial" w:cs="Arial"/>
          <w:color w:val="auto"/>
          <w:lang w:eastAsia="en-GB"/>
        </w:rPr>
      </w:pPr>
      <w:r>
        <w:rPr>
          <w:rFonts w:ascii="Arial" w:hAnsi="Arial" w:cs="Arial"/>
          <w:b/>
          <w:color w:val="auto"/>
          <w:lang w:eastAsia="en-GB"/>
        </w:rPr>
        <w:tab/>
      </w:r>
      <w:r w:rsidR="00A20767" w:rsidRPr="00A20767">
        <w:rPr>
          <w:rFonts w:ascii="Arial" w:hAnsi="Arial" w:cs="Arial"/>
          <w:color w:val="auto"/>
          <w:lang w:eastAsia="en-GB"/>
        </w:rPr>
        <w:t>Deed of covenants signed by ED, and RB.</w:t>
      </w:r>
    </w:p>
    <w:p w:rsidR="00B375BD" w:rsidRPr="00A20767" w:rsidRDefault="00B375BD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560"/>
          <w:tab w:val="left" w:pos="9781"/>
          <w:tab w:val="left" w:pos="10206"/>
        </w:tabs>
        <w:ind w:right="-64"/>
        <w:rPr>
          <w:rFonts w:ascii="Arial" w:hAnsi="Arial" w:cs="Arial"/>
          <w:color w:val="auto"/>
          <w:lang w:eastAsia="en-GB"/>
        </w:rPr>
      </w:pPr>
    </w:p>
    <w:p w:rsidR="0083313C" w:rsidRPr="00E16D99" w:rsidRDefault="0083313C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lang w:eastAsia="en-GB"/>
        </w:rPr>
      </w:pPr>
      <w:r w:rsidRPr="0083313C">
        <w:rPr>
          <w:rFonts w:ascii="Arial" w:hAnsi="Arial" w:cs="Arial"/>
          <w:b/>
          <w:color w:val="auto"/>
          <w:lang w:eastAsia="en-GB"/>
        </w:rPr>
        <w:t xml:space="preserve">Time and Date of Next Meeting:  </w:t>
      </w:r>
      <w:r w:rsidR="00307F36" w:rsidRPr="00E16D99">
        <w:rPr>
          <w:rFonts w:ascii="Arial" w:hAnsi="Arial" w:cs="Arial"/>
          <w:color w:val="auto"/>
          <w:lang w:eastAsia="en-GB"/>
        </w:rPr>
        <w:t>Noted.</w:t>
      </w:r>
    </w:p>
    <w:p w:rsidR="00607F41" w:rsidRPr="000E63FE" w:rsidRDefault="00607F41" w:rsidP="00833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color w:val="auto"/>
          <w:lang w:eastAsia="en-GB"/>
        </w:rPr>
      </w:pPr>
    </w:p>
    <w:sectPr w:rsidR="00607F41" w:rsidRPr="000E63FE" w:rsidSect="00395561">
      <w:headerReference w:type="default" r:id="rId7"/>
      <w:footerReference w:type="default" r:id="rId8"/>
      <w:pgSz w:w="11906" w:h="16838"/>
      <w:pgMar w:top="2835" w:right="680" w:bottom="1588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22" w:rsidRDefault="00D37B22" w:rsidP="00395561">
      <w:r>
        <w:separator/>
      </w:r>
    </w:p>
  </w:endnote>
  <w:endnote w:type="continuationSeparator" w:id="0">
    <w:p w:rsidR="00D37B22" w:rsidRDefault="00D37B22" w:rsidP="0039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649837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E16D99" w:rsidRPr="00FF7A11" w:rsidRDefault="00E16D99">
        <w:pPr>
          <w:pStyle w:val="Footer"/>
          <w:jc w:val="right"/>
          <w:rPr>
            <w:rFonts w:ascii="Arial" w:hAnsi="Arial" w:cs="Arial"/>
          </w:rPr>
        </w:pPr>
        <w:r w:rsidRPr="00FF7A11">
          <w:rPr>
            <w:rFonts w:ascii="Arial" w:hAnsi="Arial" w:cs="Arial"/>
          </w:rPr>
          <w:fldChar w:fldCharType="begin"/>
        </w:r>
        <w:r w:rsidRPr="00FF7A11">
          <w:rPr>
            <w:rFonts w:ascii="Arial" w:hAnsi="Arial" w:cs="Arial"/>
          </w:rPr>
          <w:instrText xml:space="preserve"> PAGE   \* MERGEFORMAT </w:instrText>
        </w:r>
        <w:r w:rsidRPr="00FF7A11">
          <w:rPr>
            <w:rFonts w:ascii="Arial" w:hAnsi="Arial" w:cs="Arial"/>
          </w:rPr>
          <w:fldChar w:fldCharType="separate"/>
        </w:r>
        <w:r w:rsidR="00C13D62">
          <w:rPr>
            <w:rFonts w:ascii="Arial" w:hAnsi="Arial" w:cs="Arial"/>
            <w:noProof/>
          </w:rPr>
          <w:t>1</w:t>
        </w:r>
        <w:r w:rsidRPr="00FF7A11">
          <w:rPr>
            <w:rFonts w:ascii="Arial" w:hAnsi="Arial" w:cs="Arial"/>
            <w:noProof/>
          </w:rPr>
          <w:fldChar w:fldCharType="end"/>
        </w:r>
      </w:p>
    </w:sdtContent>
  </w:sdt>
  <w:p w:rsidR="00E16D99" w:rsidRPr="00395561" w:rsidRDefault="00E16D99" w:rsidP="00395561">
    <w:pPr>
      <w:pStyle w:val="Footer"/>
      <w:ind w:left="-680" w:right="-65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22" w:rsidRDefault="00D37B22" w:rsidP="00395561">
      <w:r>
        <w:separator/>
      </w:r>
    </w:p>
  </w:footnote>
  <w:footnote w:type="continuationSeparator" w:id="0">
    <w:p w:rsidR="00D37B22" w:rsidRDefault="00D37B22" w:rsidP="0039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99" w:rsidRDefault="00E16D99" w:rsidP="00395561">
    <w:pPr>
      <w:pStyle w:val="Header"/>
      <w:ind w:left="-680" w:right="-653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-431800</wp:posOffset>
          </wp:positionH>
          <wp:positionV relativeFrom="paragraph">
            <wp:posOffset>0</wp:posOffset>
          </wp:positionV>
          <wp:extent cx="7552690" cy="17995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rwick SU Electronic Letterhead Updated July 2017-Top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60288" behindDoc="0" locked="0" layoutInCell="1" allowOverlap="0" wp14:anchorId="2D6B5CB2" wp14:editId="0ACFEE63">
              <wp:simplePos x="0" y="0"/>
              <wp:positionH relativeFrom="page">
                <wp:posOffset>1798320</wp:posOffset>
              </wp:positionH>
              <wp:positionV relativeFrom="page">
                <wp:posOffset>647700</wp:posOffset>
              </wp:positionV>
              <wp:extent cx="3520440" cy="666000"/>
              <wp:effectExtent l="0" t="0" r="381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0440" cy="66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6D99" w:rsidRPr="00726468" w:rsidRDefault="00726468" w:rsidP="00726468">
                          <w:pPr>
                            <w:ind w:left="43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26468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Doc 6.4.O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B5C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1.6pt;margin-top:51pt;width:277.2pt;height:52.4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" o:allowoverlap="f" filled="f" stroked="f">
              <v:textbox inset="0,0,0,0">
                <w:txbxContent>
                  <w:p w:rsidR="00E16D99" w:rsidRPr="00726468" w:rsidRDefault="00726468" w:rsidP="00726468">
                    <w:pPr>
                      <w:ind w:left="432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26468">
                      <w:rPr>
                        <w:rFonts w:ascii="Arial" w:hAnsi="Arial" w:cs="Arial"/>
                        <w:sz w:val="22"/>
                        <w:szCs w:val="22"/>
                      </w:rPr>
                      <w:t>Doc 6.4.O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726468">
      <w:rPr>
        <w:noProof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419"/>
    <w:multiLevelType w:val="hybridMultilevel"/>
    <w:tmpl w:val="AC607E7E"/>
    <w:lvl w:ilvl="0" w:tplc="08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" w15:restartNumberingAfterBreak="0">
    <w:nsid w:val="02DA201B"/>
    <w:multiLevelType w:val="hybridMultilevel"/>
    <w:tmpl w:val="D9D2E7BC"/>
    <w:lvl w:ilvl="0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" w15:restartNumberingAfterBreak="0">
    <w:nsid w:val="063146BF"/>
    <w:multiLevelType w:val="hybridMultilevel"/>
    <w:tmpl w:val="8A60EFD0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7FF6E97"/>
    <w:multiLevelType w:val="hybridMultilevel"/>
    <w:tmpl w:val="BDAE63D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87175D0"/>
    <w:multiLevelType w:val="hybridMultilevel"/>
    <w:tmpl w:val="1C9E4802"/>
    <w:lvl w:ilvl="0" w:tplc="08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5" w15:restartNumberingAfterBreak="0">
    <w:nsid w:val="0B3A51CF"/>
    <w:multiLevelType w:val="hybridMultilevel"/>
    <w:tmpl w:val="6A2A6674"/>
    <w:lvl w:ilvl="0" w:tplc="08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6" w15:restartNumberingAfterBreak="0">
    <w:nsid w:val="0CEA2A32"/>
    <w:multiLevelType w:val="hybridMultilevel"/>
    <w:tmpl w:val="F644511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0EB4CEA"/>
    <w:multiLevelType w:val="hybridMultilevel"/>
    <w:tmpl w:val="CCA2E59E"/>
    <w:lvl w:ilvl="0" w:tplc="08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8" w15:restartNumberingAfterBreak="0">
    <w:nsid w:val="15CF54E3"/>
    <w:multiLevelType w:val="hybridMultilevel"/>
    <w:tmpl w:val="8BDE622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0867E5D"/>
    <w:multiLevelType w:val="hybridMultilevel"/>
    <w:tmpl w:val="C466F266"/>
    <w:lvl w:ilvl="0" w:tplc="CA12C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26A3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20E20"/>
    <w:multiLevelType w:val="hybridMultilevel"/>
    <w:tmpl w:val="C792BAEA"/>
    <w:lvl w:ilvl="0" w:tplc="08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1" w15:restartNumberingAfterBreak="0">
    <w:nsid w:val="25032BE5"/>
    <w:multiLevelType w:val="hybridMultilevel"/>
    <w:tmpl w:val="6750D33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6C63AD1"/>
    <w:multiLevelType w:val="hybridMultilevel"/>
    <w:tmpl w:val="582C06B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90F6A98"/>
    <w:multiLevelType w:val="hybridMultilevel"/>
    <w:tmpl w:val="7A126B7C"/>
    <w:lvl w:ilvl="0" w:tplc="08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4" w15:restartNumberingAfterBreak="0">
    <w:nsid w:val="2A356E3C"/>
    <w:multiLevelType w:val="hybridMultilevel"/>
    <w:tmpl w:val="8DE4F450"/>
    <w:lvl w:ilvl="0" w:tplc="0809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5" w15:restartNumberingAfterBreak="0">
    <w:nsid w:val="382D491C"/>
    <w:multiLevelType w:val="hybridMultilevel"/>
    <w:tmpl w:val="E73C8410"/>
    <w:lvl w:ilvl="0" w:tplc="08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6" w15:restartNumberingAfterBreak="0">
    <w:nsid w:val="3E8E1712"/>
    <w:multiLevelType w:val="hybridMultilevel"/>
    <w:tmpl w:val="717AB03C"/>
    <w:lvl w:ilvl="0" w:tplc="08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7" w15:restartNumberingAfterBreak="0">
    <w:nsid w:val="3E9A6B33"/>
    <w:multiLevelType w:val="hybridMultilevel"/>
    <w:tmpl w:val="B718A68C"/>
    <w:lvl w:ilvl="0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8" w15:restartNumberingAfterBreak="0">
    <w:nsid w:val="3FF96272"/>
    <w:multiLevelType w:val="hybridMultilevel"/>
    <w:tmpl w:val="F522D34A"/>
    <w:lvl w:ilvl="0" w:tplc="0809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9" w15:restartNumberingAfterBreak="0">
    <w:nsid w:val="411D49A2"/>
    <w:multiLevelType w:val="hybridMultilevel"/>
    <w:tmpl w:val="30708F4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4D72B34"/>
    <w:multiLevelType w:val="hybridMultilevel"/>
    <w:tmpl w:val="3B689242"/>
    <w:lvl w:ilvl="0" w:tplc="08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1" w15:restartNumberingAfterBreak="0">
    <w:nsid w:val="4B1F28A2"/>
    <w:multiLevelType w:val="hybridMultilevel"/>
    <w:tmpl w:val="193EB9D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C8B3984"/>
    <w:multiLevelType w:val="hybridMultilevel"/>
    <w:tmpl w:val="73642FD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D200F51"/>
    <w:multiLevelType w:val="hybridMultilevel"/>
    <w:tmpl w:val="850228D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2817606"/>
    <w:multiLevelType w:val="hybridMultilevel"/>
    <w:tmpl w:val="3B98C6F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390133D"/>
    <w:multiLevelType w:val="hybridMultilevel"/>
    <w:tmpl w:val="60BC8EB8"/>
    <w:lvl w:ilvl="0" w:tplc="08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26" w15:restartNumberingAfterBreak="0">
    <w:nsid w:val="567F0159"/>
    <w:multiLevelType w:val="hybridMultilevel"/>
    <w:tmpl w:val="E3A6157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7E669A4"/>
    <w:multiLevelType w:val="hybridMultilevel"/>
    <w:tmpl w:val="F4B8F6E4"/>
    <w:lvl w:ilvl="0" w:tplc="08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8" w15:restartNumberingAfterBreak="0">
    <w:nsid w:val="5E650796"/>
    <w:multiLevelType w:val="hybridMultilevel"/>
    <w:tmpl w:val="0228364A"/>
    <w:lvl w:ilvl="0" w:tplc="08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29" w15:restartNumberingAfterBreak="0">
    <w:nsid w:val="627F780F"/>
    <w:multiLevelType w:val="hybridMultilevel"/>
    <w:tmpl w:val="366647D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460774A"/>
    <w:multiLevelType w:val="hybridMultilevel"/>
    <w:tmpl w:val="784801A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704641B"/>
    <w:multiLevelType w:val="hybridMultilevel"/>
    <w:tmpl w:val="5142AD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43C6C9A"/>
    <w:multiLevelType w:val="hybridMultilevel"/>
    <w:tmpl w:val="5C605E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83721EC"/>
    <w:multiLevelType w:val="hybridMultilevel"/>
    <w:tmpl w:val="44AABE22"/>
    <w:lvl w:ilvl="0" w:tplc="08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4" w15:restartNumberingAfterBreak="0">
    <w:nsid w:val="7CCB3B85"/>
    <w:multiLevelType w:val="hybridMultilevel"/>
    <w:tmpl w:val="306AE316"/>
    <w:lvl w:ilvl="0" w:tplc="08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5" w15:restartNumberingAfterBreak="0">
    <w:nsid w:val="7E3D4CE9"/>
    <w:multiLevelType w:val="hybridMultilevel"/>
    <w:tmpl w:val="9B208AD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EC3519F"/>
    <w:multiLevelType w:val="hybridMultilevel"/>
    <w:tmpl w:val="EECEDF10"/>
    <w:lvl w:ilvl="0" w:tplc="CA12C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9"/>
  </w:num>
  <w:num w:numId="4">
    <w:abstractNumId w:val="36"/>
  </w:num>
  <w:num w:numId="5">
    <w:abstractNumId w:val="18"/>
  </w:num>
  <w:num w:numId="6">
    <w:abstractNumId w:val="2"/>
  </w:num>
  <w:num w:numId="7">
    <w:abstractNumId w:val="13"/>
  </w:num>
  <w:num w:numId="8">
    <w:abstractNumId w:val="12"/>
  </w:num>
  <w:num w:numId="9">
    <w:abstractNumId w:val="28"/>
  </w:num>
  <w:num w:numId="10">
    <w:abstractNumId w:val="3"/>
  </w:num>
  <w:num w:numId="11">
    <w:abstractNumId w:val="1"/>
  </w:num>
  <w:num w:numId="12">
    <w:abstractNumId w:val="20"/>
  </w:num>
  <w:num w:numId="13">
    <w:abstractNumId w:val="17"/>
  </w:num>
  <w:num w:numId="14">
    <w:abstractNumId w:val="32"/>
  </w:num>
  <w:num w:numId="15">
    <w:abstractNumId w:val="0"/>
  </w:num>
  <w:num w:numId="16">
    <w:abstractNumId w:val="33"/>
  </w:num>
  <w:num w:numId="17">
    <w:abstractNumId w:val="5"/>
  </w:num>
  <w:num w:numId="18">
    <w:abstractNumId w:val="16"/>
  </w:num>
  <w:num w:numId="19">
    <w:abstractNumId w:val="31"/>
  </w:num>
  <w:num w:numId="20">
    <w:abstractNumId w:val="15"/>
  </w:num>
  <w:num w:numId="21">
    <w:abstractNumId w:val="34"/>
  </w:num>
  <w:num w:numId="22">
    <w:abstractNumId w:val="10"/>
  </w:num>
  <w:num w:numId="23">
    <w:abstractNumId w:val="26"/>
  </w:num>
  <w:num w:numId="24">
    <w:abstractNumId w:val="6"/>
  </w:num>
  <w:num w:numId="25">
    <w:abstractNumId w:val="23"/>
  </w:num>
  <w:num w:numId="26">
    <w:abstractNumId w:val="22"/>
  </w:num>
  <w:num w:numId="27">
    <w:abstractNumId w:val="29"/>
  </w:num>
  <w:num w:numId="28">
    <w:abstractNumId w:val="8"/>
  </w:num>
  <w:num w:numId="29">
    <w:abstractNumId w:val="4"/>
  </w:num>
  <w:num w:numId="30">
    <w:abstractNumId w:val="7"/>
  </w:num>
  <w:num w:numId="31">
    <w:abstractNumId w:val="11"/>
  </w:num>
  <w:num w:numId="32">
    <w:abstractNumId w:val="21"/>
  </w:num>
  <w:num w:numId="33">
    <w:abstractNumId w:val="24"/>
  </w:num>
  <w:num w:numId="34">
    <w:abstractNumId w:val="19"/>
  </w:num>
  <w:num w:numId="35">
    <w:abstractNumId w:val="27"/>
  </w:num>
  <w:num w:numId="36">
    <w:abstractNumId w:val="3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94"/>
    <w:rsid w:val="00004B67"/>
    <w:rsid w:val="00015165"/>
    <w:rsid w:val="00056F73"/>
    <w:rsid w:val="00075C35"/>
    <w:rsid w:val="000950D2"/>
    <w:rsid w:val="000B7722"/>
    <w:rsid w:val="000E14E5"/>
    <w:rsid w:val="000E63FE"/>
    <w:rsid w:val="00104CA0"/>
    <w:rsid w:val="00106657"/>
    <w:rsid w:val="00107FDF"/>
    <w:rsid w:val="00115C24"/>
    <w:rsid w:val="00131C06"/>
    <w:rsid w:val="00141AA3"/>
    <w:rsid w:val="001674AE"/>
    <w:rsid w:val="00183FCF"/>
    <w:rsid w:val="001933CB"/>
    <w:rsid w:val="001A421D"/>
    <w:rsid w:val="001B53EF"/>
    <w:rsid w:val="001B5DBB"/>
    <w:rsid w:val="001E0C97"/>
    <w:rsid w:val="00204772"/>
    <w:rsid w:val="0021242C"/>
    <w:rsid w:val="00244194"/>
    <w:rsid w:val="00253C5F"/>
    <w:rsid w:val="002703D9"/>
    <w:rsid w:val="002B0231"/>
    <w:rsid w:val="002B38E0"/>
    <w:rsid w:val="002E5DD7"/>
    <w:rsid w:val="00307F36"/>
    <w:rsid w:val="00344B3A"/>
    <w:rsid w:val="00395561"/>
    <w:rsid w:val="003C4AFC"/>
    <w:rsid w:val="003C6DD0"/>
    <w:rsid w:val="003D0FAC"/>
    <w:rsid w:val="004525EF"/>
    <w:rsid w:val="00460717"/>
    <w:rsid w:val="004748F7"/>
    <w:rsid w:val="004A486D"/>
    <w:rsid w:val="004C6E2A"/>
    <w:rsid w:val="004E3D0C"/>
    <w:rsid w:val="004E5CB0"/>
    <w:rsid w:val="004F6E7A"/>
    <w:rsid w:val="005004A2"/>
    <w:rsid w:val="00500645"/>
    <w:rsid w:val="005307D4"/>
    <w:rsid w:val="0053684D"/>
    <w:rsid w:val="00583ED0"/>
    <w:rsid w:val="005B390D"/>
    <w:rsid w:val="005E55A7"/>
    <w:rsid w:val="005F394E"/>
    <w:rsid w:val="00607F41"/>
    <w:rsid w:val="007166D2"/>
    <w:rsid w:val="0072359B"/>
    <w:rsid w:val="00726468"/>
    <w:rsid w:val="00743DD9"/>
    <w:rsid w:val="007668D3"/>
    <w:rsid w:val="00781834"/>
    <w:rsid w:val="00781E53"/>
    <w:rsid w:val="00792699"/>
    <w:rsid w:val="007A4519"/>
    <w:rsid w:val="007D5DE5"/>
    <w:rsid w:val="007D6C7C"/>
    <w:rsid w:val="00807651"/>
    <w:rsid w:val="008173A5"/>
    <w:rsid w:val="00824A02"/>
    <w:rsid w:val="0083313C"/>
    <w:rsid w:val="00854830"/>
    <w:rsid w:val="0085799D"/>
    <w:rsid w:val="008764CC"/>
    <w:rsid w:val="008A28AF"/>
    <w:rsid w:val="008C4B26"/>
    <w:rsid w:val="008D310C"/>
    <w:rsid w:val="008E3238"/>
    <w:rsid w:val="008F6980"/>
    <w:rsid w:val="00915069"/>
    <w:rsid w:val="00915A18"/>
    <w:rsid w:val="00920721"/>
    <w:rsid w:val="009464CA"/>
    <w:rsid w:val="00960344"/>
    <w:rsid w:val="00971FD5"/>
    <w:rsid w:val="0099335B"/>
    <w:rsid w:val="00995CD7"/>
    <w:rsid w:val="009A0E1B"/>
    <w:rsid w:val="009B476A"/>
    <w:rsid w:val="009B6B3C"/>
    <w:rsid w:val="009E2317"/>
    <w:rsid w:val="009E5658"/>
    <w:rsid w:val="009F5C06"/>
    <w:rsid w:val="00A132B9"/>
    <w:rsid w:val="00A20767"/>
    <w:rsid w:val="00A34406"/>
    <w:rsid w:val="00A36AAB"/>
    <w:rsid w:val="00A45A9D"/>
    <w:rsid w:val="00A62446"/>
    <w:rsid w:val="00A755E9"/>
    <w:rsid w:val="00AB0010"/>
    <w:rsid w:val="00AB1B83"/>
    <w:rsid w:val="00AC683C"/>
    <w:rsid w:val="00AD3F50"/>
    <w:rsid w:val="00AD43D2"/>
    <w:rsid w:val="00B375BD"/>
    <w:rsid w:val="00B40E9E"/>
    <w:rsid w:val="00B73030"/>
    <w:rsid w:val="00BA50D5"/>
    <w:rsid w:val="00BC0882"/>
    <w:rsid w:val="00BE006C"/>
    <w:rsid w:val="00BE6319"/>
    <w:rsid w:val="00C015A4"/>
    <w:rsid w:val="00C04166"/>
    <w:rsid w:val="00C13D62"/>
    <w:rsid w:val="00C2468E"/>
    <w:rsid w:val="00C24AEB"/>
    <w:rsid w:val="00C51D8B"/>
    <w:rsid w:val="00C9659A"/>
    <w:rsid w:val="00CC4053"/>
    <w:rsid w:val="00CC6966"/>
    <w:rsid w:val="00CD1CE4"/>
    <w:rsid w:val="00D36CC0"/>
    <w:rsid w:val="00D37B22"/>
    <w:rsid w:val="00D403A1"/>
    <w:rsid w:val="00D45305"/>
    <w:rsid w:val="00D46FFA"/>
    <w:rsid w:val="00DA6C19"/>
    <w:rsid w:val="00DB6A1D"/>
    <w:rsid w:val="00DC070F"/>
    <w:rsid w:val="00DC39A1"/>
    <w:rsid w:val="00DD6DAC"/>
    <w:rsid w:val="00DE216C"/>
    <w:rsid w:val="00DE24E4"/>
    <w:rsid w:val="00E12DBD"/>
    <w:rsid w:val="00E14297"/>
    <w:rsid w:val="00E159BB"/>
    <w:rsid w:val="00E16D99"/>
    <w:rsid w:val="00E36BF6"/>
    <w:rsid w:val="00E37A27"/>
    <w:rsid w:val="00E55B5A"/>
    <w:rsid w:val="00E65EE7"/>
    <w:rsid w:val="00E90C93"/>
    <w:rsid w:val="00EA07DF"/>
    <w:rsid w:val="00EB7014"/>
    <w:rsid w:val="00EC37DB"/>
    <w:rsid w:val="00F01395"/>
    <w:rsid w:val="00F24073"/>
    <w:rsid w:val="00F71616"/>
    <w:rsid w:val="00F72157"/>
    <w:rsid w:val="00F737DF"/>
    <w:rsid w:val="00F7689A"/>
    <w:rsid w:val="00F93907"/>
    <w:rsid w:val="00FA59A5"/>
    <w:rsid w:val="00FE4800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318F0B8-D048-4F76-96B6-DBDB3B9D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0FAC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color w:val="auto"/>
      <w:lang w:eastAsia="en-GB"/>
    </w:rPr>
  </w:style>
  <w:style w:type="character" w:customStyle="1" w:styleId="HeaderChar">
    <w:name w:val="Header Char"/>
    <w:basedOn w:val="DefaultParagraphFont"/>
    <w:link w:val="Header"/>
    <w:rsid w:val="003955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color w:val="auto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95561"/>
    <w:rPr>
      <w:sz w:val="24"/>
      <w:szCs w:val="24"/>
    </w:rPr>
  </w:style>
  <w:style w:type="paragraph" w:customStyle="1" w:styleId="BasicParagraph">
    <w:name w:val="[Basic Paragraph]"/>
    <w:basedOn w:val="Normal"/>
    <w:link w:val="BasicParagraphChar"/>
    <w:uiPriority w:val="99"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lang w:val="en-US" w:eastAsia="en-GB"/>
    </w:rPr>
  </w:style>
  <w:style w:type="paragraph" w:customStyle="1" w:styleId="Heading">
    <w:name w:val="Heading"/>
    <w:basedOn w:val="Normal"/>
    <w:link w:val="HeadingChar"/>
    <w:autoRedefine/>
    <w:qFormat/>
    <w:rsid w:val="00500645"/>
    <w:pPr>
      <w:spacing w:after="240"/>
    </w:pPr>
    <w:rPr>
      <w:rFonts w:ascii="Arial" w:hAnsi="Arial" w:cs="Arial"/>
      <w:b/>
      <w:sz w:val="68"/>
      <w:szCs w:val="68"/>
    </w:rPr>
  </w:style>
  <w:style w:type="paragraph" w:styleId="NoSpacing">
    <w:name w:val="No Spacing"/>
    <w:uiPriority w:val="1"/>
    <w:rsid w:val="00F737DF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eastAsia="en-US"/>
    </w:rPr>
  </w:style>
  <w:style w:type="character" w:customStyle="1" w:styleId="HeadingChar">
    <w:name w:val="Heading Char"/>
    <w:basedOn w:val="DefaultParagraphFont"/>
    <w:link w:val="Heading"/>
    <w:rsid w:val="00500645"/>
    <w:rPr>
      <w:rFonts w:ascii="Arial" w:hAnsi="Arial" w:cs="Arial"/>
      <w:b/>
      <w:color w:val="000000"/>
      <w:sz w:val="68"/>
      <w:szCs w:val="68"/>
      <w:lang w:eastAsia="en-US"/>
    </w:rPr>
  </w:style>
  <w:style w:type="paragraph" w:styleId="ListParagraph">
    <w:name w:val="List Paragraph"/>
    <w:basedOn w:val="Normal"/>
    <w:uiPriority w:val="34"/>
    <w:rsid w:val="00F737DF"/>
    <w:pPr>
      <w:ind w:left="720"/>
      <w:contextualSpacing/>
    </w:pPr>
  </w:style>
  <w:style w:type="paragraph" w:customStyle="1" w:styleId="Body">
    <w:name w:val="Body"/>
    <w:basedOn w:val="BasicParagraph"/>
    <w:link w:val="BodyChar"/>
    <w:autoRedefine/>
    <w:qFormat/>
    <w:rsid w:val="00F737DF"/>
    <w:pPr>
      <w:spacing w:after="240" w:line="276" w:lineRule="auto"/>
    </w:pPr>
    <w:rPr>
      <w:rFonts w:ascii="Arial" w:hAnsi="Arial" w:cs="Arial"/>
      <w:sz w:val="22"/>
      <w:szCs w:val="22"/>
    </w:rPr>
  </w:style>
  <w:style w:type="paragraph" w:customStyle="1" w:styleId="SubHeading">
    <w:name w:val="Sub Heading"/>
    <w:basedOn w:val="BasicParagraph"/>
    <w:link w:val="SubHeadingChar"/>
    <w:autoRedefine/>
    <w:qFormat/>
    <w:rsid w:val="00500645"/>
    <w:pPr>
      <w:spacing w:before="280" w:line="276" w:lineRule="auto"/>
    </w:pPr>
    <w:rPr>
      <w:rFonts w:ascii="Arial" w:hAnsi="Arial" w:cs="Arial"/>
      <w:b/>
      <w:sz w:val="32"/>
      <w:szCs w:val="32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F737DF"/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BodyChar">
    <w:name w:val="Body Char"/>
    <w:basedOn w:val="BasicParagraphChar"/>
    <w:link w:val="Body"/>
    <w:rsid w:val="00F737DF"/>
    <w:rPr>
      <w:rFonts w:ascii="Arial" w:hAnsi="Arial" w:cs="Arial"/>
      <w:color w:val="000000"/>
      <w:sz w:val="22"/>
      <w:szCs w:val="22"/>
      <w:lang w:val="en-US"/>
    </w:rPr>
  </w:style>
  <w:style w:type="character" w:customStyle="1" w:styleId="SubHeadingChar">
    <w:name w:val="Sub Heading Char"/>
    <w:basedOn w:val="BasicParagraphChar"/>
    <w:link w:val="SubHeading"/>
    <w:rsid w:val="00500645"/>
    <w:rPr>
      <w:rFonts w:ascii="Arial" w:hAnsi="Arial" w:cs="Arial"/>
      <w:b/>
      <w:color w:val="000000"/>
      <w:sz w:val="32"/>
      <w:szCs w:val="3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8579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99D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58CD28E2</Template>
  <TotalTime>0</TotalTime>
  <Pages>4</Pages>
  <Words>871</Words>
  <Characters>5158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King</dc:creator>
  <cp:keywords/>
  <dc:description/>
  <cp:lastModifiedBy>Laura McHugh</cp:lastModifiedBy>
  <cp:revision>2</cp:revision>
  <cp:lastPrinted>2018-07-09T10:43:00Z</cp:lastPrinted>
  <dcterms:created xsi:type="dcterms:W3CDTF">2018-11-13T14:04:00Z</dcterms:created>
  <dcterms:modified xsi:type="dcterms:W3CDTF">2018-11-13T14:04:00Z</dcterms:modified>
</cp:coreProperties>
</file>