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C9" w:rsidRDefault="00EB11C9" w:rsidP="00EB11C9">
      <w:pPr>
        <w:pBdr>
          <w:bottom w:val="single" w:sz="12" w:space="1" w:color="auto"/>
        </w:pBdr>
        <w:spacing w:line="276" w:lineRule="auto"/>
        <w:ind w:firstLine="720"/>
        <w:rPr>
          <w:rFonts w:ascii="Century Gothic" w:eastAsia="Calibri" w:hAnsi="Century Gothic"/>
          <w:b/>
          <w:noProof/>
          <w:sz w:val="40"/>
          <w:szCs w:val="40"/>
        </w:rPr>
      </w:pPr>
      <w:bookmarkStart w:id="0" w:name="_GoBack"/>
      <w:bookmarkEnd w:id="0"/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 w:rsidRPr="0061227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3E06765" wp14:editId="02EB7240">
            <wp:extent cx="1124585" cy="978535"/>
            <wp:effectExtent l="0" t="0" r="0" b="0"/>
            <wp:docPr id="1" name="Picture 1" descr="Description: Warwick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rwick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C9" w:rsidRDefault="00EB11C9" w:rsidP="00EB11C9">
      <w:pPr>
        <w:pBdr>
          <w:bottom w:val="single" w:sz="12" w:space="1" w:color="auto"/>
        </w:pBdr>
        <w:spacing w:line="276" w:lineRule="auto"/>
        <w:ind w:firstLine="720"/>
        <w:rPr>
          <w:rFonts w:ascii="Century Gothic" w:eastAsia="Calibri" w:hAnsi="Century Gothic"/>
          <w:b/>
          <w:noProof/>
          <w:sz w:val="40"/>
          <w:szCs w:val="40"/>
        </w:rPr>
      </w:pP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</w:p>
    <w:p w:rsidR="00EB11C9" w:rsidRPr="005C20D2" w:rsidRDefault="00EB11C9" w:rsidP="00EB11C9">
      <w:pPr>
        <w:pBdr>
          <w:bottom w:val="single" w:sz="12" w:space="1" w:color="auto"/>
        </w:pBd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entury Gothic" w:eastAsia="Calibri" w:hAnsi="Century Gothic" w:cs="Arial"/>
          <w:b/>
          <w:noProof/>
          <w:sz w:val="40"/>
          <w:szCs w:val="40"/>
        </w:rPr>
        <w:t>BOARD OF TRUSTEES</w:t>
      </w:r>
      <w:r w:rsidRPr="005C20D2">
        <w:rPr>
          <w:rFonts w:ascii="Arial" w:eastAsia="Calibri" w:hAnsi="Arial" w:cs="Arial"/>
          <w:b/>
          <w:noProof/>
          <w:sz w:val="40"/>
          <w:szCs w:val="40"/>
        </w:rPr>
        <w:t xml:space="preserve"> </w:t>
      </w:r>
    </w:p>
    <w:p w:rsidR="00EB11C9" w:rsidRPr="000E50D0" w:rsidRDefault="00EB11C9" w:rsidP="00EB11C9">
      <w:pPr>
        <w:pBdr>
          <w:bottom w:val="single" w:sz="4" w:space="1" w:color="auto"/>
        </w:pBdr>
        <w:spacing w:line="276" w:lineRule="auto"/>
        <w:rPr>
          <w:rFonts w:ascii="Franklin Gothic Book" w:eastAsia="Calibri" w:hAnsi="Franklin Gothic Book" w:cs="Arial"/>
          <w:b/>
          <w:lang w:eastAsia="en-US"/>
        </w:rPr>
      </w:pPr>
      <w:r w:rsidRPr="000E50D0">
        <w:rPr>
          <w:rFonts w:ascii="Franklin Gothic Book" w:eastAsia="Calibri" w:hAnsi="Franklin Gothic Book" w:cs="Arial"/>
          <w:b/>
          <w:lang w:eastAsia="en-US"/>
        </w:rPr>
        <w:t>Date:</w:t>
      </w:r>
      <w:r w:rsidRPr="000E50D0">
        <w:rPr>
          <w:rFonts w:ascii="Franklin Gothic Book" w:eastAsia="Calibri" w:hAnsi="Franklin Gothic Book" w:cs="Arial"/>
          <w:b/>
          <w:lang w:eastAsia="en-US"/>
        </w:rPr>
        <w:tab/>
      </w:r>
      <w:r>
        <w:rPr>
          <w:rFonts w:ascii="Franklin Gothic Book" w:eastAsia="Calibri" w:hAnsi="Franklin Gothic Book" w:cs="Arial"/>
          <w:b/>
          <w:lang w:eastAsia="en-US"/>
        </w:rPr>
        <w:t>14</w:t>
      </w:r>
      <w:r w:rsidRPr="00894428">
        <w:rPr>
          <w:rFonts w:ascii="Franklin Gothic Book" w:eastAsia="Calibri" w:hAnsi="Franklin Gothic Book" w:cs="Arial"/>
          <w:b/>
          <w:vertAlign w:val="superscript"/>
          <w:lang w:eastAsia="en-US"/>
        </w:rPr>
        <w:t>th</w:t>
      </w:r>
      <w:r>
        <w:rPr>
          <w:rFonts w:ascii="Franklin Gothic Book" w:eastAsia="Calibri" w:hAnsi="Franklin Gothic Book" w:cs="Arial"/>
          <w:b/>
          <w:lang w:eastAsia="en-US"/>
        </w:rPr>
        <w:t xml:space="preserve"> December 2016</w:t>
      </w:r>
      <w:r w:rsidRPr="000E50D0">
        <w:rPr>
          <w:rFonts w:ascii="Franklin Gothic Book" w:eastAsia="Calibri" w:hAnsi="Franklin Gothic Book" w:cs="Arial"/>
          <w:b/>
          <w:lang w:eastAsia="en-US"/>
        </w:rPr>
        <w:t xml:space="preserve">          </w:t>
      </w:r>
      <w:r>
        <w:rPr>
          <w:rFonts w:ascii="Franklin Gothic Book" w:eastAsia="Calibri" w:hAnsi="Franklin Gothic Book" w:cs="Arial"/>
          <w:b/>
          <w:lang w:eastAsia="en-US"/>
        </w:rPr>
        <w:t xml:space="preserve">    </w:t>
      </w:r>
      <w:r w:rsidRPr="000E50D0">
        <w:rPr>
          <w:rFonts w:ascii="Franklin Gothic Book" w:eastAsia="Calibri" w:hAnsi="Franklin Gothic Book" w:cs="Arial"/>
          <w:b/>
          <w:lang w:eastAsia="en-US"/>
        </w:rPr>
        <w:t xml:space="preserve">Time:  </w:t>
      </w:r>
      <w:r>
        <w:rPr>
          <w:rFonts w:ascii="Franklin Gothic Book" w:eastAsia="Calibri" w:hAnsi="Franklin Gothic Book" w:cs="Arial"/>
          <w:b/>
          <w:lang w:eastAsia="en-US"/>
        </w:rPr>
        <w:t>16</w:t>
      </w:r>
      <w:r w:rsidRPr="000E50D0">
        <w:rPr>
          <w:rFonts w:ascii="Franklin Gothic Book" w:eastAsia="Calibri" w:hAnsi="Franklin Gothic Book" w:cs="Arial"/>
          <w:b/>
          <w:lang w:eastAsia="en-US"/>
        </w:rPr>
        <w:t>.</w:t>
      </w:r>
      <w:r>
        <w:rPr>
          <w:rFonts w:ascii="Franklin Gothic Book" w:eastAsia="Calibri" w:hAnsi="Franklin Gothic Book" w:cs="Arial"/>
          <w:b/>
          <w:lang w:eastAsia="en-US"/>
        </w:rPr>
        <w:t>3</w:t>
      </w:r>
      <w:r w:rsidRPr="000E50D0">
        <w:rPr>
          <w:rFonts w:ascii="Franklin Gothic Book" w:eastAsia="Calibri" w:hAnsi="Franklin Gothic Book" w:cs="Arial"/>
          <w:b/>
          <w:lang w:eastAsia="en-US"/>
        </w:rPr>
        <w:t>0pm</w:t>
      </w:r>
      <w:r>
        <w:rPr>
          <w:rFonts w:ascii="Franklin Gothic Book" w:eastAsia="Calibri" w:hAnsi="Franklin Gothic Book" w:cs="Arial"/>
          <w:b/>
          <w:lang w:eastAsia="en-US"/>
        </w:rPr>
        <w:tab/>
        <w:t xml:space="preserve">     </w:t>
      </w:r>
      <w:r w:rsidRPr="000E50D0">
        <w:rPr>
          <w:rFonts w:ascii="Franklin Gothic Book" w:eastAsia="Calibri" w:hAnsi="Franklin Gothic Book" w:cs="Arial"/>
          <w:b/>
          <w:lang w:eastAsia="en-US"/>
        </w:rPr>
        <w:t xml:space="preserve">Venue:  </w:t>
      </w:r>
      <w:r>
        <w:rPr>
          <w:rFonts w:ascii="Franklin Gothic Book" w:eastAsia="Calibri" w:hAnsi="Franklin Gothic Book" w:cs="Arial"/>
          <w:b/>
          <w:lang w:eastAsia="en-US"/>
        </w:rPr>
        <w:t>MR4/5 SUHQ</w:t>
      </w:r>
    </w:p>
    <w:p w:rsidR="00EB11C9" w:rsidRPr="000E50D0" w:rsidRDefault="00EB11C9" w:rsidP="00EB11C9">
      <w:pPr>
        <w:pBdr>
          <w:bottom w:val="single" w:sz="4" w:space="1" w:color="auto"/>
        </w:pBdr>
        <w:spacing w:line="276" w:lineRule="auto"/>
        <w:rPr>
          <w:rFonts w:ascii="Franklin Gothic Book" w:eastAsia="Calibri" w:hAnsi="Franklin Gothic Book" w:cs="Arial"/>
          <w:b/>
          <w:lang w:eastAsia="en-US"/>
        </w:rPr>
      </w:pPr>
    </w:p>
    <w:p w:rsidR="00EB11C9" w:rsidRPr="00B84F7C" w:rsidRDefault="00EB11C9" w:rsidP="00EB11C9">
      <w:pPr>
        <w:spacing w:line="276" w:lineRule="auto"/>
        <w:rPr>
          <w:rFonts w:cs="Arial"/>
          <w:color w:val="000000" w:themeColor="text1"/>
          <w:u w:val="single"/>
          <w:lang w:val="es-ES_tradnl"/>
        </w:rPr>
      </w:pP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  <w:t xml:space="preserve">                </w:t>
      </w:r>
      <w:r w:rsidRPr="006E533F">
        <w:rPr>
          <w:rFonts w:ascii="Century Gothic" w:hAnsi="Century Gothic" w:cs="Arial"/>
          <w:b/>
        </w:rPr>
        <w:t xml:space="preserve">Meeting Quorum: </w:t>
      </w:r>
      <w:r>
        <w:rPr>
          <w:rFonts w:ascii="Century Gothic" w:hAnsi="Century Gothic" w:cs="Arial"/>
          <w:b/>
        </w:rPr>
        <w:t>10</w:t>
      </w:r>
    </w:p>
    <w:p w:rsidR="00EB11C9" w:rsidRPr="00AD6CB8" w:rsidRDefault="00EB11C9" w:rsidP="00EB11C9">
      <w:pPr>
        <w:spacing w:line="276" w:lineRule="auto"/>
        <w:ind w:left="2160" w:firstLine="72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MINUTES</w:t>
      </w:r>
      <w:r w:rsidRPr="00682D5E">
        <w:rPr>
          <w:rFonts w:ascii="Arial" w:hAnsi="Arial" w:cs="Arial"/>
          <w:b/>
          <w:sz w:val="52"/>
          <w:szCs w:val="52"/>
        </w:rPr>
        <w:t xml:space="preserve">   </w:t>
      </w:r>
    </w:p>
    <w:p w:rsidR="00EB11C9" w:rsidRDefault="00EB11C9" w:rsidP="00EB11C9">
      <w:pPr>
        <w:spacing w:line="276" w:lineRule="auto"/>
        <w:rPr>
          <w:rFonts w:ascii="Franklin Gothic Book" w:eastAsia="Calibri" w:hAnsi="Franklin Gothic Book"/>
          <w:lang w:eastAsia="en-US"/>
        </w:rPr>
      </w:pPr>
    </w:p>
    <w:p w:rsidR="00EB11C9" w:rsidRPr="002511DF" w:rsidRDefault="00EB11C9" w:rsidP="00EB11C9">
      <w:pPr>
        <w:spacing w:line="276" w:lineRule="auto"/>
        <w:rPr>
          <w:rFonts w:ascii="Franklin Gothic Book" w:eastAsia="Calibri" w:hAnsi="Franklin Gothic Book"/>
          <w:b/>
          <w:lang w:eastAsia="en-US"/>
        </w:rPr>
      </w:pPr>
      <w:r w:rsidRPr="002511DF">
        <w:rPr>
          <w:rFonts w:ascii="Franklin Gothic Book" w:eastAsia="Calibri" w:hAnsi="Franklin Gothic Book"/>
          <w:b/>
          <w:lang w:eastAsia="en-US"/>
        </w:rPr>
        <w:t>Circulation</w:t>
      </w:r>
      <w:r>
        <w:rPr>
          <w:rFonts w:ascii="Franklin Gothic Book" w:eastAsia="Calibri" w:hAnsi="Franklin Gothic Book"/>
          <w:b/>
          <w:lang w:eastAsia="en-US"/>
        </w:rPr>
        <w:t>:</w:t>
      </w:r>
    </w:p>
    <w:p w:rsidR="00EB11C9" w:rsidRDefault="00EB11C9" w:rsidP="00EB11C9">
      <w:pPr>
        <w:spacing w:line="276" w:lineRule="auto"/>
        <w:rPr>
          <w:rFonts w:ascii="Franklin Gothic Book" w:eastAsia="Calibri" w:hAnsi="Franklin Gothic Book"/>
          <w:lang w:eastAsia="en-US"/>
        </w:rPr>
      </w:pPr>
      <w:r>
        <w:rPr>
          <w:rFonts w:ascii="Franklin Gothic Book" w:eastAsia="Calibri" w:hAnsi="Franklin Gothic Book"/>
          <w:lang w:eastAsia="en-US"/>
        </w:rPr>
        <w:t xml:space="preserve">Luke Pilot, Hope Worsdale, Becky Gittins, Chloe Wynne, Marissa Beatty, Ted Crowson, Nathaniel Shiers, Sam Fry, Emily Dunford, Sophie Worrall, Dammy Sokale, Jonas Eberhardt, Richard Adetunji, </w:t>
      </w:r>
      <w:r w:rsidRPr="00882065">
        <w:rPr>
          <w:rFonts w:ascii="Franklin Gothic Book" w:eastAsia="Calibri" w:hAnsi="Franklin Gothic Book"/>
          <w:lang w:eastAsia="en-US"/>
        </w:rPr>
        <w:t xml:space="preserve">James Hunt, Emma Cox, </w:t>
      </w:r>
      <w:r>
        <w:rPr>
          <w:rFonts w:ascii="Franklin Gothic Book" w:eastAsia="Calibri" w:hAnsi="Franklin Gothic Book"/>
          <w:lang w:eastAsia="en-US"/>
        </w:rPr>
        <w:t xml:space="preserve">Nyasha Pitt, Graham Parker, Helen Timbrell, </w:t>
      </w:r>
      <w:r w:rsidRPr="00882065">
        <w:rPr>
          <w:rFonts w:ascii="Franklin Gothic Book" w:eastAsia="Calibri" w:hAnsi="Franklin Gothic Book"/>
          <w:lang w:eastAsia="en-US"/>
        </w:rPr>
        <w:t>Jacqui Clements, Tracey Grant, David Dedman</w:t>
      </w:r>
      <w:r>
        <w:rPr>
          <w:rFonts w:ascii="Franklin Gothic Book" w:eastAsia="Calibri" w:hAnsi="Franklin Gothic Book"/>
          <w:lang w:eastAsia="en-US"/>
        </w:rPr>
        <w:t>, Faye Lloyd.</w:t>
      </w:r>
    </w:p>
    <w:p w:rsidR="00EB11C9" w:rsidRDefault="00EB11C9" w:rsidP="00EB11C9">
      <w:pPr>
        <w:tabs>
          <w:tab w:val="left" w:pos="4962"/>
          <w:tab w:val="left" w:pos="6379"/>
          <w:tab w:val="left" w:pos="6521"/>
          <w:tab w:val="left" w:pos="723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EB11C9" w:rsidRDefault="00EB11C9" w:rsidP="00EB11C9">
      <w:pPr>
        <w:tabs>
          <w:tab w:val="left" w:pos="4962"/>
          <w:tab w:val="left" w:pos="6379"/>
          <w:tab w:val="left" w:pos="6521"/>
          <w:tab w:val="left" w:pos="7230"/>
        </w:tabs>
        <w:jc w:val="both"/>
        <w:rPr>
          <w:rFonts w:ascii="Century Gothic" w:hAnsi="Century Gothic"/>
          <w:b/>
        </w:rPr>
      </w:pPr>
    </w:p>
    <w:p w:rsidR="00EB11C9" w:rsidRDefault="00EB11C9" w:rsidP="00EB11C9">
      <w:pPr>
        <w:tabs>
          <w:tab w:val="left" w:pos="4962"/>
          <w:tab w:val="left" w:pos="6379"/>
          <w:tab w:val="left" w:pos="6521"/>
          <w:tab w:val="left" w:pos="7230"/>
        </w:tabs>
        <w:jc w:val="both"/>
        <w:rPr>
          <w:rFonts w:ascii="Century Gothic" w:hAnsi="Century Gothic"/>
          <w:b/>
        </w:rPr>
      </w:pPr>
      <w:r w:rsidRPr="00785F60">
        <w:rPr>
          <w:rFonts w:ascii="Franklin Gothic Book" w:hAnsi="Franklin Gothic Book"/>
          <w:b/>
        </w:rPr>
        <w:tab/>
      </w:r>
      <w:r>
        <w:rPr>
          <w:rFonts w:ascii="Century Gothic" w:hAnsi="Century Gothic"/>
          <w:b/>
        </w:rPr>
        <w:tab/>
      </w:r>
    </w:p>
    <w:p w:rsidR="00D70F4B" w:rsidRDefault="00EB11C9" w:rsidP="00D70F4B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2.1.O</w:t>
      </w:r>
      <w:r>
        <w:rPr>
          <w:rFonts w:ascii="Century Gothic" w:hAnsi="Century Gothic"/>
          <w:b/>
        </w:rPr>
        <w:tab/>
      </w:r>
      <w:r w:rsidRPr="0087398E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POLOGIES FOR ABSENCE</w:t>
      </w:r>
    </w:p>
    <w:p w:rsidR="00D70F4B" w:rsidRDefault="00D70F4B" w:rsidP="00D70F4B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Franklin Gothic Book" w:hAnsi="Franklin Gothic Book"/>
        </w:rPr>
      </w:pPr>
      <w:r>
        <w:rPr>
          <w:rFonts w:ascii="Century Gothic" w:hAnsi="Century Gothic"/>
          <w:b/>
        </w:rPr>
        <w:tab/>
      </w:r>
      <w:r w:rsidR="00EB11C9">
        <w:rPr>
          <w:rFonts w:ascii="Franklin Gothic Book" w:hAnsi="Franklin Gothic Book"/>
        </w:rPr>
        <w:t>Nyasha Pitt, Graham Parker, Dammy Sokale, Jonas</w:t>
      </w:r>
      <w:r>
        <w:rPr>
          <w:rFonts w:ascii="Franklin Gothic Book" w:hAnsi="Franklin Gothic Book"/>
        </w:rPr>
        <w:t xml:space="preserve"> </w:t>
      </w:r>
      <w:r w:rsidR="00EB11C9">
        <w:rPr>
          <w:rFonts w:ascii="Franklin Gothic Book" w:hAnsi="Franklin Gothic Book"/>
        </w:rPr>
        <w:t xml:space="preserve">Eberhardt, </w:t>
      </w:r>
      <w:r>
        <w:rPr>
          <w:rFonts w:ascii="Franklin Gothic Book" w:hAnsi="Franklin Gothic Book"/>
        </w:rPr>
        <w:tab/>
      </w:r>
      <w:r w:rsidR="00EB11C9">
        <w:rPr>
          <w:rFonts w:ascii="Franklin Gothic Book" w:hAnsi="Franklin Gothic Book"/>
        </w:rPr>
        <w:t>Richard Adetunji</w:t>
      </w:r>
    </w:p>
    <w:p w:rsidR="00EB11C9" w:rsidRPr="0087398E" w:rsidRDefault="00EB11C9" w:rsidP="00D70F4B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EB11C9" w:rsidRDefault="00EB11C9" w:rsidP="00EB11C9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2.2.O</w:t>
      </w:r>
      <w:r>
        <w:rPr>
          <w:rFonts w:ascii="Century Gothic" w:hAnsi="Century Gothic"/>
          <w:b/>
        </w:rPr>
        <w:tab/>
      </w:r>
      <w:r w:rsidRPr="0087398E">
        <w:rPr>
          <w:rFonts w:ascii="Century Gothic" w:hAnsi="Century Gothic"/>
          <w:b/>
        </w:rPr>
        <w:t>D</w:t>
      </w:r>
      <w:r>
        <w:rPr>
          <w:rFonts w:ascii="Century Gothic" w:hAnsi="Century Gothic"/>
          <w:b/>
        </w:rPr>
        <w:t>ECLARATION OF CONFLICT OF INTEREST</w:t>
      </w:r>
    </w:p>
    <w:p w:rsidR="003E7DFD" w:rsidRDefault="00D70F4B" w:rsidP="00EB11C9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Franklin Gothic Book" w:hAnsi="Franklin Gothic Book"/>
        </w:rPr>
      </w:pPr>
      <w:r>
        <w:rPr>
          <w:rFonts w:ascii="Century Gothic" w:hAnsi="Century Gothic"/>
          <w:b/>
        </w:rPr>
        <w:tab/>
      </w:r>
      <w:r w:rsidRPr="003E7DFD">
        <w:rPr>
          <w:rFonts w:ascii="Franklin Gothic Book" w:hAnsi="Franklin Gothic Book"/>
        </w:rPr>
        <w:t>The Sabbatical O</w:t>
      </w:r>
      <w:r w:rsidR="003E7DFD" w:rsidRPr="003E7DFD">
        <w:rPr>
          <w:rFonts w:ascii="Franklin Gothic Book" w:hAnsi="Franklin Gothic Book"/>
        </w:rPr>
        <w:t>fficer</w:t>
      </w:r>
      <w:r w:rsidR="003E7DFD">
        <w:rPr>
          <w:rFonts w:ascii="Franklin Gothic Book" w:hAnsi="Franklin Gothic Book"/>
        </w:rPr>
        <w:t xml:space="preserve"> Team registered a conflict of interest in </w:t>
      </w:r>
      <w:r w:rsidR="003E7DFD">
        <w:rPr>
          <w:rFonts w:ascii="Franklin Gothic Book" w:hAnsi="Franklin Gothic Book"/>
        </w:rPr>
        <w:tab/>
        <w:t>agenda item number 2.10.O.</w:t>
      </w:r>
    </w:p>
    <w:p w:rsidR="00EB11C9" w:rsidRPr="003E7DFD" w:rsidRDefault="003E7DFD" w:rsidP="00EB11C9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Franklin Gothic Book" w:hAnsi="Franklin Gothic Book"/>
        </w:rPr>
      </w:pPr>
      <w:r w:rsidRPr="003E7DFD">
        <w:rPr>
          <w:rFonts w:ascii="Franklin Gothic Book" w:hAnsi="Franklin Gothic Book"/>
        </w:rPr>
        <w:t xml:space="preserve"> </w:t>
      </w:r>
    </w:p>
    <w:p w:rsidR="00EB11C9" w:rsidRDefault="00EB11C9" w:rsidP="00EB11C9">
      <w:pPr>
        <w:tabs>
          <w:tab w:val="left" w:pos="1560"/>
          <w:tab w:val="left" w:pos="6521"/>
          <w:tab w:val="left" w:pos="9781"/>
          <w:tab w:val="left" w:pos="10206"/>
        </w:tabs>
        <w:ind w:right="-64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2.3.O</w:t>
      </w:r>
      <w:r>
        <w:rPr>
          <w:rFonts w:ascii="Century Gothic" w:hAnsi="Century Gothic" w:cs="Arial"/>
          <w:b/>
        </w:rPr>
        <w:tab/>
      </w:r>
      <w:r w:rsidRPr="00291A91">
        <w:rPr>
          <w:rFonts w:ascii="Century Gothic" w:hAnsi="Century Gothic" w:cs="Arial"/>
          <w:b/>
        </w:rPr>
        <w:t xml:space="preserve">MINUTES OF THE PREVIOUS MEETING </w:t>
      </w:r>
      <w:r>
        <w:rPr>
          <w:rFonts w:ascii="Century Gothic" w:hAnsi="Century Gothic" w:cs="Arial"/>
          <w:b/>
        </w:rPr>
        <w:t>– OPEN</w:t>
      </w:r>
    </w:p>
    <w:p w:rsidR="003E7DFD" w:rsidRDefault="003E7DFD" w:rsidP="00EB11C9">
      <w:pPr>
        <w:tabs>
          <w:tab w:val="left" w:pos="1560"/>
          <w:tab w:val="left" w:pos="6521"/>
          <w:tab w:val="left" w:pos="9781"/>
          <w:tab w:val="left" w:pos="10206"/>
        </w:tabs>
        <w:ind w:right="-64"/>
        <w:rPr>
          <w:rFonts w:ascii="Century Gothic" w:hAnsi="Century Gothic" w:cs="Arial"/>
          <w:b/>
        </w:rPr>
      </w:pPr>
    </w:p>
    <w:p w:rsidR="003E7DFD" w:rsidRDefault="003E7DFD" w:rsidP="003E7DFD">
      <w:pPr>
        <w:tabs>
          <w:tab w:val="left" w:pos="1560"/>
          <w:tab w:val="left" w:pos="6521"/>
          <w:tab w:val="left" w:pos="9781"/>
          <w:tab w:val="left" w:pos="10206"/>
        </w:tabs>
        <w:ind w:left="1560" w:right="-64"/>
        <w:rPr>
          <w:rFonts w:ascii="Franklin Gothic Book" w:hAnsi="Franklin Gothic Book" w:cs="Arial"/>
        </w:rPr>
      </w:pPr>
      <w:r w:rsidRPr="003E7DFD">
        <w:rPr>
          <w:rFonts w:ascii="Franklin Gothic Book" w:hAnsi="Franklin Gothic Book" w:cs="Arial"/>
          <w:b/>
        </w:rPr>
        <w:t>Resolved:</w:t>
      </w:r>
      <w:r w:rsidRPr="003E7DFD">
        <w:rPr>
          <w:rFonts w:ascii="Franklin Gothic Book" w:hAnsi="Franklin Gothic Book" w:cs="Arial"/>
        </w:rPr>
        <w:t xml:space="preserve"> That the open minutes of the 17</w:t>
      </w:r>
      <w:r w:rsidRPr="003E7DFD">
        <w:rPr>
          <w:rFonts w:ascii="Franklin Gothic Book" w:hAnsi="Franklin Gothic Book" w:cs="Arial"/>
          <w:vertAlign w:val="superscript"/>
        </w:rPr>
        <w:t>th</w:t>
      </w:r>
      <w:r w:rsidRPr="003E7DFD">
        <w:rPr>
          <w:rFonts w:ascii="Franklin Gothic Book" w:hAnsi="Franklin Gothic Book" w:cs="Arial"/>
        </w:rPr>
        <w:t xml:space="preserve"> October 2016 were approved as true and accurate record of that meeting.</w:t>
      </w:r>
    </w:p>
    <w:p w:rsidR="00EB11C9" w:rsidRPr="003E7DFD" w:rsidRDefault="00EB11C9" w:rsidP="003E7DFD">
      <w:pPr>
        <w:tabs>
          <w:tab w:val="left" w:pos="1560"/>
          <w:tab w:val="left" w:pos="6521"/>
          <w:tab w:val="left" w:pos="9781"/>
          <w:tab w:val="left" w:pos="10206"/>
        </w:tabs>
        <w:ind w:left="1560" w:right="-64"/>
        <w:rPr>
          <w:rFonts w:ascii="Franklin Gothic Book" w:hAnsi="Franklin Gothic Book"/>
        </w:rPr>
      </w:pPr>
      <w:r w:rsidRPr="003E7DFD">
        <w:rPr>
          <w:rFonts w:ascii="Franklin Gothic Book" w:hAnsi="Franklin Gothic Book"/>
        </w:rPr>
        <w:tab/>
      </w:r>
    </w:p>
    <w:p w:rsidR="00EB11C9" w:rsidRDefault="00EB11C9" w:rsidP="00EB11C9">
      <w:pPr>
        <w:tabs>
          <w:tab w:val="left" w:pos="1560"/>
          <w:tab w:val="left" w:pos="6521"/>
          <w:tab w:val="left" w:pos="9781"/>
          <w:tab w:val="left" w:pos="10206"/>
        </w:tabs>
        <w:ind w:right="-64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2.4.O</w:t>
      </w:r>
      <w:r>
        <w:rPr>
          <w:rFonts w:ascii="Century Gothic" w:hAnsi="Century Gothic" w:cs="Arial"/>
          <w:b/>
        </w:rPr>
        <w:tab/>
        <w:t>MATTERS ARISING</w:t>
      </w:r>
    </w:p>
    <w:p w:rsidR="00EB11C9" w:rsidRPr="00C7701B" w:rsidRDefault="00C7701B" w:rsidP="00EB11C9">
      <w:pPr>
        <w:tabs>
          <w:tab w:val="left" w:pos="1560"/>
          <w:tab w:val="left" w:pos="6521"/>
          <w:tab w:val="left" w:pos="9781"/>
          <w:tab w:val="left" w:pos="10206"/>
        </w:tabs>
        <w:ind w:right="-64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 w:rsidRPr="00C7701B">
        <w:rPr>
          <w:rFonts w:ascii="Franklin Gothic Book" w:hAnsi="Franklin Gothic Book" w:cs="Arial"/>
        </w:rPr>
        <w:t>None.</w:t>
      </w:r>
    </w:p>
    <w:p w:rsidR="00C7701B" w:rsidRDefault="00C7701B" w:rsidP="00EB11C9">
      <w:pPr>
        <w:tabs>
          <w:tab w:val="left" w:pos="1560"/>
          <w:tab w:val="left" w:pos="6521"/>
          <w:tab w:val="left" w:pos="9781"/>
          <w:tab w:val="left" w:pos="10206"/>
        </w:tabs>
        <w:ind w:right="-64"/>
        <w:rPr>
          <w:rFonts w:ascii="Century Gothic" w:hAnsi="Century Gothic" w:cs="Arial"/>
          <w:b/>
        </w:rPr>
      </w:pPr>
    </w:p>
    <w:p w:rsidR="00C7701B" w:rsidRDefault="00C7701B" w:rsidP="000B661F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</w:rPr>
      </w:pPr>
    </w:p>
    <w:p w:rsidR="00C7701B" w:rsidRPr="00C7701B" w:rsidRDefault="00C7701B" w:rsidP="000B661F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</w:rPr>
      </w:pPr>
    </w:p>
    <w:p w:rsidR="00EB11C9" w:rsidRDefault="00EB11C9" w:rsidP="000B661F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2.5.O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 xml:space="preserve">  CHAIRS BUSINESS</w:t>
      </w:r>
    </w:p>
    <w:p w:rsidR="00C7701B" w:rsidRDefault="00C7701B" w:rsidP="00E07A34">
      <w:pPr>
        <w:pStyle w:val="ListParagraph"/>
        <w:numPr>
          <w:ilvl w:val="0"/>
          <w:numId w:val="5"/>
        </w:numPr>
        <w:jc w:val="both"/>
        <w:rPr>
          <w:rFonts w:ascii="Franklin Gothic Book" w:hAnsi="Franklin Gothic Book" w:cs="Arial"/>
          <w:b/>
        </w:rPr>
      </w:pPr>
      <w:r w:rsidRPr="00C7701B">
        <w:rPr>
          <w:rFonts w:ascii="Franklin Gothic Book" w:hAnsi="Franklin Gothic Book" w:cs="Arial"/>
          <w:b/>
        </w:rPr>
        <w:t>Student Occupation</w:t>
      </w:r>
    </w:p>
    <w:p w:rsidR="00054C67" w:rsidRDefault="00054C67" w:rsidP="00E07A34">
      <w:pPr>
        <w:pStyle w:val="ListParagraph"/>
        <w:ind w:left="2362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Stude</w:t>
      </w:r>
      <w:r w:rsidR="00C40BE6">
        <w:rPr>
          <w:rFonts w:ascii="Franklin Gothic Book" w:hAnsi="Franklin Gothic Book" w:cs="Arial"/>
        </w:rPr>
        <w:t>nt</w:t>
      </w:r>
      <w:r>
        <w:rPr>
          <w:rFonts w:ascii="Franklin Gothic Book" w:hAnsi="Franklin Gothic Book" w:cs="Arial"/>
        </w:rPr>
        <w:t xml:space="preserve"> occupation</w:t>
      </w:r>
      <w:r w:rsidR="00BC5496">
        <w:rPr>
          <w:rFonts w:ascii="Franklin Gothic Book" w:hAnsi="Franklin Gothic Book" w:cs="Arial"/>
        </w:rPr>
        <w:t xml:space="preserve"> currently</w:t>
      </w:r>
      <w:r>
        <w:rPr>
          <w:rFonts w:ascii="Franklin Gothic Book" w:hAnsi="Franklin Gothic Book" w:cs="Arial"/>
        </w:rPr>
        <w:t xml:space="preserve"> taking p</w:t>
      </w:r>
      <w:r w:rsidR="00C40BE6">
        <w:rPr>
          <w:rFonts w:ascii="Franklin Gothic Book" w:hAnsi="Franklin Gothic Book" w:cs="Arial"/>
        </w:rPr>
        <w:t>lace</w:t>
      </w:r>
      <w:r>
        <w:rPr>
          <w:rFonts w:ascii="Franklin Gothic Book" w:hAnsi="Franklin Gothic Book" w:cs="Arial"/>
        </w:rPr>
        <w:t xml:space="preserve"> in </w:t>
      </w:r>
      <w:r w:rsidR="00C40BE6">
        <w:rPr>
          <w:rFonts w:ascii="Franklin Gothic Book" w:hAnsi="Franklin Gothic Book" w:cs="Arial"/>
        </w:rPr>
        <w:t>T</w:t>
      </w:r>
      <w:r>
        <w:rPr>
          <w:rFonts w:ascii="Franklin Gothic Book" w:hAnsi="Franklin Gothic Book" w:cs="Arial"/>
        </w:rPr>
        <w:t xml:space="preserve">he </w:t>
      </w:r>
      <w:r w:rsidR="00C40BE6">
        <w:rPr>
          <w:rFonts w:ascii="Franklin Gothic Book" w:hAnsi="Franklin Gothic Book" w:cs="Arial"/>
        </w:rPr>
        <w:t>S</w:t>
      </w:r>
      <w:r>
        <w:rPr>
          <w:rFonts w:ascii="Franklin Gothic Book" w:hAnsi="Franklin Gothic Book" w:cs="Arial"/>
        </w:rPr>
        <w:t>late</w:t>
      </w:r>
      <w:r w:rsidR="00BC5496">
        <w:rPr>
          <w:rFonts w:ascii="Franklin Gothic Book" w:hAnsi="Franklin Gothic Book" w:cs="Arial"/>
        </w:rPr>
        <w:t>,</w:t>
      </w:r>
      <w:r>
        <w:rPr>
          <w:rFonts w:ascii="Franklin Gothic Book" w:hAnsi="Franklin Gothic Book" w:cs="Arial"/>
        </w:rPr>
        <w:t xml:space="preserve"> </w:t>
      </w:r>
      <w:r w:rsidR="00011835">
        <w:rPr>
          <w:rFonts w:ascii="Franklin Gothic Book" w:hAnsi="Franklin Gothic Book" w:cs="Arial"/>
        </w:rPr>
        <w:t>NSh</w:t>
      </w:r>
      <w:r>
        <w:rPr>
          <w:rFonts w:ascii="Franklin Gothic Book" w:hAnsi="Franklin Gothic Book" w:cs="Arial"/>
        </w:rPr>
        <w:t xml:space="preserve"> and </w:t>
      </w:r>
      <w:r w:rsidR="00011835">
        <w:rPr>
          <w:rFonts w:ascii="Franklin Gothic Book" w:hAnsi="Franklin Gothic Book" w:cs="Arial"/>
        </w:rPr>
        <w:t>HW</w:t>
      </w:r>
      <w:r>
        <w:rPr>
          <w:rFonts w:ascii="Franklin Gothic Book" w:hAnsi="Franklin Gothic Book" w:cs="Arial"/>
        </w:rPr>
        <w:t xml:space="preserve"> </w:t>
      </w:r>
      <w:r w:rsidR="00BC5496">
        <w:rPr>
          <w:rFonts w:ascii="Franklin Gothic Book" w:hAnsi="Franklin Gothic Book" w:cs="Arial"/>
        </w:rPr>
        <w:t xml:space="preserve">in communication with the </w:t>
      </w:r>
      <w:r>
        <w:rPr>
          <w:rFonts w:ascii="Franklin Gothic Book" w:hAnsi="Franklin Gothic Book" w:cs="Arial"/>
        </w:rPr>
        <w:t xml:space="preserve">University and </w:t>
      </w:r>
      <w:r>
        <w:rPr>
          <w:rFonts w:ascii="Franklin Gothic Book" w:hAnsi="Franklin Gothic Book" w:cs="Arial"/>
        </w:rPr>
        <w:lastRenderedPageBreak/>
        <w:t>student protestors to progress the negoti</w:t>
      </w:r>
      <w:r w:rsidR="000B661F">
        <w:rPr>
          <w:rFonts w:ascii="Franklin Gothic Book" w:hAnsi="Franklin Gothic Book" w:cs="Arial"/>
        </w:rPr>
        <w:t>a</w:t>
      </w:r>
      <w:r>
        <w:rPr>
          <w:rFonts w:ascii="Franklin Gothic Book" w:hAnsi="Franklin Gothic Book" w:cs="Arial"/>
        </w:rPr>
        <w:t xml:space="preserve">tions, </w:t>
      </w:r>
      <w:r w:rsidR="00BC5496">
        <w:rPr>
          <w:rFonts w:ascii="Franklin Gothic Book" w:hAnsi="Franklin Gothic Book" w:cs="Arial"/>
        </w:rPr>
        <w:t>a</w:t>
      </w:r>
      <w:r>
        <w:rPr>
          <w:rFonts w:ascii="Franklin Gothic Book" w:hAnsi="Franklin Gothic Book" w:cs="Arial"/>
        </w:rPr>
        <w:t xml:space="preserve">ny further developments will </w:t>
      </w:r>
      <w:r w:rsidR="00BC5496">
        <w:rPr>
          <w:rFonts w:ascii="Franklin Gothic Book" w:hAnsi="Franklin Gothic Book" w:cs="Arial"/>
        </w:rPr>
        <w:t>be reported to the Board of Trustees.</w:t>
      </w:r>
    </w:p>
    <w:p w:rsidR="00054C67" w:rsidRPr="00BC5496" w:rsidRDefault="00054C67" w:rsidP="00E07A34">
      <w:pPr>
        <w:pStyle w:val="ListParagraph"/>
        <w:numPr>
          <w:ilvl w:val="0"/>
          <w:numId w:val="5"/>
        </w:numPr>
        <w:jc w:val="both"/>
        <w:rPr>
          <w:rFonts w:ascii="Franklin Gothic Book" w:hAnsi="Franklin Gothic Book" w:cs="Arial"/>
          <w:b/>
        </w:rPr>
      </w:pPr>
      <w:r w:rsidRPr="00BC5496">
        <w:rPr>
          <w:rFonts w:ascii="Franklin Gothic Book" w:hAnsi="Franklin Gothic Book" w:cs="Arial"/>
          <w:b/>
        </w:rPr>
        <w:t>Autumn Elections</w:t>
      </w:r>
    </w:p>
    <w:p w:rsidR="00054C67" w:rsidRDefault="00BC5496" w:rsidP="00E07A34">
      <w:pPr>
        <w:pStyle w:val="ListParagraph"/>
        <w:ind w:left="2362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T</w:t>
      </w:r>
      <w:r w:rsidR="00054C67">
        <w:rPr>
          <w:rFonts w:ascii="Franklin Gothic Book" w:hAnsi="Franklin Gothic Book" w:cs="Arial"/>
        </w:rPr>
        <w:t>erm one</w:t>
      </w:r>
      <w:r w:rsidR="000B661F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elections taken place, </w:t>
      </w:r>
      <w:r w:rsidR="0042417C">
        <w:rPr>
          <w:rFonts w:ascii="Franklin Gothic Book" w:hAnsi="Franklin Gothic Book" w:cs="Arial"/>
        </w:rPr>
        <w:t>largely success</w:t>
      </w:r>
      <w:r>
        <w:rPr>
          <w:rFonts w:ascii="Franklin Gothic Book" w:hAnsi="Franklin Gothic Book" w:cs="Arial"/>
        </w:rPr>
        <w:t>ful</w:t>
      </w:r>
      <w:r w:rsidR="0042417C">
        <w:rPr>
          <w:rFonts w:ascii="Franklin Gothic Book" w:hAnsi="Franklin Gothic Book" w:cs="Arial"/>
        </w:rPr>
        <w:t xml:space="preserve">, co options conducted </w:t>
      </w:r>
      <w:r w:rsidR="007B0444">
        <w:rPr>
          <w:rFonts w:ascii="Franklin Gothic Book" w:hAnsi="Franklin Gothic Book" w:cs="Arial"/>
        </w:rPr>
        <w:t>for</w:t>
      </w:r>
      <w:r w:rsidR="0042417C">
        <w:rPr>
          <w:rFonts w:ascii="Franklin Gothic Book" w:hAnsi="Franklin Gothic Book" w:cs="Arial"/>
        </w:rPr>
        <w:t xml:space="preserve"> unfilled posts</w:t>
      </w:r>
      <w:r w:rsidR="007B0444">
        <w:rPr>
          <w:rFonts w:ascii="Franklin Gothic Book" w:hAnsi="Franklin Gothic Book" w:cs="Arial"/>
        </w:rPr>
        <w:t>.</w:t>
      </w:r>
      <w:r w:rsidR="0042417C">
        <w:rPr>
          <w:rFonts w:ascii="Franklin Gothic Book" w:hAnsi="Franklin Gothic Book" w:cs="Arial"/>
        </w:rPr>
        <w:t xml:space="preserve"> Resignation received from one of the part time officers</w:t>
      </w:r>
      <w:r>
        <w:rPr>
          <w:rFonts w:ascii="Franklin Gothic Book" w:hAnsi="Franklin Gothic Book" w:cs="Arial"/>
        </w:rPr>
        <w:t>, position has</w:t>
      </w:r>
      <w:r w:rsidR="0042417C">
        <w:rPr>
          <w:rFonts w:ascii="Franklin Gothic Book" w:hAnsi="Franklin Gothic Book" w:cs="Arial"/>
        </w:rPr>
        <w:t xml:space="preserve"> now been </w:t>
      </w:r>
      <w:r w:rsidR="007B0444">
        <w:rPr>
          <w:rFonts w:ascii="Franklin Gothic Book" w:hAnsi="Franklin Gothic Book" w:cs="Arial"/>
        </w:rPr>
        <w:t>co-opted</w:t>
      </w:r>
      <w:r w:rsidR="0042417C">
        <w:rPr>
          <w:rFonts w:ascii="Franklin Gothic Book" w:hAnsi="Franklin Gothic Book" w:cs="Arial"/>
        </w:rPr>
        <w:t>.</w:t>
      </w:r>
    </w:p>
    <w:p w:rsidR="00BC5496" w:rsidRDefault="0042417C" w:rsidP="00E07A34">
      <w:pPr>
        <w:pStyle w:val="ListParagraph"/>
        <w:numPr>
          <w:ilvl w:val="0"/>
          <w:numId w:val="5"/>
        </w:numPr>
        <w:jc w:val="both"/>
        <w:rPr>
          <w:rFonts w:ascii="Franklin Gothic Book" w:hAnsi="Franklin Gothic Book" w:cs="Arial"/>
        </w:rPr>
      </w:pPr>
      <w:r w:rsidRPr="00BC5496">
        <w:rPr>
          <w:rFonts w:ascii="Franklin Gothic Book" w:hAnsi="Franklin Gothic Book" w:cs="Arial"/>
          <w:b/>
        </w:rPr>
        <w:t>By- Law Change</w:t>
      </w:r>
    </w:p>
    <w:p w:rsidR="0042417C" w:rsidRDefault="00BC5496" w:rsidP="00E07A34">
      <w:pPr>
        <w:pStyle w:val="ListParagraph"/>
        <w:ind w:left="2362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The Board of Trustees discussed the concerns raised during the email vote process. </w:t>
      </w:r>
      <w:r w:rsidR="0042417C">
        <w:rPr>
          <w:rFonts w:ascii="Franklin Gothic Book" w:hAnsi="Franklin Gothic Book" w:cs="Arial"/>
        </w:rPr>
        <w:t xml:space="preserve"> </w:t>
      </w:r>
    </w:p>
    <w:p w:rsidR="00BC5496" w:rsidRDefault="0042417C" w:rsidP="00E07A34">
      <w:pPr>
        <w:pStyle w:val="ListParagraph"/>
        <w:ind w:left="2362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Frequency of which change</w:t>
      </w:r>
      <w:r w:rsidR="00BC5496">
        <w:rPr>
          <w:rFonts w:ascii="Franklin Gothic Book" w:hAnsi="Franklin Gothic Book" w:cs="Arial"/>
        </w:rPr>
        <w:t xml:space="preserve">s to the </w:t>
      </w:r>
      <w:r>
        <w:rPr>
          <w:rFonts w:ascii="Franklin Gothic Book" w:hAnsi="Franklin Gothic Book" w:cs="Arial"/>
        </w:rPr>
        <w:t>by-laws</w:t>
      </w:r>
      <w:r w:rsidR="00BC5496">
        <w:rPr>
          <w:rFonts w:ascii="Franklin Gothic Book" w:hAnsi="Franklin Gothic Book" w:cs="Arial"/>
        </w:rPr>
        <w:t xml:space="preserve"> </w:t>
      </w:r>
      <w:r w:rsidR="005A64E4">
        <w:rPr>
          <w:rFonts w:ascii="Franklin Gothic Book" w:hAnsi="Franklin Gothic Book" w:cs="Arial"/>
        </w:rPr>
        <w:t>and</w:t>
      </w:r>
      <w:r w:rsidR="00BC5496">
        <w:rPr>
          <w:rFonts w:ascii="Franklin Gothic Book" w:hAnsi="Franklin Gothic Book" w:cs="Arial"/>
        </w:rPr>
        <w:t xml:space="preserve"> the potential</w:t>
      </w:r>
      <w:r>
        <w:rPr>
          <w:rFonts w:ascii="Franklin Gothic Book" w:hAnsi="Franklin Gothic Book" w:cs="Arial"/>
        </w:rPr>
        <w:t xml:space="preserve"> </w:t>
      </w:r>
      <w:r w:rsidR="00BC5496">
        <w:rPr>
          <w:rFonts w:ascii="Franklin Gothic Book" w:hAnsi="Franklin Gothic Book" w:cs="Arial"/>
        </w:rPr>
        <w:t xml:space="preserve">to </w:t>
      </w:r>
      <w:r>
        <w:rPr>
          <w:rFonts w:ascii="Franklin Gothic Book" w:hAnsi="Franklin Gothic Book" w:cs="Arial"/>
        </w:rPr>
        <w:t>open</w:t>
      </w:r>
      <w:r w:rsidR="00BC5496">
        <w:rPr>
          <w:rFonts w:ascii="Franklin Gothic Book" w:hAnsi="Franklin Gothic Book" w:cs="Arial"/>
        </w:rPr>
        <w:t xml:space="preserve"> the</w:t>
      </w:r>
      <w:r>
        <w:rPr>
          <w:rFonts w:ascii="Franklin Gothic Book" w:hAnsi="Franklin Gothic Book" w:cs="Arial"/>
        </w:rPr>
        <w:t xml:space="preserve"> system up to flaws in the democracy </w:t>
      </w:r>
      <w:r w:rsidR="007B0444">
        <w:rPr>
          <w:rFonts w:ascii="Franklin Gothic Book" w:hAnsi="Franklin Gothic Book" w:cs="Arial"/>
        </w:rPr>
        <w:t>process</w:t>
      </w:r>
      <w:r w:rsidR="00BC5496">
        <w:rPr>
          <w:rFonts w:ascii="Franklin Gothic Book" w:hAnsi="Franklin Gothic Book" w:cs="Arial"/>
        </w:rPr>
        <w:t xml:space="preserve"> acknowledged.</w:t>
      </w:r>
    </w:p>
    <w:p w:rsidR="0042417C" w:rsidRDefault="0042417C" w:rsidP="00E07A34">
      <w:pPr>
        <w:pStyle w:val="ListParagraph"/>
        <w:ind w:left="2362"/>
        <w:jc w:val="both"/>
        <w:rPr>
          <w:rFonts w:ascii="Franklin Gothic Book" w:hAnsi="Franklin Gothic Book" w:cs="Arial"/>
        </w:rPr>
      </w:pPr>
      <w:r w:rsidRPr="00BC5496">
        <w:rPr>
          <w:rFonts w:ascii="Franklin Gothic Book" w:hAnsi="Franklin Gothic Book" w:cs="Arial"/>
          <w:b/>
        </w:rPr>
        <w:t>SF</w:t>
      </w:r>
      <w:r>
        <w:rPr>
          <w:rFonts w:ascii="Franklin Gothic Book" w:hAnsi="Franklin Gothic Book" w:cs="Arial"/>
        </w:rPr>
        <w:t xml:space="preserve"> </w:t>
      </w:r>
      <w:r w:rsidR="003D110D">
        <w:rPr>
          <w:rFonts w:ascii="Franklin Gothic Book" w:hAnsi="Franklin Gothic Book" w:cs="Arial"/>
        </w:rPr>
        <w:t>reported that the reasoning behind the</w:t>
      </w:r>
      <w:r>
        <w:rPr>
          <w:rFonts w:ascii="Franklin Gothic Book" w:hAnsi="Franklin Gothic Book" w:cs="Arial"/>
        </w:rPr>
        <w:t xml:space="preserve"> 5% quorum was to promote turnout</w:t>
      </w:r>
      <w:r w:rsidR="003D110D">
        <w:rPr>
          <w:rFonts w:ascii="Franklin Gothic Book" w:hAnsi="Franklin Gothic Book" w:cs="Arial"/>
        </w:rPr>
        <w:t xml:space="preserve">, to motivate </w:t>
      </w:r>
      <w:r>
        <w:rPr>
          <w:rFonts w:ascii="Franklin Gothic Book" w:hAnsi="Franklin Gothic Book" w:cs="Arial"/>
        </w:rPr>
        <w:t>campaigners</w:t>
      </w:r>
      <w:r w:rsidR="003D110D">
        <w:rPr>
          <w:rFonts w:ascii="Franklin Gothic Book" w:hAnsi="Franklin Gothic Book" w:cs="Arial"/>
        </w:rPr>
        <w:t xml:space="preserve"> and encourage a larger turnout.</w:t>
      </w:r>
    </w:p>
    <w:p w:rsidR="005A64E4" w:rsidRDefault="0042417C" w:rsidP="00E07A34">
      <w:pPr>
        <w:pStyle w:val="ListParagraph"/>
        <w:ind w:left="2362"/>
        <w:jc w:val="both"/>
        <w:rPr>
          <w:rFonts w:ascii="Franklin Gothic Book" w:hAnsi="Franklin Gothic Book" w:cs="Arial"/>
        </w:rPr>
      </w:pPr>
      <w:r w:rsidRPr="003D110D">
        <w:rPr>
          <w:rFonts w:ascii="Franklin Gothic Book" w:hAnsi="Franklin Gothic Book" w:cs="Arial"/>
          <w:b/>
        </w:rPr>
        <w:t>BG</w:t>
      </w:r>
      <w:r w:rsidR="003D110D">
        <w:rPr>
          <w:rFonts w:ascii="Franklin Gothic Book" w:hAnsi="Franklin Gothic Book" w:cs="Arial"/>
          <w:b/>
        </w:rPr>
        <w:t xml:space="preserve"> </w:t>
      </w:r>
      <w:r w:rsidR="004A32BD" w:rsidRPr="003D110D">
        <w:rPr>
          <w:rFonts w:ascii="Franklin Gothic Book" w:hAnsi="Franklin Gothic Book" w:cs="Arial"/>
        </w:rPr>
        <w:t>su</w:t>
      </w:r>
      <w:r w:rsidR="004A32BD">
        <w:rPr>
          <w:rFonts w:ascii="Franklin Gothic Book" w:hAnsi="Franklin Gothic Book" w:cs="Arial"/>
        </w:rPr>
        <w:t>r</w:t>
      </w:r>
      <w:r w:rsidR="004A32BD" w:rsidRPr="003D110D">
        <w:rPr>
          <w:rFonts w:ascii="Franklin Gothic Book" w:hAnsi="Franklin Gothic Book" w:cs="Arial"/>
        </w:rPr>
        <w:t>mise</w:t>
      </w:r>
      <w:r w:rsidR="004A32BD">
        <w:rPr>
          <w:rFonts w:ascii="Franklin Gothic Book" w:hAnsi="Franklin Gothic Book" w:cs="Arial"/>
        </w:rPr>
        <w:t>d</w:t>
      </w:r>
      <w:r w:rsidR="003D110D" w:rsidRPr="003D110D">
        <w:rPr>
          <w:rFonts w:ascii="Franklin Gothic Book" w:hAnsi="Franklin Gothic Book" w:cs="Arial"/>
        </w:rPr>
        <w:t xml:space="preserve"> </w:t>
      </w:r>
      <w:r w:rsidR="003D110D">
        <w:rPr>
          <w:rFonts w:ascii="Franklin Gothic Book" w:hAnsi="Franklin Gothic Book" w:cs="Arial"/>
        </w:rPr>
        <w:t>quorum figure raised at the last democracy review to create a culture change, to encourage active campaigning</w:t>
      </w:r>
      <w:r w:rsidR="005A64E4">
        <w:rPr>
          <w:rFonts w:ascii="Franklin Gothic Book" w:hAnsi="Franklin Gothic Book" w:cs="Arial"/>
        </w:rPr>
        <w:t>.</w:t>
      </w:r>
      <w:r w:rsidR="003E49E0">
        <w:rPr>
          <w:rFonts w:ascii="Franklin Gothic Book" w:hAnsi="Franklin Gothic Book" w:cs="Arial"/>
        </w:rPr>
        <w:t xml:space="preserve"> </w:t>
      </w:r>
    </w:p>
    <w:p w:rsidR="005A64E4" w:rsidRDefault="00DC61C0" w:rsidP="00E07A34">
      <w:pPr>
        <w:pStyle w:val="ListParagraph"/>
        <w:ind w:left="2362"/>
        <w:jc w:val="both"/>
        <w:rPr>
          <w:rFonts w:ascii="Franklin Gothic Book" w:hAnsi="Franklin Gothic Book" w:cs="Arial"/>
        </w:rPr>
      </w:pPr>
      <w:r w:rsidRPr="005A64E4">
        <w:rPr>
          <w:rFonts w:ascii="Franklin Gothic Book" w:hAnsi="Franklin Gothic Book" w:cs="Arial"/>
          <w:b/>
        </w:rPr>
        <w:t>EC</w:t>
      </w:r>
      <w:r>
        <w:rPr>
          <w:rFonts w:ascii="Franklin Gothic Book" w:hAnsi="Franklin Gothic Book" w:cs="Arial"/>
        </w:rPr>
        <w:t xml:space="preserve"> </w:t>
      </w:r>
      <w:r w:rsidR="005A64E4">
        <w:rPr>
          <w:rFonts w:ascii="Franklin Gothic Book" w:hAnsi="Franklin Gothic Book" w:cs="Arial"/>
        </w:rPr>
        <w:t xml:space="preserve">raised the issue around the </w:t>
      </w:r>
      <w:r>
        <w:rPr>
          <w:rFonts w:ascii="Franklin Gothic Book" w:hAnsi="Franklin Gothic Book" w:cs="Arial"/>
        </w:rPr>
        <w:t xml:space="preserve">principles of how many times </w:t>
      </w:r>
      <w:r w:rsidR="005A64E4">
        <w:rPr>
          <w:rFonts w:ascii="Franklin Gothic Book" w:hAnsi="Franklin Gothic Book" w:cs="Arial"/>
        </w:rPr>
        <w:t>changes are made as opposed to the content.</w:t>
      </w:r>
    </w:p>
    <w:p w:rsidR="00DC61C0" w:rsidRDefault="005A64E4" w:rsidP="00E07A34">
      <w:pPr>
        <w:pStyle w:val="ListParagraph"/>
        <w:ind w:left="2362"/>
        <w:jc w:val="both"/>
        <w:rPr>
          <w:rFonts w:ascii="Franklin Gothic Book" w:hAnsi="Franklin Gothic Book" w:cs="Arial"/>
        </w:rPr>
      </w:pPr>
      <w:r w:rsidRPr="005A64E4">
        <w:rPr>
          <w:rFonts w:ascii="Franklin Gothic Book" w:hAnsi="Franklin Gothic Book" w:cs="Arial"/>
        </w:rPr>
        <w:t>Most outside organisations</w:t>
      </w:r>
      <w:r>
        <w:rPr>
          <w:rFonts w:ascii="Franklin Gothic Book" w:hAnsi="Franklin Gothic Book" w:cs="Arial"/>
          <w:b/>
        </w:rPr>
        <w:t xml:space="preserve"> </w:t>
      </w:r>
      <w:r w:rsidR="00DC61C0">
        <w:rPr>
          <w:rFonts w:ascii="Franklin Gothic Book" w:hAnsi="Franklin Gothic Book" w:cs="Arial"/>
        </w:rPr>
        <w:t xml:space="preserve">by-laws are written and </w:t>
      </w:r>
      <w:r>
        <w:rPr>
          <w:rFonts w:ascii="Franklin Gothic Book" w:hAnsi="Franklin Gothic Book" w:cs="Arial"/>
        </w:rPr>
        <w:t xml:space="preserve">remain the same for </w:t>
      </w:r>
      <w:r w:rsidR="00DC61C0">
        <w:rPr>
          <w:rFonts w:ascii="Franklin Gothic Book" w:hAnsi="Franklin Gothic Book" w:cs="Arial"/>
        </w:rPr>
        <w:t>several years</w:t>
      </w:r>
      <w:r>
        <w:rPr>
          <w:rFonts w:ascii="Franklin Gothic Book" w:hAnsi="Franklin Gothic Book" w:cs="Arial"/>
        </w:rPr>
        <w:t>,</w:t>
      </w:r>
      <w:r w:rsidR="00F5349F">
        <w:rPr>
          <w:rFonts w:ascii="Franklin Gothic Book" w:hAnsi="Franklin Gothic Book" w:cs="Arial"/>
        </w:rPr>
        <w:t xml:space="preserve"> they are tested, </w:t>
      </w:r>
      <w:r>
        <w:rPr>
          <w:rFonts w:ascii="Franklin Gothic Book" w:hAnsi="Franklin Gothic Book" w:cs="Arial"/>
        </w:rPr>
        <w:t xml:space="preserve"> </w:t>
      </w:r>
      <w:r w:rsidR="00DC61C0">
        <w:rPr>
          <w:rFonts w:ascii="Franklin Gothic Book" w:hAnsi="Franklin Gothic Book" w:cs="Arial"/>
        </w:rPr>
        <w:t xml:space="preserve">there can be a tendency within </w:t>
      </w:r>
      <w:r>
        <w:rPr>
          <w:rFonts w:ascii="Franklin Gothic Book" w:hAnsi="Franklin Gothic Book" w:cs="Arial"/>
        </w:rPr>
        <w:t>S</w:t>
      </w:r>
      <w:r w:rsidR="00DC61C0">
        <w:rPr>
          <w:rFonts w:ascii="Franklin Gothic Book" w:hAnsi="Franklin Gothic Book" w:cs="Arial"/>
        </w:rPr>
        <w:t xml:space="preserve">tudent </w:t>
      </w:r>
      <w:r>
        <w:rPr>
          <w:rFonts w:ascii="Franklin Gothic Book" w:hAnsi="Franklin Gothic Book" w:cs="Arial"/>
        </w:rPr>
        <w:t>U</w:t>
      </w:r>
      <w:r w:rsidR="00DC61C0">
        <w:rPr>
          <w:rFonts w:ascii="Franklin Gothic Book" w:hAnsi="Franklin Gothic Book" w:cs="Arial"/>
        </w:rPr>
        <w:t>nions</w:t>
      </w:r>
      <w:r>
        <w:rPr>
          <w:rFonts w:ascii="Franklin Gothic Book" w:hAnsi="Franklin Gothic Book" w:cs="Arial"/>
        </w:rPr>
        <w:t>’</w:t>
      </w:r>
      <w:r w:rsidR="00DC61C0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to have </w:t>
      </w:r>
      <w:r w:rsidR="00DC61C0">
        <w:rPr>
          <w:rFonts w:ascii="Franklin Gothic Book" w:hAnsi="Franklin Gothic Book" w:cs="Arial"/>
        </w:rPr>
        <w:t>incredibly detailed</w:t>
      </w:r>
      <w:r>
        <w:rPr>
          <w:rFonts w:ascii="Franklin Gothic Book" w:hAnsi="Franklin Gothic Book" w:cs="Arial"/>
        </w:rPr>
        <w:t xml:space="preserve"> documents </w:t>
      </w:r>
      <w:r w:rsidR="00DC61C0">
        <w:rPr>
          <w:rFonts w:ascii="Franklin Gothic Book" w:hAnsi="Franklin Gothic Book" w:cs="Arial"/>
        </w:rPr>
        <w:t xml:space="preserve"> compared to a lot of charities</w:t>
      </w:r>
      <w:r>
        <w:rPr>
          <w:rFonts w:ascii="Franklin Gothic Book" w:hAnsi="Franklin Gothic Book" w:cs="Arial"/>
        </w:rPr>
        <w:t xml:space="preserve">, potential to request </w:t>
      </w:r>
      <w:r w:rsidR="007B0444">
        <w:rPr>
          <w:rFonts w:ascii="Franklin Gothic Book" w:hAnsi="Franklin Gothic Book" w:cs="Arial"/>
        </w:rPr>
        <w:t>clearly</w:t>
      </w:r>
      <w:r w:rsidR="00DC61C0">
        <w:rPr>
          <w:rFonts w:ascii="Franklin Gothic Book" w:hAnsi="Franklin Gothic Book" w:cs="Arial"/>
        </w:rPr>
        <w:t xml:space="preserve"> written</w:t>
      </w:r>
      <w:r>
        <w:rPr>
          <w:rFonts w:ascii="Franklin Gothic Book" w:hAnsi="Franklin Gothic Book" w:cs="Arial"/>
        </w:rPr>
        <w:t xml:space="preserve"> documents outlining </w:t>
      </w:r>
      <w:r w:rsidR="00DC61C0">
        <w:rPr>
          <w:rFonts w:ascii="Franklin Gothic Book" w:hAnsi="Franklin Gothic Book" w:cs="Arial"/>
        </w:rPr>
        <w:t>the vision a</w:t>
      </w:r>
      <w:r>
        <w:rPr>
          <w:rFonts w:ascii="Franklin Gothic Book" w:hAnsi="Franklin Gothic Book" w:cs="Arial"/>
        </w:rPr>
        <w:t>n</w:t>
      </w:r>
      <w:r w:rsidR="00DC61C0">
        <w:rPr>
          <w:rFonts w:ascii="Franklin Gothic Book" w:hAnsi="Franklin Gothic Book" w:cs="Arial"/>
        </w:rPr>
        <w:t>d value</w:t>
      </w:r>
      <w:r>
        <w:rPr>
          <w:rFonts w:ascii="Franklin Gothic Book" w:hAnsi="Franklin Gothic Book" w:cs="Arial"/>
        </w:rPr>
        <w:t xml:space="preserve">, as opposed to being over </w:t>
      </w:r>
      <w:r w:rsidR="007B0444">
        <w:rPr>
          <w:rFonts w:ascii="Franklin Gothic Book" w:hAnsi="Franklin Gothic Book" w:cs="Arial"/>
        </w:rPr>
        <w:t>descriptive</w:t>
      </w:r>
      <w:r>
        <w:rPr>
          <w:rFonts w:ascii="Franklin Gothic Book" w:hAnsi="Franklin Gothic Book" w:cs="Arial"/>
        </w:rPr>
        <w:t>.</w:t>
      </w:r>
    </w:p>
    <w:p w:rsidR="00F5349F" w:rsidRDefault="00DC61C0" w:rsidP="00E07A34">
      <w:pPr>
        <w:pStyle w:val="ListParagraph"/>
        <w:ind w:left="2362"/>
        <w:jc w:val="both"/>
        <w:rPr>
          <w:rFonts w:ascii="Franklin Gothic Book" w:hAnsi="Franklin Gothic Book" w:cs="Arial"/>
        </w:rPr>
      </w:pPr>
      <w:r w:rsidRPr="005A64E4">
        <w:rPr>
          <w:rFonts w:ascii="Franklin Gothic Book" w:hAnsi="Franklin Gothic Book" w:cs="Arial"/>
          <w:b/>
        </w:rPr>
        <w:t>HW</w:t>
      </w:r>
      <w:r>
        <w:rPr>
          <w:rFonts w:ascii="Franklin Gothic Book" w:hAnsi="Franklin Gothic Book" w:cs="Arial"/>
        </w:rPr>
        <w:t xml:space="preserve"> – </w:t>
      </w:r>
      <w:r w:rsidR="005A64E4">
        <w:rPr>
          <w:rFonts w:ascii="Franklin Gothic Book" w:hAnsi="Franklin Gothic Book" w:cs="Arial"/>
        </w:rPr>
        <w:t xml:space="preserve">requirement to ensure </w:t>
      </w:r>
      <w:r>
        <w:rPr>
          <w:rFonts w:ascii="Franklin Gothic Book" w:hAnsi="Franklin Gothic Book" w:cs="Arial"/>
        </w:rPr>
        <w:t>tested</w:t>
      </w:r>
      <w:r w:rsidR="00F5349F">
        <w:rPr>
          <w:rFonts w:ascii="Franklin Gothic Book" w:hAnsi="Franklin Gothic Book" w:cs="Arial"/>
        </w:rPr>
        <w:t xml:space="preserve"> but</w:t>
      </w:r>
      <w:r>
        <w:rPr>
          <w:rFonts w:ascii="Franklin Gothic Book" w:hAnsi="Franklin Gothic Book" w:cs="Arial"/>
        </w:rPr>
        <w:t xml:space="preserve"> tested in such a way that it isn’t of detriment t</w:t>
      </w:r>
      <w:r w:rsidR="00F5349F">
        <w:rPr>
          <w:rFonts w:ascii="Franklin Gothic Book" w:hAnsi="Franklin Gothic Book" w:cs="Arial"/>
        </w:rPr>
        <w:t>o</w:t>
      </w:r>
      <w:r>
        <w:rPr>
          <w:rFonts w:ascii="Franklin Gothic Book" w:hAnsi="Franklin Gothic Book" w:cs="Arial"/>
        </w:rPr>
        <w:t xml:space="preserve"> member engagement</w:t>
      </w:r>
      <w:r w:rsidR="00F5349F">
        <w:rPr>
          <w:rFonts w:ascii="Franklin Gothic Book" w:hAnsi="Franklin Gothic Book" w:cs="Arial"/>
        </w:rPr>
        <w:t>.</w:t>
      </w:r>
      <w:r>
        <w:rPr>
          <w:rFonts w:ascii="Franklin Gothic Book" w:hAnsi="Franklin Gothic Book" w:cs="Arial"/>
        </w:rPr>
        <w:t xml:space="preserve"> </w:t>
      </w:r>
    </w:p>
    <w:p w:rsidR="00DC61C0" w:rsidRDefault="00C6716C" w:rsidP="00E07A34">
      <w:pPr>
        <w:pStyle w:val="ListParagraph"/>
        <w:ind w:left="2362"/>
        <w:jc w:val="both"/>
        <w:rPr>
          <w:rFonts w:ascii="Franklin Gothic Book" w:hAnsi="Franklin Gothic Book" w:cs="Arial"/>
        </w:rPr>
      </w:pPr>
      <w:r w:rsidRPr="00F5349F">
        <w:rPr>
          <w:rFonts w:ascii="Franklin Gothic Book" w:hAnsi="Franklin Gothic Book" w:cs="Arial"/>
          <w:b/>
        </w:rPr>
        <w:t>NSh</w:t>
      </w:r>
      <w:r>
        <w:rPr>
          <w:rFonts w:ascii="Franklin Gothic Book" w:hAnsi="Franklin Gothic Book" w:cs="Arial"/>
        </w:rPr>
        <w:t xml:space="preserve"> – </w:t>
      </w:r>
      <w:r w:rsidR="00F5349F">
        <w:rPr>
          <w:rFonts w:ascii="Franklin Gothic Book" w:hAnsi="Franklin Gothic Book" w:cs="Arial"/>
        </w:rPr>
        <w:t xml:space="preserve">With regards to </w:t>
      </w:r>
      <w:r>
        <w:rPr>
          <w:rFonts w:ascii="Franklin Gothic Book" w:hAnsi="Franklin Gothic Book" w:cs="Arial"/>
        </w:rPr>
        <w:t>By- Law changes</w:t>
      </w:r>
      <w:r w:rsidR="00F5349F">
        <w:rPr>
          <w:rFonts w:ascii="Franklin Gothic Book" w:hAnsi="Franklin Gothic Book" w:cs="Arial"/>
        </w:rPr>
        <w:t xml:space="preserve"> requirement to ensure</w:t>
      </w:r>
      <w:r>
        <w:rPr>
          <w:rFonts w:ascii="Franklin Gothic Book" w:hAnsi="Franklin Gothic Book" w:cs="Arial"/>
        </w:rPr>
        <w:t xml:space="preserve"> that all our members have the ability whil</w:t>
      </w:r>
      <w:r w:rsidR="00D90566">
        <w:rPr>
          <w:rFonts w:ascii="Franklin Gothic Book" w:hAnsi="Franklin Gothic Book" w:cs="Arial"/>
        </w:rPr>
        <w:t>s</w:t>
      </w:r>
      <w:r>
        <w:rPr>
          <w:rFonts w:ascii="Franklin Gothic Book" w:hAnsi="Franklin Gothic Book" w:cs="Arial"/>
        </w:rPr>
        <w:t>t they are studying here t</w:t>
      </w:r>
      <w:r w:rsidR="00D90566">
        <w:rPr>
          <w:rFonts w:ascii="Franklin Gothic Book" w:hAnsi="Franklin Gothic Book" w:cs="Arial"/>
        </w:rPr>
        <w:t>o</w:t>
      </w:r>
      <w:r>
        <w:rPr>
          <w:rFonts w:ascii="Franklin Gothic Book" w:hAnsi="Franklin Gothic Book" w:cs="Arial"/>
        </w:rPr>
        <w:t xml:space="preserve"> actual</w:t>
      </w:r>
      <w:r w:rsidR="00D90566">
        <w:rPr>
          <w:rFonts w:ascii="Franklin Gothic Book" w:hAnsi="Franklin Gothic Book" w:cs="Arial"/>
        </w:rPr>
        <w:t>l</w:t>
      </w:r>
      <w:r>
        <w:rPr>
          <w:rFonts w:ascii="Franklin Gothic Book" w:hAnsi="Franklin Gothic Book" w:cs="Arial"/>
        </w:rPr>
        <w:t xml:space="preserve">y change the </w:t>
      </w:r>
      <w:r w:rsidR="00F5349F">
        <w:rPr>
          <w:rFonts w:ascii="Franklin Gothic Book" w:hAnsi="Franklin Gothic Book" w:cs="Arial"/>
        </w:rPr>
        <w:t>B</w:t>
      </w:r>
      <w:r>
        <w:rPr>
          <w:rFonts w:ascii="Franklin Gothic Book" w:hAnsi="Franklin Gothic Book" w:cs="Arial"/>
        </w:rPr>
        <w:t>y-</w:t>
      </w:r>
      <w:r w:rsidR="00F5349F">
        <w:rPr>
          <w:rFonts w:ascii="Franklin Gothic Book" w:hAnsi="Franklin Gothic Book" w:cs="Arial"/>
        </w:rPr>
        <w:t>L</w:t>
      </w:r>
      <w:r>
        <w:rPr>
          <w:rFonts w:ascii="Franklin Gothic Book" w:hAnsi="Franklin Gothic Book" w:cs="Arial"/>
        </w:rPr>
        <w:t>aws</w:t>
      </w:r>
      <w:r w:rsidR="004A32BD">
        <w:rPr>
          <w:rFonts w:ascii="Franklin Gothic Book" w:hAnsi="Franklin Gothic Book" w:cs="Arial"/>
        </w:rPr>
        <w:t>, some members</w:t>
      </w:r>
      <w:r w:rsidR="00D90566">
        <w:rPr>
          <w:rFonts w:ascii="Franklin Gothic Book" w:hAnsi="Franklin Gothic Book" w:cs="Arial"/>
        </w:rPr>
        <w:t xml:space="preserve"> are only here for one year and if they </w:t>
      </w:r>
      <w:r w:rsidR="007B0444">
        <w:rPr>
          <w:rFonts w:ascii="Franklin Gothic Book" w:hAnsi="Franklin Gothic Book" w:cs="Arial"/>
        </w:rPr>
        <w:t>believe</w:t>
      </w:r>
      <w:r w:rsidR="00D90566">
        <w:rPr>
          <w:rFonts w:ascii="Franklin Gothic Book" w:hAnsi="Franklin Gothic Book" w:cs="Arial"/>
        </w:rPr>
        <w:t xml:space="preserve"> there is something structurally that should be changed they should have the same ability as </w:t>
      </w:r>
      <w:r w:rsidR="00F5349F">
        <w:rPr>
          <w:rFonts w:ascii="Franklin Gothic Book" w:hAnsi="Franklin Gothic Book" w:cs="Arial"/>
        </w:rPr>
        <w:t xml:space="preserve">those students </w:t>
      </w:r>
      <w:r w:rsidR="00D90566">
        <w:rPr>
          <w:rFonts w:ascii="Franklin Gothic Book" w:hAnsi="Franklin Gothic Book" w:cs="Arial"/>
        </w:rPr>
        <w:t xml:space="preserve">who </w:t>
      </w:r>
      <w:r w:rsidR="00F5349F">
        <w:rPr>
          <w:rFonts w:ascii="Franklin Gothic Book" w:hAnsi="Franklin Gothic Book" w:cs="Arial"/>
        </w:rPr>
        <w:t>are</w:t>
      </w:r>
      <w:r w:rsidR="00D90566">
        <w:rPr>
          <w:rFonts w:ascii="Franklin Gothic Book" w:hAnsi="Franklin Gothic Book" w:cs="Arial"/>
        </w:rPr>
        <w:t xml:space="preserve"> here for three or four years</w:t>
      </w:r>
      <w:r w:rsidR="00F5349F">
        <w:rPr>
          <w:rFonts w:ascii="Franklin Gothic Book" w:hAnsi="Franklin Gothic Book" w:cs="Arial"/>
        </w:rPr>
        <w:t>.</w:t>
      </w:r>
    </w:p>
    <w:p w:rsidR="00C7701B" w:rsidRDefault="00D90566" w:rsidP="00E07A34">
      <w:pPr>
        <w:pStyle w:val="ListParagraph"/>
        <w:ind w:left="2362"/>
        <w:jc w:val="both"/>
        <w:rPr>
          <w:rFonts w:ascii="Century Gothic" w:hAnsi="Century Gothic" w:cs="Arial"/>
          <w:b/>
        </w:rPr>
      </w:pPr>
      <w:r w:rsidRPr="00F5349F">
        <w:rPr>
          <w:rFonts w:ascii="Franklin Gothic Book" w:hAnsi="Franklin Gothic Book" w:cs="Arial"/>
          <w:b/>
        </w:rPr>
        <w:t>DD</w:t>
      </w:r>
      <w:r>
        <w:rPr>
          <w:rFonts w:ascii="Franklin Gothic Book" w:hAnsi="Franklin Gothic Book" w:cs="Arial"/>
        </w:rPr>
        <w:t xml:space="preserve"> </w:t>
      </w:r>
      <w:r w:rsidR="00F5349F">
        <w:rPr>
          <w:rFonts w:ascii="Franklin Gothic Book" w:hAnsi="Franklin Gothic Book" w:cs="Arial"/>
        </w:rPr>
        <w:t>advised the Board of Trustees that given the number of by-law changes in the last five years there were now some contradictions</w:t>
      </w:r>
      <w:r w:rsidR="00E07A34">
        <w:rPr>
          <w:rFonts w:ascii="Franklin Gothic Book" w:hAnsi="Franklin Gothic Book" w:cs="Arial"/>
        </w:rPr>
        <w:t xml:space="preserve"> in place.  Requirement to identify the contradictions</w:t>
      </w:r>
      <w:r>
        <w:rPr>
          <w:rFonts w:ascii="Franklin Gothic Book" w:hAnsi="Franklin Gothic Book" w:cs="Arial"/>
        </w:rPr>
        <w:t xml:space="preserve"> and </w:t>
      </w:r>
      <w:r w:rsidR="00E07A34">
        <w:rPr>
          <w:rFonts w:ascii="Franklin Gothic Book" w:hAnsi="Franklin Gothic Book" w:cs="Arial"/>
        </w:rPr>
        <w:t xml:space="preserve">consider </w:t>
      </w:r>
      <w:r>
        <w:rPr>
          <w:rFonts w:ascii="Franklin Gothic Book" w:hAnsi="Franklin Gothic Book" w:cs="Arial"/>
        </w:rPr>
        <w:t xml:space="preserve">a mechanism that allows </w:t>
      </w:r>
      <w:r w:rsidR="00E07A34">
        <w:rPr>
          <w:rFonts w:ascii="Franklin Gothic Book" w:hAnsi="Franklin Gothic Book" w:cs="Arial"/>
        </w:rPr>
        <w:t>changes to take place</w:t>
      </w:r>
      <w:r w:rsidR="00A75149">
        <w:rPr>
          <w:rFonts w:ascii="Franklin Gothic Book" w:hAnsi="Franklin Gothic Book" w:cs="Arial"/>
        </w:rPr>
        <w:t xml:space="preserve"> that improve engagement which also effectively manages the risks</w:t>
      </w:r>
      <w:r w:rsidR="00E07A34">
        <w:rPr>
          <w:rFonts w:ascii="Franklin Gothic Book" w:hAnsi="Franklin Gothic Book" w:cs="Arial"/>
        </w:rPr>
        <w:t>.</w:t>
      </w:r>
    </w:p>
    <w:p w:rsidR="00C7701B" w:rsidRDefault="00C7701B" w:rsidP="00E07A34">
      <w:pPr>
        <w:jc w:val="both"/>
        <w:rPr>
          <w:rFonts w:ascii="Century Gothic" w:hAnsi="Century Gothic" w:cs="Arial"/>
          <w:b/>
        </w:rPr>
      </w:pPr>
    </w:p>
    <w:p w:rsidR="00C7701B" w:rsidRDefault="00C7701B" w:rsidP="00E07A34">
      <w:pPr>
        <w:jc w:val="both"/>
        <w:rPr>
          <w:rFonts w:ascii="Century Gothic" w:hAnsi="Century Gothic" w:cs="Arial"/>
          <w:b/>
        </w:rPr>
      </w:pPr>
    </w:p>
    <w:p w:rsidR="00C7701B" w:rsidRPr="00C7701B" w:rsidRDefault="00C7701B" w:rsidP="00C7701B">
      <w:pPr>
        <w:rPr>
          <w:rFonts w:ascii="Century Gothic" w:hAnsi="Century Gothic" w:cs="Arial"/>
          <w:b/>
        </w:rPr>
      </w:pPr>
    </w:p>
    <w:p w:rsidR="00EB11C9" w:rsidRDefault="00EB11C9" w:rsidP="00EB11C9">
      <w:pPr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>2.6.O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 xml:space="preserve">  2015 – 2016 STATUTORY </w:t>
      </w:r>
      <w:r>
        <w:rPr>
          <w:rFonts w:ascii="Century Gothic" w:hAnsi="Century Gothic" w:cs="Arial"/>
          <w:b/>
        </w:rPr>
        <w:tab/>
        <w:t>ACCOUNTS/AUDIT REPORT</w:t>
      </w:r>
      <w:r>
        <w:rPr>
          <w:rFonts w:ascii="Franklin Gothic Book" w:hAnsi="Franklin Gothic Book" w:cs="Arial"/>
          <w:b/>
        </w:rPr>
        <w:t xml:space="preserve"> </w:t>
      </w:r>
    </w:p>
    <w:p w:rsidR="00EB11C9" w:rsidRDefault="00EB11C9" w:rsidP="00EB11C9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  <w:t xml:space="preserve">      (WSU/SUSW/MSL)</w:t>
      </w:r>
    </w:p>
    <w:p w:rsidR="00D90566" w:rsidRDefault="00D90566" w:rsidP="007C306D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 w:rsidRPr="00D90566">
        <w:rPr>
          <w:rFonts w:ascii="Franklin Gothic Book" w:hAnsi="Franklin Gothic Book" w:cs="Arial"/>
        </w:rPr>
        <w:t xml:space="preserve">  </w:t>
      </w:r>
      <w:r w:rsidR="000F13B1">
        <w:rPr>
          <w:rFonts w:ascii="Franklin Gothic Book" w:hAnsi="Franklin Gothic Book" w:cs="Arial"/>
        </w:rPr>
        <w:t>Previously circulated papers and p</w:t>
      </w:r>
      <w:r w:rsidRPr="00D90566">
        <w:rPr>
          <w:rFonts w:ascii="Franklin Gothic Book" w:hAnsi="Franklin Gothic Book" w:cs="Arial"/>
        </w:rPr>
        <w:t>apers</w:t>
      </w:r>
      <w:r w:rsidR="000F13B1">
        <w:rPr>
          <w:rFonts w:ascii="Franklin Gothic Book" w:hAnsi="Franklin Gothic Book" w:cs="Arial"/>
        </w:rPr>
        <w:t xml:space="preserve"> tabled</w:t>
      </w:r>
      <w:r w:rsidRPr="00D90566">
        <w:rPr>
          <w:rFonts w:ascii="Franklin Gothic Book" w:hAnsi="Franklin Gothic Book" w:cs="Arial"/>
        </w:rPr>
        <w:t xml:space="preserve"> noted.</w:t>
      </w:r>
      <w:r w:rsidR="000F13B1">
        <w:rPr>
          <w:rFonts w:ascii="Franklin Gothic Book" w:hAnsi="Franklin Gothic Book" w:cs="Arial"/>
        </w:rPr>
        <w:t xml:space="preserve">  </w:t>
      </w:r>
    </w:p>
    <w:p w:rsidR="000F13B1" w:rsidRDefault="000F13B1" w:rsidP="007C306D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 To note first draft prior to incorporation of pension deficit.</w:t>
      </w:r>
    </w:p>
    <w:p w:rsidR="00E07A34" w:rsidRDefault="000F13B1" w:rsidP="007C306D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ab/>
      </w:r>
      <w:r>
        <w:rPr>
          <w:rFonts w:ascii="Franklin Gothic Book" w:hAnsi="Franklin Gothic Book" w:cs="Arial"/>
        </w:rPr>
        <w:tab/>
        <w:t xml:space="preserve">  </w:t>
      </w:r>
      <w:r w:rsidRPr="00E07A34">
        <w:rPr>
          <w:rFonts w:ascii="Franklin Gothic Book" w:hAnsi="Franklin Gothic Book" w:cs="Arial"/>
          <w:b/>
        </w:rPr>
        <w:t>TG</w:t>
      </w:r>
      <w:r>
        <w:rPr>
          <w:rFonts w:ascii="Franklin Gothic Book" w:hAnsi="Franklin Gothic Book" w:cs="Arial"/>
        </w:rPr>
        <w:t xml:space="preserve"> talked through the associated notes and figures to the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 accounts</w:t>
      </w:r>
      <w:r w:rsidR="00E07A34">
        <w:rPr>
          <w:rFonts w:ascii="Franklin Gothic Book" w:hAnsi="Franklin Gothic Book" w:cs="Arial"/>
        </w:rPr>
        <w:t>.</w:t>
      </w:r>
    </w:p>
    <w:p w:rsidR="00957842" w:rsidRDefault="00E07A34" w:rsidP="007C306D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 </w:t>
      </w:r>
      <w:r w:rsidR="0075187E" w:rsidRPr="00E07A34">
        <w:rPr>
          <w:rFonts w:ascii="Franklin Gothic Book" w:hAnsi="Franklin Gothic Book" w:cs="Arial"/>
          <w:b/>
        </w:rPr>
        <w:t xml:space="preserve">JC </w:t>
      </w:r>
      <w:r>
        <w:rPr>
          <w:rFonts w:ascii="Franklin Gothic Book" w:hAnsi="Franklin Gothic Book" w:cs="Arial"/>
        </w:rPr>
        <w:t>reported that the Audit and Risk C</w:t>
      </w:r>
      <w:r w:rsidR="0075187E">
        <w:rPr>
          <w:rFonts w:ascii="Franklin Gothic Book" w:hAnsi="Franklin Gothic Book" w:cs="Arial"/>
        </w:rPr>
        <w:t xml:space="preserve">ommittee had </w:t>
      </w:r>
      <w:r>
        <w:rPr>
          <w:rFonts w:ascii="Franklin Gothic Book" w:hAnsi="Franklin Gothic Book" w:cs="Arial"/>
        </w:rPr>
        <w:t xml:space="preserve">had sight of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 the accounts, external auditors given assurance that the numbers </w:t>
      </w:r>
      <w:r>
        <w:rPr>
          <w:rFonts w:ascii="Franklin Gothic Book" w:hAnsi="Franklin Gothic Book" w:cs="Arial"/>
        </w:rPr>
        <w:tab/>
        <w:t xml:space="preserve">             are correct</w:t>
      </w:r>
      <w:r w:rsidR="00581722">
        <w:rPr>
          <w:rFonts w:ascii="Franklin Gothic Book" w:hAnsi="Franklin Gothic Book" w:cs="Arial"/>
        </w:rPr>
        <w:t>.</w:t>
      </w:r>
      <w:r w:rsidR="0075187E">
        <w:rPr>
          <w:rFonts w:ascii="Franklin Gothic Book" w:hAnsi="Franklin Gothic Book" w:cs="Arial"/>
        </w:rPr>
        <w:t xml:space="preserve"> </w:t>
      </w:r>
      <w:r w:rsidR="00305716">
        <w:rPr>
          <w:rFonts w:ascii="Franklin Gothic Book" w:hAnsi="Franklin Gothic Book" w:cs="Arial"/>
        </w:rPr>
        <w:tab/>
      </w:r>
    </w:p>
    <w:p w:rsidR="0075187E" w:rsidRDefault="00957842" w:rsidP="007C306D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305716">
        <w:rPr>
          <w:rFonts w:ascii="Franklin Gothic Book" w:hAnsi="Franklin Gothic Book" w:cs="Arial"/>
        </w:rPr>
        <w:t xml:space="preserve"> </w:t>
      </w:r>
      <w:r w:rsidR="00581722">
        <w:rPr>
          <w:rFonts w:ascii="Franklin Gothic Book" w:hAnsi="Franklin Gothic Book" w:cs="Arial"/>
        </w:rPr>
        <w:t xml:space="preserve"> It was proposed that given the delay due to the </w:t>
      </w:r>
      <w:r>
        <w:rPr>
          <w:rFonts w:ascii="Franklin Gothic Book" w:hAnsi="Franklin Gothic Book" w:cs="Arial"/>
        </w:rPr>
        <w:t>pension deficit</w:t>
      </w:r>
      <w:r w:rsidR="00581722">
        <w:rPr>
          <w:rFonts w:ascii="Franklin Gothic Book" w:hAnsi="Franklin Gothic Book" w:cs="Arial"/>
        </w:rPr>
        <w:t xml:space="preserve"> </w:t>
      </w:r>
      <w:r w:rsidR="00581722">
        <w:rPr>
          <w:rFonts w:ascii="Franklin Gothic Book" w:hAnsi="Franklin Gothic Book" w:cs="Arial"/>
        </w:rPr>
        <w:tab/>
      </w:r>
      <w:r w:rsidR="00581722">
        <w:rPr>
          <w:rFonts w:ascii="Franklin Gothic Book" w:hAnsi="Franklin Gothic Book" w:cs="Arial"/>
        </w:rPr>
        <w:tab/>
      </w:r>
      <w:r w:rsidR="00581722">
        <w:rPr>
          <w:rFonts w:ascii="Franklin Gothic Book" w:hAnsi="Franklin Gothic Book" w:cs="Arial"/>
        </w:rPr>
        <w:tab/>
        <w:t xml:space="preserve">  issue that the statutory accounts be submitted for approval as </w:t>
      </w:r>
      <w:r w:rsidR="00581722">
        <w:rPr>
          <w:rFonts w:ascii="Franklin Gothic Book" w:hAnsi="Franklin Gothic Book" w:cs="Arial"/>
        </w:rPr>
        <w:tab/>
      </w:r>
      <w:r w:rsidR="00581722">
        <w:rPr>
          <w:rFonts w:ascii="Franklin Gothic Book" w:hAnsi="Franklin Gothic Book" w:cs="Arial"/>
        </w:rPr>
        <w:tab/>
      </w:r>
      <w:r w:rsidR="00581722">
        <w:rPr>
          <w:rFonts w:ascii="Franklin Gothic Book" w:hAnsi="Franklin Gothic Book" w:cs="Arial"/>
        </w:rPr>
        <w:tab/>
        <w:t xml:space="preserve">  part of the Board of Trustees strategy session taking place in </w:t>
      </w:r>
      <w:r w:rsidR="00581722">
        <w:rPr>
          <w:rFonts w:ascii="Franklin Gothic Book" w:hAnsi="Franklin Gothic Book" w:cs="Arial"/>
        </w:rPr>
        <w:tab/>
      </w:r>
      <w:r w:rsidR="00581722">
        <w:rPr>
          <w:rFonts w:ascii="Franklin Gothic Book" w:hAnsi="Franklin Gothic Book" w:cs="Arial"/>
        </w:rPr>
        <w:tab/>
      </w:r>
      <w:r w:rsidR="00581722">
        <w:rPr>
          <w:rFonts w:ascii="Franklin Gothic Book" w:hAnsi="Franklin Gothic Book" w:cs="Arial"/>
        </w:rPr>
        <w:tab/>
        <w:t xml:space="preserve">  January</w:t>
      </w:r>
      <w:r w:rsidR="007C306D">
        <w:rPr>
          <w:rFonts w:ascii="Franklin Gothic Book" w:hAnsi="Franklin Gothic Book" w:cs="Arial"/>
        </w:rPr>
        <w:t xml:space="preserve"> </w:t>
      </w:r>
      <w:r w:rsidR="00581722">
        <w:rPr>
          <w:rFonts w:ascii="Franklin Gothic Book" w:hAnsi="Franklin Gothic Book" w:cs="Arial"/>
        </w:rPr>
        <w:t xml:space="preserve">2017, comments to be submitted to TG in advance of that </w:t>
      </w:r>
      <w:r w:rsidR="00581722">
        <w:rPr>
          <w:rFonts w:ascii="Franklin Gothic Book" w:hAnsi="Franklin Gothic Book" w:cs="Arial"/>
        </w:rPr>
        <w:tab/>
      </w:r>
      <w:r w:rsidR="00581722">
        <w:rPr>
          <w:rFonts w:ascii="Franklin Gothic Book" w:hAnsi="Franklin Gothic Book" w:cs="Arial"/>
        </w:rPr>
        <w:tab/>
        <w:t xml:space="preserve">  session. </w:t>
      </w:r>
      <w:r>
        <w:rPr>
          <w:rFonts w:ascii="Franklin Gothic Book" w:hAnsi="Franklin Gothic Book" w:cs="Arial"/>
        </w:rPr>
        <w:t xml:space="preserve"> </w:t>
      </w:r>
      <w:r w:rsidR="0075187E">
        <w:rPr>
          <w:rFonts w:ascii="Franklin Gothic Book" w:hAnsi="Franklin Gothic Book" w:cs="Arial"/>
        </w:rPr>
        <w:t xml:space="preserve">  </w:t>
      </w:r>
    </w:p>
    <w:p w:rsidR="00581722" w:rsidRDefault="00957842" w:rsidP="007C306D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581722">
        <w:rPr>
          <w:rFonts w:ascii="Franklin Gothic Book" w:hAnsi="Franklin Gothic Book" w:cs="Arial"/>
        </w:rPr>
        <w:t xml:space="preserve"> </w:t>
      </w:r>
      <w:r w:rsidR="00305716">
        <w:rPr>
          <w:rFonts w:ascii="Franklin Gothic Book" w:hAnsi="Franklin Gothic Book" w:cs="Arial"/>
        </w:rPr>
        <w:t xml:space="preserve"> </w:t>
      </w:r>
      <w:r w:rsidRPr="00581722">
        <w:rPr>
          <w:rFonts w:ascii="Franklin Gothic Book" w:hAnsi="Franklin Gothic Book" w:cs="Arial"/>
          <w:b/>
        </w:rPr>
        <w:t>NSh</w:t>
      </w:r>
      <w:r>
        <w:rPr>
          <w:rFonts w:ascii="Franklin Gothic Book" w:hAnsi="Franklin Gothic Book" w:cs="Arial"/>
        </w:rPr>
        <w:t xml:space="preserve"> </w:t>
      </w:r>
      <w:r w:rsidR="00581722">
        <w:rPr>
          <w:rFonts w:ascii="Franklin Gothic Book" w:hAnsi="Franklin Gothic Book" w:cs="Arial"/>
        </w:rPr>
        <w:t xml:space="preserve">raised the issue of </w:t>
      </w:r>
      <w:r w:rsidR="004A32BD">
        <w:rPr>
          <w:rFonts w:ascii="Franklin Gothic Book" w:hAnsi="Franklin Gothic Book" w:cs="Arial"/>
        </w:rPr>
        <w:t>insurer’s</w:t>
      </w:r>
      <w:r w:rsidR="00581722">
        <w:rPr>
          <w:rFonts w:ascii="Franklin Gothic Book" w:hAnsi="Franklin Gothic Book" w:cs="Arial"/>
        </w:rPr>
        <w:t xml:space="preserve"> view of a deficit figure over a </w:t>
      </w:r>
      <w:r w:rsidR="00581722">
        <w:rPr>
          <w:rFonts w:ascii="Franklin Gothic Book" w:hAnsi="Franklin Gothic Book" w:cs="Arial"/>
        </w:rPr>
        <w:tab/>
      </w:r>
      <w:r w:rsidR="00581722">
        <w:rPr>
          <w:rFonts w:ascii="Franklin Gothic Book" w:hAnsi="Franklin Gothic Book" w:cs="Arial"/>
        </w:rPr>
        <w:tab/>
      </w:r>
      <w:r w:rsidR="00581722">
        <w:rPr>
          <w:rFonts w:ascii="Franklin Gothic Book" w:hAnsi="Franklin Gothic Book" w:cs="Arial"/>
        </w:rPr>
        <w:tab/>
        <w:t xml:space="preserve">  period of years.</w:t>
      </w:r>
    </w:p>
    <w:p w:rsidR="00957842" w:rsidRDefault="00581722" w:rsidP="007C306D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</w:t>
      </w:r>
      <w:r w:rsidR="00DB0CAB">
        <w:rPr>
          <w:rFonts w:ascii="Franklin Gothic Book" w:hAnsi="Franklin Gothic Book" w:cs="Arial"/>
        </w:rPr>
        <w:tab/>
      </w:r>
      <w:r w:rsidR="00DB0CAB">
        <w:rPr>
          <w:rFonts w:ascii="Franklin Gothic Book" w:hAnsi="Franklin Gothic Book" w:cs="Arial"/>
        </w:rPr>
        <w:tab/>
      </w:r>
      <w:r w:rsidR="00305716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 </w:t>
      </w:r>
      <w:r w:rsidR="00957842" w:rsidRPr="00581722">
        <w:rPr>
          <w:rFonts w:ascii="Franklin Gothic Book" w:hAnsi="Franklin Gothic Book" w:cs="Arial"/>
          <w:b/>
        </w:rPr>
        <w:t xml:space="preserve">TG </w:t>
      </w:r>
      <w:r>
        <w:rPr>
          <w:rFonts w:ascii="Franklin Gothic Book" w:hAnsi="Franklin Gothic Book" w:cs="Arial"/>
        </w:rPr>
        <w:t xml:space="preserve">reported that the Students’ Union held a </w:t>
      </w:r>
      <w:r w:rsidR="00957842">
        <w:rPr>
          <w:rFonts w:ascii="Franklin Gothic Book" w:hAnsi="Franklin Gothic Book" w:cs="Arial"/>
        </w:rPr>
        <w:t>separate insurance</w:t>
      </w:r>
      <w:r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 policy</w:t>
      </w:r>
      <w:r w:rsidR="00957842">
        <w:rPr>
          <w:rFonts w:ascii="Franklin Gothic Book" w:hAnsi="Franklin Gothic Book" w:cs="Arial"/>
        </w:rPr>
        <w:t xml:space="preserve"> for the pension deficit</w:t>
      </w:r>
      <w:r>
        <w:rPr>
          <w:rFonts w:ascii="Franklin Gothic Book" w:hAnsi="Franklin Gothic Book" w:cs="Arial"/>
        </w:rPr>
        <w:t xml:space="preserve"> (</w:t>
      </w:r>
      <w:r w:rsidR="00957842">
        <w:rPr>
          <w:rFonts w:ascii="Franklin Gothic Book" w:hAnsi="Franklin Gothic Book" w:cs="Arial"/>
        </w:rPr>
        <w:t>PPF levy</w:t>
      </w:r>
      <w:r>
        <w:rPr>
          <w:rFonts w:ascii="Franklin Gothic Book" w:hAnsi="Franklin Gothic Book" w:cs="Arial"/>
        </w:rPr>
        <w:t>)</w:t>
      </w:r>
      <w:r w:rsidR="00957842">
        <w:rPr>
          <w:rFonts w:ascii="Franklin Gothic Book" w:hAnsi="Franklin Gothic Book" w:cs="Arial"/>
        </w:rPr>
        <w:t>.</w:t>
      </w:r>
    </w:p>
    <w:p w:rsidR="00957842" w:rsidRDefault="00DB0CAB" w:rsidP="007C306D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305716">
        <w:rPr>
          <w:rFonts w:ascii="Franklin Gothic Book" w:hAnsi="Franklin Gothic Book" w:cs="Arial"/>
        </w:rPr>
        <w:t xml:space="preserve"> </w:t>
      </w:r>
      <w:r w:rsidR="00581722">
        <w:rPr>
          <w:rFonts w:ascii="Franklin Gothic Book" w:hAnsi="Franklin Gothic Book" w:cs="Arial"/>
        </w:rPr>
        <w:t xml:space="preserve"> Cover sheet to be submitted with the accounts at the strategy </w:t>
      </w:r>
      <w:r w:rsidR="00581722">
        <w:rPr>
          <w:rFonts w:ascii="Franklin Gothic Book" w:hAnsi="Franklin Gothic Book" w:cs="Arial"/>
        </w:rPr>
        <w:tab/>
      </w:r>
      <w:r w:rsidR="00581722">
        <w:rPr>
          <w:rFonts w:ascii="Franklin Gothic Book" w:hAnsi="Franklin Gothic Book" w:cs="Arial"/>
        </w:rPr>
        <w:tab/>
      </w:r>
      <w:r w:rsidR="00581722">
        <w:rPr>
          <w:rFonts w:ascii="Franklin Gothic Book" w:hAnsi="Franklin Gothic Book" w:cs="Arial"/>
        </w:rPr>
        <w:tab/>
        <w:t xml:space="preserve">  session outlining the</w:t>
      </w:r>
      <w:r w:rsidR="00957842">
        <w:rPr>
          <w:rFonts w:ascii="Franklin Gothic Book" w:hAnsi="Franklin Gothic Book" w:cs="Arial"/>
        </w:rPr>
        <w:t xml:space="preserve"> major changes</w:t>
      </w:r>
      <w:r w:rsidR="00581722">
        <w:rPr>
          <w:rFonts w:ascii="Franklin Gothic Book" w:hAnsi="Franklin Gothic Book" w:cs="Arial"/>
        </w:rPr>
        <w:t>.</w:t>
      </w:r>
    </w:p>
    <w:p w:rsidR="00DB0CAB" w:rsidRDefault="00DB0CAB" w:rsidP="007C306D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305716" w:rsidRPr="00581722">
        <w:rPr>
          <w:rFonts w:ascii="Franklin Gothic Book" w:hAnsi="Franklin Gothic Book" w:cs="Arial"/>
        </w:rPr>
        <w:t xml:space="preserve"> </w:t>
      </w:r>
      <w:r w:rsidR="00581722" w:rsidRPr="00581722">
        <w:rPr>
          <w:rFonts w:ascii="Franklin Gothic Book" w:hAnsi="Franklin Gothic Book" w:cs="Arial"/>
        </w:rPr>
        <w:t xml:space="preserve"> Requirement</w:t>
      </w:r>
      <w:r w:rsidR="00581722">
        <w:rPr>
          <w:rFonts w:ascii="Franklin Gothic Book" w:hAnsi="Franklin Gothic Book" w:cs="Arial"/>
        </w:rPr>
        <w:t xml:space="preserve"> </w:t>
      </w:r>
      <w:r w:rsidR="00581722" w:rsidRPr="00581722">
        <w:rPr>
          <w:rFonts w:ascii="Franklin Gothic Book" w:hAnsi="Franklin Gothic Book" w:cs="Arial"/>
        </w:rPr>
        <w:t>t</w:t>
      </w:r>
      <w:r w:rsidR="007C306D">
        <w:rPr>
          <w:rFonts w:ascii="Franklin Gothic Book" w:hAnsi="Franklin Gothic Book" w:cs="Arial"/>
        </w:rPr>
        <w:t xml:space="preserve">o prepare </w:t>
      </w:r>
      <w:r w:rsidR="00356DCD">
        <w:rPr>
          <w:rFonts w:ascii="Franklin Gothic Book" w:hAnsi="Franklin Gothic Book" w:cs="Arial"/>
        </w:rPr>
        <w:t>detailed</w:t>
      </w:r>
      <w:r w:rsidR="007C306D">
        <w:rPr>
          <w:rFonts w:ascii="Franklin Gothic Book" w:hAnsi="Franklin Gothic Book" w:cs="Arial"/>
        </w:rPr>
        <w:t xml:space="preserve"> </w:t>
      </w:r>
      <w:r w:rsidR="003D28D4">
        <w:rPr>
          <w:rFonts w:ascii="Franklin Gothic Book" w:hAnsi="Franklin Gothic Book" w:cs="Arial"/>
        </w:rPr>
        <w:t xml:space="preserve">explanation with regard to the </w:t>
      </w:r>
      <w:r w:rsidR="003D28D4">
        <w:rPr>
          <w:rFonts w:ascii="Franklin Gothic Book" w:hAnsi="Franklin Gothic Book" w:cs="Arial"/>
        </w:rPr>
        <w:tab/>
      </w:r>
      <w:r w:rsidR="003D28D4">
        <w:rPr>
          <w:rFonts w:ascii="Franklin Gothic Book" w:hAnsi="Franklin Gothic Book" w:cs="Arial"/>
        </w:rPr>
        <w:tab/>
        <w:t xml:space="preserve">  deficit figure </w:t>
      </w:r>
      <w:r w:rsidR="007C306D">
        <w:rPr>
          <w:rFonts w:ascii="Franklin Gothic Book" w:hAnsi="Franklin Gothic Book" w:cs="Arial"/>
        </w:rPr>
        <w:t xml:space="preserve">for circulation to stakeholders and the wider </w:t>
      </w:r>
      <w:r w:rsidR="003D28D4">
        <w:rPr>
          <w:rFonts w:ascii="Franklin Gothic Book" w:hAnsi="Franklin Gothic Book" w:cs="Arial"/>
        </w:rPr>
        <w:tab/>
      </w:r>
      <w:r w:rsidR="003D28D4">
        <w:rPr>
          <w:rFonts w:ascii="Franklin Gothic Book" w:hAnsi="Franklin Gothic Book" w:cs="Arial"/>
        </w:rPr>
        <w:tab/>
      </w:r>
      <w:r w:rsidR="003D28D4">
        <w:rPr>
          <w:rFonts w:ascii="Franklin Gothic Book" w:hAnsi="Franklin Gothic Book" w:cs="Arial"/>
        </w:rPr>
        <w:tab/>
        <w:t xml:space="preserve">  </w:t>
      </w:r>
      <w:r w:rsidR="007C306D">
        <w:rPr>
          <w:rFonts w:ascii="Franklin Gothic Book" w:hAnsi="Franklin Gothic Book" w:cs="Arial"/>
        </w:rPr>
        <w:t>community (including the website) acknowledged.</w:t>
      </w:r>
    </w:p>
    <w:p w:rsidR="00DB0CAB" w:rsidRDefault="00DB0CAB" w:rsidP="00DB0CAB">
      <w:pPr>
        <w:jc w:val="both"/>
        <w:rPr>
          <w:rFonts w:ascii="Franklin Gothic Book" w:hAnsi="Franklin Gothic Book" w:cs="Arial"/>
        </w:rPr>
      </w:pPr>
    </w:p>
    <w:p w:rsidR="00957842" w:rsidRPr="007C306D" w:rsidRDefault="00DB0CAB" w:rsidP="00DB0CAB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7C306D" w:rsidRPr="007C306D">
        <w:rPr>
          <w:rFonts w:ascii="Franklin Gothic Book" w:hAnsi="Franklin Gothic Book" w:cs="Arial"/>
          <w:b/>
        </w:rPr>
        <w:t xml:space="preserve"> </w:t>
      </w:r>
      <w:r w:rsidR="007C306D">
        <w:rPr>
          <w:rFonts w:ascii="Franklin Gothic Book" w:hAnsi="Franklin Gothic Book" w:cs="Arial"/>
          <w:b/>
        </w:rPr>
        <w:t xml:space="preserve"> </w:t>
      </w:r>
      <w:r w:rsidRPr="007C306D">
        <w:rPr>
          <w:rFonts w:ascii="Franklin Gothic Book" w:hAnsi="Franklin Gothic Book" w:cs="Arial"/>
          <w:b/>
        </w:rPr>
        <w:t xml:space="preserve">Resolved: </w:t>
      </w:r>
      <w:r w:rsidR="007C306D" w:rsidRPr="007C306D">
        <w:rPr>
          <w:rFonts w:ascii="Franklin Gothic Book" w:hAnsi="Franklin Gothic Book" w:cs="Arial"/>
        </w:rPr>
        <w:t xml:space="preserve">TG to finalise accounts and submit </w:t>
      </w:r>
      <w:r w:rsidR="007C306D">
        <w:rPr>
          <w:rFonts w:ascii="Franklin Gothic Book" w:hAnsi="Franklin Gothic Book" w:cs="Arial"/>
        </w:rPr>
        <w:t xml:space="preserve">to the Board of </w:t>
      </w:r>
      <w:r w:rsidR="007C306D">
        <w:rPr>
          <w:rFonts w:ascii="Franklin Gothic Book" w:hAnsi="Franklin Gothic Book" w:cs="Arial"/>
        </w:rPr>
        <w:tab/>
      </w:r>
      <w:r w:rsidR="007C306D">
        <w:rPr>
          <w:rFonts w:ascii="Franklin Gothic Book" w:hAnsi="Franklin Gothic Book" w:cs="Arial"/>
        </w:rPr>
        <w:tab/>
      </w:r>
      <w:r w:rsidR="007C306D">
        <w:rPr>
          <w:rFonts w:ascii="Franklin Gothic Book" w:hAnsi="Franklin Gothic Book" w:cs="Arial"/>
        </w:rPr>
        <w:tab/>
        <w:t xml:space="preserve">  Trustees Strategy session for approval.  TG to prepare explanation </w:t>
      </w:r>
      <w:r w:rsidR="007C306D">
        <w:rPr>
          <w:rFonts w:ascii="Franklin Gothic Book" w:hAnsi="Franklin Gothic Book" w:cs="Arial"/>
        </w:rPr>
        <w:tab/>
      </w:r>
      <w:r w:rsidR="007C306D">
        <w:rPr>
          <w:rFonts w:ascii="Franklin Gothic Book" w:hAnsi="Franklin Gothic Book" w:cs="Arial"/>
        </w:rPr>
        <w:tab/>
        <w:t xml:space="preserve">  text for distribution as required. </w:t>
      </w:r>
    </w:p>
    <w:p w:rsidR="00EB11C9" w:rsidRDefault="000F13B1" w:rsidP="00191444">
      <w:pPr>
        <w:jc w:val="both"/>
        <w:rPr>
          <w:rFonts w:ascii="Franklin Gothic Book" w:hAnsi="Franklin Gothic Book" w:cs="Arial"/>
          <w:b/>
        </w:rPr>
      </w:pPr>
      <w:r w:rsidRPr="007C306D">
        <w:rPr>
          <w:rFonts w:ascii="Franklin Gothic Book" w:hAnsi="Franklin Gothic Book" w:cs="Arial"/>
          <w:b/>
        </w:rPr>
        <w:tab/>
      </w:r>
      <w:r w:rsidRPr="007C306D">
        <w:rPr>
          <w:rFonts w:ascii="Franklin Gothic Book" w:hAnsi="Franklin Gothic Book" w:cs="Arial"/>
          <w:b/>
        </w:rPr>
        <w:tab/>
        <w:t xml:space="preserve">   </w:t>
      </w:r>
      <w:r w:rsidR="00EB11C9" w:rsidRPr="007C306D">
        <w:rPr>
          <w:rFonts w:ascii="Franklin Gothic Book" w:hAnsi="Franklin Gothic Book" w:cs="Arial"/>
          <w:b/>
        </w:rPr>
        <w:tab/>
      </w:r>
      <w:r w:rsidR="00EB11C9" w:rsidRPr="007C306D">
        <w:rPr>
          <w:rFonts w:ascii="Franklin Gothic Book" w:hAnsi="Franklin Gothic Book" w:cs="Arial"/>
          <w:b/>
        </w:rPr>
        <w:tab/>
      </w:r>
      <w:r w:rsidR="00EB11C9" w:rsidRPr="007C306D">
        <w:rPr>
          <w:rFonts w:ascii="Franklin Gothic Book" w:hAnsi="Franklin Gothic Book" w:cs="Arial"/>
          <w:b/>
        </w:rPr>
        <w:tab/>
      </w:r>
      <w:r w:rsidR="00EB11C9">
        <w:rPr>
          <w:rFonts w:ascii="Franklin Gothic Book" w:hAnsi="Franklin Gothic Book" w:cs="Arial"/>
          <w:b/>
        </w:rPr>
        <w:tab/>
        <w:t xml:space="preserve">      </w:t>
      </w:r>
    </w:p>
    <w:p w:rsidR="00EB11C9" w:rsidRDefault="00EB11C9" w:rsidP="00EB11C9">
      <w:pPr>
        <w:rPr>
          <w:rFonts w:ascii="Franklin Gothic Book" w:hAnsi="Franklin Gothic Book" w:cs="Arial"/>
          <w:b/>
        </w:rPr>
      </w:pPr>
    </w:p>
    <w:p w:rsidR="00EB11C9" w:rsidRDefault="00EB11C9" w:rsidP="00EB11C9">
      <w:pPr>
        <w:rPr>
          <w:rFonts w:ascii="Century Gothic" w:hAnsi="Century Gothic" w:cs="Arial"/>
          <w:b/>
        </w:rPr>
      </w:pPr>
    </w:p>
    <w:p w:rsidR="00DB0CAB" w:rsidRDefault="00EB11C9" w:rsidP="00EB11C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2.7</w:t>
      </w:r>
      <w:r w:rsidRPr="004E66D7">
        <w:rPr>
          <w:rFonts w:ascii="Century Gothic" w:hAnsi="Century Gothic" w:cs="Arial"/>
          <w:b/>
        </w:rPr>
        <w:t>.O</w:t>
      </w:r>
      <w:r w:rsidRPr="004E66D7">
        <w:rPr>
          <w:rFonts w:ascii="Century Gothic" w:hAnsi="Century Gothic" w:cs="Arial"/>
          <w:b/>
        </w:rPr>
        <w:tab/>
      </w:r>
      <w:r w:rsidRPr="004E66D7">
        <w:rPr>
          <w:rFonts w:ascii="Century Gothic" w:hAnsi="Century Gothic" w:cs="Arial"/>
          <w:b/>
        </w:rPr>
        <w:tab/>
      </w:r>
      <w:r w:rsidR="007C306D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MANAGEMENT </w:t>
      </w:r>
      <w:r w:rsidRPr="004E66D7">
        <w:rPr>
          <w:rFonts w:ascii="Century Gothic" w:hAnsi="Century Gothic" w:cs="Arial"/>
          <w:b/>
        </w:rPr>
        <w:t>ACCOUNTS</w:t>
      </w:r>
      <w:r>
        <w:rPr>
          <w:rFonts w:ascii="Franklin Gothic Book" w:hAnsi="Franklin Gothic Book" w:cs="Arial"/>
        </w:rPr>
        <w:t xml:space="preserve"> </w:t>
      </w:r>
      <w:r w:rsidRPr="004E66D7">
        <w:rPr>
          <w:rFonts w:ascii="Franklin Gothic Book" w:hAnsi="Franklin Gothic Book" w:cs="Arial"/>
          <w:b/>
        </w:rPr>
        <w:t xml:space="preserve">– </w:t>
      </w:r>
      <w:r>
        <w:rPr>
          <w:rFonts w:ascii="Century Gothic" w:hAnsi="Century Gothic" w:cs="Arial"/>
          <w:b/>
        </w:rPr>
        <w:t xml:space="preserve">OCTOBER 2016 </w:t>
      </w:r>
    </w:p>
    <w:p w:rsidR="00EB11C9" w:rsidRDefault="00DB0CAB" w:rsidP="00EB11C9">
      <w:pPr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="007C306D">
        <w:rPr>
          <w:rFonts w:ascii="Century Gothic" w:hAnsi="Century Gothic" w:cs="Arial"/>
          <w:b/>
        </w:rPr>
        <w:t xml:space="preserve"> </w:t>
      </w:r>
      <w:r w:rsidRPr="00DB0CAB">
        <w:rPr>
          <w:rFonts w:ascii="Franklin Gothic Book" w:hAnsi="Franklin Gothic Book" w:cs="Arial"/>
        </w:rPr>
        <w:t>Paper</w:t>
      </w:r>
      <w:r w:rsidR="00191444">
        <w:rPr>
          <w:rFonts w:ascii="Franklin Gothic Book" w:hAnsi="Franklin Gothic Book" w:cs="Arial"/>
        </w:rPr>
        <w:t>s</w:t>
      </w:r>
      <w:r w:rsidRPr="00DB0CAB">
        <w:rPr>
          <w:rFonts w:ascii="Franklin Gothic Book" w:hAnsi="Franklin Gothic Book" w:cs="Arial"/>
        </w:rPr>
        <w:t xml:space="preserve"> noted.</w:t>
      </w:r>
      <w:r w:rsidR="00EB11C9" w:rsidRPr="00DB0CAB">
        <w:rPr>
          <w:rFonts w:ascii="Franklin Gothic Book" w:hAnsi="Franklin Gothic Book" w:cs="Arial"/>
        </w:rPr>
        <w:t xml:space="preserve"> </w:t>
      </w:r>
    </w:p>
    <w:p w:rsidR="00191444" w:rsidRDefault="00191444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7C306D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TG </w:t>
      </w:r>
      <w:r w:rsidR="007C306D">
        <w:rPr>
          <w:rFonts w:ascii="Franklin Gothic Book" w:hAnsi="Franklin Gothic Book" w:cs="Arial"/>
        </w:rPr>
        <w:t xml:space="preserve">reported </w:t>
      </w:r>
      <w:r>
        <w:rPr>
          <w:rFonts w:ascii="Franklin Gothic Book" w:hAnsi="Franklin Gothic Book" w:cs="Arial"/>
        </w:rPr>
        <w:t>excellent October</w:t>
      </w:r>
      <w:r w:rsidR="007C306D">
        <w:rPr>
          <w:rFonts w:ascii="Franklin Gothic Book" w:hAnsi="Franklin Gothic Book" w:cs="Arial"/>
        </w:rPr>
        <w:t xml:space="preserve"> result</w:t>
      </w:r>
      <w:r>
        <w:rPr>
          <w:rFonts w:ascii="Franklin Gothic Book" w:hAnsi="Franklin Gothic Book" w:cs="Arial"/>
        </w:rPr>
        <w:t xml:space="preserve">, income almost exactly on </w:t>
      </w:r>
      <w:r w:rsidR="007C306D">
        <w:rPr>
          <w:rFonts w:ascii="Franklin Gothic Book" w:hAnsi="Franklin Gothic Book" w:cs="Arial"/>
        </w:rPr>
        <w:tab/>
      </w:r>
      <w:r w:rsidR="007C306D">
        <w:rPr>
          <w:rFonts w:ascii="Franklin Gothic Book" w:hAnsi="Franklin Gothic Book" w:cs="Arial"/>
        </w:rPr>
        <w:tab/>
        <w:t xml:space="preserve"> </w:t>
      </w:r>
      <w:r w:rsidR="007C306D">
        <w:rPr>
          <w:rFonts w:ascii="Franklin Gothic Book" w:hAnsi="Franklin Gothic Book" w:cs="Arial"/>
        </w:rPr>
        <w:tab/>
        <w:t xml:space="preserve"> </w:t>
      </w:r>
      <w:r>
        <w:rPr>
          <w:rFonts w:ascii="Franklin Gothic Book" w:hAnsi="Franklin Gothic Book" w:cs="Arial"/>
        </w:rPr>
        <w:t xml:space="preserve">target against </w:t>
      </w:r>
      <w:r w:rsidR="004A32BD">
        <w:rPr>
          <w:rFonts w:ascii="Franklin Gothic Book" w:hAnsi="Franklin Gothic Book" w:cs="Arial"/>
        </w:rPr>
        <w:t>budget;</w:t>
      </w:r>
      <w:r>
        <w:rPr>
          <w:rFonts w:ascii="Franklin Gothic Book" w:hAnsi="Franklin Gothic Book" w:cs="Arial"/>
        </w:rPr>
        <w:t xml:space="preserve"> surpluses</w:t>
      </w:r>
      <w:r w:rsidR="007C306D">
        <w:rPr>
          <w:rFonts w:ascii="Franklin Gothic Book" w:hAnsi="Franklin Gothic Book" w:cs="Arial"/>
        </w:rPr>
        <w:t xml:space="preserve"> generated</w:t>
      </w:r>
      <w:r>
        <w:rPr>
          <w:rFonts w:ascii="Franklin Gothic Book" w:hAnsi="Franklin Gothic Book" w:cs="Arial"/>
        </w:rPr>
        <w:t xml:space="preserve"> from delay in spend in </w:t>
      </w:r>
      <w:r w:rsidR="007C306D">
        <w:rPr>
          <w:rFonts w:ascii="Franklin Gothic Book" w:hAnsi="Franklin Gothic Book" w:cs="Arial"/>
        </w:rPr>
        <w:tab/>
      </w:r>
      <w:r w:rsidR="007C306D">
        <w:rPr>
          <w:rFonts w:ascii="Franklin Gothic Book" w:hAnsi="Franklin Gothic Book" w:cs="Arial"/>
        </w:rPr>
        <w:tab/>
        <w:t xml:space="preserve"> </w:t>
      </w:r>
      <w:r>
        <w:rPr>
          <w:rFonts w:ascii="Franklin Gothic Book" w:hAnsi="Franklin Gothic Book" w:cs="Arial"/>
        </w:rPr>
        <w:t xml:space="preserve">staff costs, professional fees around </w:t>
      </w:r>
      <w:r w:rsidR="007C306D">
        <w:rPr>
          <w:rFonts w:ascii="Franklin Gothic Book" w:hAnsi="Franklin Gothic Book" w:cs="Arial"/>
        </w:rPr>
        <w:t xml:space="preserve">implementation of </w:t>
      </w:r>
      <w:r>
        <w:rPr>
          <w:rFonts w:ascii="Franklin Gothic Book" w:hAnsi="Franklin Gothic Book" w:cs="Arial"/>
        </w:rPr>
        <w:t xml:space="preserve">new </w:t>
      </w:r>
      <w:r w:rsidR="007C306D">
        <w:rPr>
          <w:rFonts w:ascii="Franklin Gothic Book" w:hAnsi="Franklin Gothic Book" w:cs="Arial"/>
        </w:rPr>
        <w:tab/>
      </w:r>
      <w:r w:rsidR="007C306D">
        <w:rPr>
          <w:rFonts w:ascii="Franklin Gothic Book" w:hAnsi="Franklin Gothic Book" w:cs="Arial"/>
        </w:rPr>
        <w:tab/>
      </w:r>
      <w:r w:rsidR="007C306D">
        <w:rPr>
          <w:rFonts w:ascii="Franklin Gothic Book" w:hAnsi="Franklin Gothic Book" w:cs="Arial"/>
        </w:rPr>
        <w:tab/>
        <w:t xml:space="preserve"> </w:t>
      </w:r>
      <w:r>
        <w:rPr>
          <w:rFonts w:ascii="Franklin Gothic Book" w:hAnsi="Franklin Gothic Book" w:cs="Arial"/>
        </w:rPr>
        <w:t>systems, depreciation around systems.</w:t>
      </w:r>
    </w:p>
    <w:p w:rsidR="00191444" w:rsidRDefault="00191444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7C306D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IT systems spend</w:t>
      </w:r>
      <w:r w:rsidR="007C306D">
        <w:rPr>
          <w:rFonts w:ascii="Franklin Gothic Book" w:hAnsi="Franklin Gothic Book" w:cs="Arial"/>
        </w:rPr>
        <w:t xml:space="preserve"> to take place in the current </w:t>
      </w:r>
      <w:r>
        <w:rPr>
          <w:rFonts w:ascii="Franklin Gothic Book" w:hAnsi="Franklin Gothic Book" w:cs="Arial"/>
        </w:rPr>
        <w:t>financial year.</w:t>
      </w:r>
    </w:p>
    <w:p w:rsidR="00191444" w:rsidRDefault="00191444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</w:p>
    <w:p w:rsidR="00191444" w:rsidRDefault="00191444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7C306D" w:rsidRPr="00A350B7">
        <w:rPr>
          <w:rFonts w:ascii="Franklin Gothic Book" w:hAnsi="Franklin Gothic Book" w:cs="Arial"/>
          <w:b/>
        </w:rPr>
        <w:t xml:space="preserve"> </w:t>
      </w:r>
      <w:r w:rsidRPr="00A350B7">
        <w:rPr>
          <w:rFonts w:ascii="Franklin Gothic Book" w:hAnsi="Franklin Gothic Book" w:cs="Arial"/>
          <w:b/>
        </w:rPr>
        <w:t>Resolved:</w:t>
      </w:r>
      <w:r>
        <w:rPr>
          <w:rFonts w:ascii="Franklin Gothic Book" w:hAnsi="Franklin Gothic Book" w:cs="Arial"/>
        </w:rPr>
        <w:t xml:space="preserve"> Year to date figures for the end of October 2016 and the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7C306D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debt provision noted. </w:t>
      </w:r>
    </w:p>
    <w:p w:rsidR="00191444" w:rsidRPr="00DB0CAB" w:rsidRDefault="00191444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</w:p>
    <w:p w:rsidR="00EB11C9" w:rsidRDefault="00EB11C9" w:rsidP="00EB11C9">
      <w:pPr>
        <w:rPr>
          <w:rFonts w:ascii="Franklin Gothic Book" w:hAnsi="Franklin Gothic Book" w:cs="Arial"/>
          <w:b/>
        </w:rPr>
      </w:pPr>
    </w:p>
    <w:p w:rsidR="00EB11C9" w:rsidRDefault="00EB11C9" w:rsidP="00EB11C9">
      <w:pPr>
        <w:rPr>
          <w:rFonts w:ascii="Franklin Gothic Book" w:hAnsi="Franklin Gothic Book" w:cs="Arial"/>
          <w:b/>
        </w:rPr>
      </w:pP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  <w:t xml:space="preserve">      </w:t>
      </w:r>
    </w:p>
    <w:p w:rsidR="00EB11C9" w:rsidRDefault="00EB11C9" w:rsidP="00EB11C9">
      <w:pP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Matters for decision/discussion</w:t>
      </w:r>
    </w:p>
    <w:p w:rsidR="00EB11C9" w:rsidRDefault="00EB11C9" w:rsidP="00EB11C9">
      <w:pP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Franklin Gothic Book" w:hAnsi="Franklin Gothic Book" w:cs="Arial"/>
          <w:b/>
        </w:rPr>
      </w:pPr>
    </w:p>
    <w:p w:rsidR="00EB11C9" w:rsidRDefault="00EB11C9" w:rsidP="00EB11C9">
      <w:pP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Franklin Gothic Book" w:hAnsi="Franklin Gothic Book" w:cs="Arial"/>
          <w:b/>
        </w:rPr>
      </w:pPr>
    </w:p>
    <w:p w:rsidR="00191444" w:rsidRDefault="00191444" w:rsidP="00EB11C9">
      <w:pP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Franklin Gothic Book" w:hAnsi="Franklin Gothic Book" w:cs="Arial"/>
        </w:rPr>
      </w:pPr>
    </w:p>
    <w:p w:rsidR="00EB11C9" w:rsidRPr="00191444" w:rsidRDefault="00191444" w:rsidP="00EB11C9">
      <w:pP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Franklin Gothic Book" w:hAnsi="Franklin Gothic Book" w:cs="Arial"/>
        </w:rPr>
      </w:pPr>
      <w:r w:rsidRPr="00191444">
        <w:rPr>
          <w:rFonts w:ascii="Franklin Gothic Book" w:hAnsi="Franklin Gothic Book" w:cs="Arial"/>
        </w:rPr>
        <w:tab/>
      </w:r>
      <w:r w:rsidRPr="00191444">
        <w:rPr>
          <w:rFonts w:ascii="Franklin Gothic Book" w:hAnsi="Franklin Gothic Book" w:cs="Arial"/>
        </w:rPr>
        <w:tab/>
      </w:r>
    </w:p>
    <w:p w:rsidR="00E279BD" w:rsidRDefault="00EB11C9" w:rsidP="00E279BD">
      <w:pPr>
        <w:rPr>
          <w:rFonts w:ascii="Franklin Gothic Book" w:hAnsi="Franklin Gothic Book" w:cs="Arial"/>
          <w:b/>
        </w:rPr>
      </w:pPr>
      <w:r w:rsidRPr="00894428">
        <w:rPr>
          <w:rFonts w:ascii="Century Gothic" w:hAnsi="Century Gothic" w:cs="Arial"/>
          <w:b/>
        </w:rPr>
        <w:t>2.8.O</w:t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 w:rsidRPr="00583C45">
        <w:rPr>
          <w:rFonts w:ascii="Century Gothic" w:hAnsi="Century Gothic" w:cs="Arial"/>
          <w:b/>
        </w:rPr>
        <w:t>COMMUNICATIONS STRATE</w:t>
      </w:r>
      <w:r>
        <w:rPr>
          <w:rFonts w:ascii="Century Gothic" w:hAnsi="Century Gothic" w:cs="Arial"/>
          <w:b/>
        </w:rPr>
        <w:t>G</w:t>
      </w:r>
      <w:r w:rsidRPr="00583C45">
        <w:rPr>
          <w:rFonts w:ascii="Century Gothic" w:hAnsi="Century Gothic" w:cs="Arial"/>
          <w:b/>
        </w:rPr>
        <w:t>Y ROADMAP</w:t>
      </w:r>
      <w:r>
        <w:rPr>
          <w:rFonts w:ascii="Franklin Gothic Book" w:hAnsi="Franklin Gothic Book" w:cs="Arial"/>
          <w:b/>
        </w:rPr>
        <w:t xml:space="preserve"> </w:t>
      </w:r>
    </w:p>
    <w:p w:rsidR="00EB11C9" w:rsidRDefault="00E279BD" w:rsidP="00531BC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 w:rsidRPr="00E279BD">
        <w:rPr>
          <w:rFonts w:ascii="Franklin Gothic Book" w:hAnsi="Franklin Gothic Book" w:cs="Arial"/>
        </w:rPr>
        <w:t>JB in attendance f</w:t>
      </w:r>
      <w:r>
        <w:rPr>
          <w:rFonts w:ascii="Franklin Gothic Book" w:hAnsi="Franklin Gothic Book" w:cs="Arial"/>
        </w:rPr>
        <w:t>or</w:t>
      </w:r>
      <w:r w:rsidRPr="00E279BD">
        <w:rPr>
          <w:rFonts w:ascii="Franklin Gothic Book" w:hAnsi="Franklin Gothic Book" w:cs="Arial"/>
        </w:rPr>
        <w:t xml:space="preserve"> this age</w:t>
      </w:r>
      <w:r>
        <w:rPr>
          <w:rFonts w:ascii="Franklin Gothic Book" w:hAnsi="Franklin Gothic Book" w:cs="Arial"/>
        </w:rPr>
        <w:t xml:space="preserve">nda </w:t>
      </w:r>
      <w:r w:rsidRPr="00E279BD">
        <w:rPr>
          <w:rFonts w:ascii="Franklin Gothic Book" w:hAnsi="Franklin Gothic Book" w:cs="Arial"/>
        </w:rPr>
        <w:t>item</w:t>
      </w:r>
      <w:r>
        <w:rPr>
          <w:rFonts w:ascii="Franklin Gothic Book" w:hAnsi="Franklin Gothic Book" w:cs="Arial"/>
        </w:rPr>
        <w:t>.</w:t>
      </w:r>
    </w:p>
    <w:p w:rsidR="00E279BD" w:rsidRDefault="00E279BD" w:rsidP="00531BC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  <w:t xml:space="preserve">           Paper noted.  Presentation received.</w:t>
      </w:r>
    </w:p>
    <w:p w:rsidR="005B25A8" w:rsidRDefault="00E279BD" w:rsidP="00531BC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5B25A8" w:rsidRPr="006D4BBA">
        <w:rPr>
          <w:rFonts w:ascii="Franklin Gothic Book" w:hAnsi="Franklin Gothic Book" w:cs="Arial"/>
          <w:b/>
        </w:rPr>
        <w:t>SF</w:t>
      </w:r>
      <w:r w:rsidR="005B25A8">
        <w:rPr>
          <w:rFonts w:ascii="Franklin Gothic Book" w:hAnsi="Franklin Gothic Book" w:cs="Arial"/>
        </w:rPr>
        <w:t xml:space="preserve"> </w:t>
      </w:r>
      <w:r w:rsidR="00A16290">
        <w:rPr>
          <w:rFonts w:ascii="Franklin Gothic Book" w:hAnsi="Franklin Gothic Book" w:cs="Arial"/>
        </w:rPr>
        <w:t xml:space="preserve">raised the issue of the new Communications and Marketing </w:t>
      </w:r>
      <w:r w:rsidR="006D4BBA">
        <w:rPr>
          <w:rFonts w:ascii="Franklin Gothic Book" w:hAnsi="Franklin Gothic Book" w:cs="Arial"/>
        </w:rPr>
        <w:tab/>
      </w:r>
      <w:r w:rsidR="006D4BBA">
        <w:rPr>
          <w:rFonts w:ascii="Franklin Gothic Book" w:hAnsi="Franklin Gothic Book" w:cs="Arial"/>
        </w:rPr>
        <w:tab/>
      </w:r>
      <w:r w:rsidR="006D4BBA">
        <w:rPr>
          <w:rFonts w:ascii="Franklin Gothic Book" w:hAnsi="Franklin Gothic Book" w:cs="Arial"/>
        </w:rPr>
        <w:tab/>
      </w:r>
      <w:r w:rsidR="00A16290">
        <w:rPr>
          <w:rFonts w:ascii="Franklin Gothic Book" w:hAnsi="Franklin Gothic Book" w:cs="Arial"/>
        </w:rPr>
        <w:t xml:space="preserve">Manager post, would a new post not be better suited in the area of </w:t>
      </w:r>
      <w:r w:rsidR="006D4BBA">
        <w:rPr>
          <w:rFonts w:ascii="Franklin Gothic Book" w:hAnsi="Franklin Gothic Book" w:cs="Arial"/>
        </w:rPr>
        <w:tab/>
      </w:r>
      <w:r w:rsidR="006D4BBA">
        <w:rPr>
          <w:rFonts w:ascii="Franklin Gothic Book" w:hAnsi="Franklin Gothic Book" w:cs="Arial"/>
        </w:rPr>
        <w:tab/>
      </w:r>
      <w:r w:rsidR="00A16290">
        <w:rPr>
          <w:rFonts w:ascii="Franklin Gothic Book" w:hAnsi="Franklin Gothic Book" w:cs="Arial"/>
        </w:rPr>
        <w:t xml:space="preserve">Membership Services rather than communication as it would allow </w:t>
      </w:r>
      <w:r w:rsidR="006D4BBA">
        <w:rPr>
          <w:rFonts w:ascii="Franklin Gothic Book" w:hAnsi="Franklin Gothic Book" w:cs="Arial"/>
        </w:rPr>
        <w:tab/>
      </w:r>
      <w:r w:rsidR="006D4BBA">
        <w:rPr>
          <w:rFonts w:ascii="Franklin Gothic Book" w:hAnsi="Franklin Gothic Book" w:cs="Arial"/>
        </w:rPr>
        <w:tab/>
        <w:t>the individual to be more student focused.</w:t>
      </w:r>
      <w:r w:rsidR="00A16290">
        <w:rPr>
          <w:rFonts w:ascii="Franklin Gothic Book" w:hAnsi="Franklin Gothic Book" w:cs="Arial"/>
        </w:rPr>
        <w:t xml:space="preserve"> </w:t>
      </w:r>
    </w:p>
    <w:p w:rsidR="005B25A8" w:rsidRDefault="005B25A8" w:rsidP="00531BC2">
      <w:pPr>
        <w:tabs>
          <w:tab w:val="left" w:pos="851"/>
        </w:tabs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ab/>
      </w:r>
      <w:r>
        <w:rPr>
          <w:rFonts w:ascii="Franklin Gothic Book" w:hAnsi="Franklin Gothic Book" w:cs="Arial"/>
        </w:rPr>
        <w:tab/>
      </w:r>
      <w:r w:rsidRPr="006D4BBA">
        <w:rPr>
          <w:rFonts w:ascii="Franklin Gothic Book" w:hAnsi="Franklin Gothic Book" w:cs="Arial"/>
          <w:b/>
        </w:rPr>
        <w:t>JB</w:t>
      </w:r>
      <w:r>
        <w:rPr>
          <w:rFonts w:ascii="Franklin Gothic Book" w:hAnsi="Franklin Gothic Book" w:cs="Arial"/>
        </w:rPr>
        <w:t xml:space="preserve"> </w:t>
      </w:r>
      <w:r w:rsidR="001A58C3">
        <w:rPr>
          <w:rFonts w:ascii="Franklin Gothic Book" w:hAnsi="Franklin Gothic Book" w:cs="Arial"/>
        </w:rPr>
        <w:t>advised that having knowledge of many different models</w:t>
      </w:r>
      <w:r>
        <w:rPr>
          <w:rFonts w:ascii="Franklin Gothic Book" w:hAnsi="Franklin Gothic Book" w:cs="Arial"/>
        </w:rPr>
        <w:t xml:space="preserve"> w</w:t>
      </w:r>
      <w:r w:rsidR="001A58C3">
        <w:rPr>
          <w:rFonts w:ascii="Franklin Gothic Book" w:hAnsi="Franklin Gothic Book" w:cs="Arial"/>
        </w:rPr>
        <w:t>ith</w:t>
      </w:r>
      <w:r>
        <w:rPr>
          <w:rFonts w:ascii="Franklin Gothic Book" w:hAnsi="Franklin Gothic Book" w:cs="Arial"/>
        </w:rPr>
        <w:t xml:space="preserve"> </w:t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>experts working across different areas of an organisation</w:t>
      </w:r>
      <w:r w:rsidR="001A58C3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 xml:space="preserve"> </w:t>
      </w:r>
      <w:r w:rsidR="001A58C3">
        <w:rPr>
          <w:rFonts w:ascii="Franklin Gothic Book" w:hAnsi="Franklin Gothic Book" w:cs="Arial"/>
        </w:rPr>
        <w:t xml:space="preserve">it was </w:t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  <w:t xml:space="preserve">not considered that </w:t>
      </w:r>
      <w:r>
        <w:rPr>
          <w:rFonts w:ascii="Franklin Gothic Book" w:hAnsi="Franklin Gothic Book" w:cs="Arial"/>
        </w:rPr>
        <w:t xml:space="preserve">that approach would be </w:t>
      </w:r>
      <w:r w:rsidR="00E70D1E">
        <w:rPr>
          <w:rFonts w:ascii="Franklin Gothic Book" w:hAnsi="Franklin Gothic Book" w:cs="Arial"/>
        </w:rPr>
        <w:t xml:space="preserve">the </w:t>
      </w:r>
      <w:r>
        <w:rPr>
          <w:rFonts w:ascii="Franklin Gothic Book" w:hAnsi="Franklin Gothic Book" w:cs="Arial"/>
        </w:rPr>
        <w:t>right</w:t>
      </w:r>
      <w:r w:rsidR="00E70D1E">
        <w:rPr>
          <w:rFonts w:ascii="Franklin Gothic Book" w:hAnsi="Franklin Gothic Book" w:cs="Arial"/>
        </w:rPr>
        <w:t xml:space="preserve"> one</w:t>
      </w:r>
      <w:r>
        <w:rPr>
          <w:rFonts w:ascii="Franklin Gothic Book" w:hAnsi="Franklin Gothic Book" w:cs="Arial"/>
        </w:rPr>
        <w:t xml:space="preserve"> </w:t>
      </w:r>
      <w:r w:rsidR="001A58C3">
        <w:rPr>
          <w:rFonts w:ascii="Franklin Gothic Book" w:hAnsi="Franklin Gothic Book" w:cs="Arial"/>
        </w:rPr>
        <w:t xml:space="preserve">for </w:t>
      </w:r>
      <w:r>
        <w:rPr>
          <w:rFonts w:ascii="Franklin Gothic Book" w:hAnsi="Franklin Gothic Book" w:cs="Arial"/>
        </w:rPr>
        <w:t xml:space="preserve">this </w:t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organisation, </w:t>
      </w:r>
      <w:r w:rsidR="001A58C3">
        <w:rPr>
          <w:rFonts w:ascii="Franklin Gothic Book" w:hAnsi="Franklin Gothic Book" w:cs="Arial"/>
        </w:rPr>
        <w:t xml:space="preserve">requirement </w:t>
      </w:r>
      <w:r>
        <w:rPr>
          <w:rFonts w:ascii="Franklin Gothic Book" w:hAnsi="Franklin Gothic Book" w:cs="Arial"/>
        </w:rPr>
        <w:t xml:space="preserve"> to have </w:t>
      </w:r>
      <w:r>
        <w:rPr>
          <w:rFonts w:ascii="Franklin Gothic Book" w:hAnsi="Franklin Gothic Book" w:cs="Arial"/>
        </w:rPr>
        <w:tab/>
        <w:t xml:space="preserve">a dedicated communication </w:t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>specialised resource.</w:t>
      </w:r>
    </w:p>
    <w:p w:rsidR="005B25A8" w:rsidRDefault="005B25A8" w:rsidP="00531BC2">
      <w:pPr>
        <w:tabs>
          <w:tab w:val="left" w:pos="851"/>
        </w:tabs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1A58C3">
        <w:rPr>
          <w:rFonts w:ascii="Franklin Gothic Book" w:hAnsi="Franklin Gothic Book" w:cs="Arial"/>
          <w:b/>
        </w:rPr>
        <w:t>JC</w:t>
      </w:r>
      <w:r>
        <w:rPr>
          <w:rFonts w:ascii="Franklin Gothic Book" w:hAnsi="Franklin Gothic Book" w:cs="Arial"/>
        </w:rPr>
        <w:t xml:space="preserve"> </w:t>
      </w:r>
      <w:r w:rsidR="001A58C3">
        <w:rPr>
          <w:rFonts w:ascii="Franklin Gothic Book" w:hAnsi="Franklin Gothic Book" w:cs="Arial"/>
        </w:rPr>
        <w:t xml:space="preserve"> reported that discussions had taken place with </w:t>
      </w:r>
      <w:r>
        <w:rPr>
          <w:rFonts w:ascii="Franklin Gothic Book" w:hAnsi="Franklin Gothic Book" w:cs="Arial"/>
        </w:rPr>
        <w:t xml:space="preserve">the senior team </w:t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>a</w:t>
      </w:r>
      <w:r w:rsidR="001A58C3">
        <w:rPr>
          <w:rFonts w:ascii="Franklin Gothic Book" w:hAnsi="Franklin Gothic Book" w:cs="Arial"/>
        </w:rPr>
        <w:t xml:space="preserve">round </w:t>
      </w:r>
      <w:r>
        <w:rPr>
          <w:rFonts w:ascii="Franklin Gothic Book" w:hAnsi="Franklin Gothic Book" w:cs="Arial"/>
        </w:rPr>
        <w:t xml:space="preserve">developing the structures to deliver on </w:t>
      </w:r>
      <w:r w:rsidR="001A58C3">
        <w:rPr>
          <w:rFonts w:ascii="Franklin Gothic Book" w:hAnsi="Franklin Gothic Book" w:cs="Arial"/>
        </w:rPr>
        <w:t>the</w:t>
      </w:r>
      <w:r>
        <w:rPr>
          <w:rFonts w:ascii="Franklin Gothic Book" w:hAnsi="Franklin Gothic Book" w:cs="Arial"/>
        </w:rPr>
        <w:t xml:space="preserve"> strategic aims </w:t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across all areas, none </w:t>
      </w:r>
      <w:r w:rsidR="007B0444">
        <w:rPr>
          <w:rFonts w:ascii="Franklin Gothic Book" w:hAnsi="Franklin Gothic Book" w:cs="Arial"/>
        </w:rPr>
        <w:t>looking</w:t>
      </w:r>
      <w:r>
        <w:rPr>
          <w:rFonts w:ascii="Franklin Gothic Book" w:hAnsi="Franklin Gothic Book" w:cs="Arial"/>
        </w:rPr>
        <w:t xml:space="preserve"> in</w:t>
      </w:r>
      <w:r w:rsidR="001A58C3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isolation but not yet in a </w:t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>position to have fully f</w:t>
      </w:r>
      <w:r w:rsidR="00B87500">
        <w:rPr>
          <w:rFonts w:ascii="Franklin Gothic Book" w:hAnsi="Franklin Gothic Book" w:cs="Arial"/>
        </w:rPr>
        <w:t>or</w:t>
      </w:r>
      <w:r>
        <w:rPr>
          <w:rFonts w:ascii="Franklin Gothic Book" w:hAnsi="Franklin Gothic Book" w:cs="Arial"/>
        </w:rPr>
        <w:t>mu</w:t>
      </w:r>
      <w:r w:rsidR="00B87500">
        <w:rPr>
          <w:rFonts w:ascii="Franklin Gothic Book" w:hAnsi="Franklin Gothic Book" w:cs="Arial"/>
        </w:rPr>
        <w:t>l</w:t>
      </w:r>
      <w:r>
        <w:rPr>
          <w:rFonts w:ascii="Franklin Gothic Book" w:hAnsi="Franklin Gothic Book" w:cs="Arial"/>
        </w:rPr>
        <w:t>ated</w:t>
      </w:r>
      <w:r w:rsidR="001A58C3">
        <w:rPr>
          <w:rFonts w:ascii="Franklin Gothic Book" w:hAnsi="Franklin Gothic Book" w:cs="Arial"/>
        </w:rPr>
        <w:t xml:space="preserve"> proposals, one potential proposal </w:t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  <w:t>coming forward from  the M</w:t>
      </w:r>
      <w:r>
        <w:rPr>
          <w:rFonts w:ascii="Franklin Gothic Book" w:hAnsi="Franklin Gothic Book" w:cs="Arial"/>
        </w:rPr>
        <w:t>ember</w:t>
      </w:r>
      <w:r w:rsidR="00B87500">
        <w:rPr>
          <w:rFonts w:ascii="Franklin Gothic Book" w:hAnsi="Franklin Gothic Book" w:cs="Arial"/>
        </w:rPr>
        <w:t>s</w:t>
      </w:r>
      <w:r>
        <w:rPr>
          <w:rFonts w:ascii="Franklin Gothic Book" w:hAnsi="Franklin Gothic Book" w:cs="Arial"/>
        </w:rPr>
        <w:t xml:space="preserve">hip </w:t>
      </w:r>
      <w:r w:rsidR="001A58C3">
        <w:rPr>
          <w:rFonts w:ascii="Franklin Gothic Book" w:hAnsi="Franklin Gothic Book" w:cs="Arial"/>
        </w:rPr>
        <w:t>S</w:t>
      </w:r>
      <w:r>
        <w:rPr>
          <w:rFonts w:ascii="Franklin Gothic Book" w:hAnsi="Franklin Gothic Book" w:cs="Arial"/>
        </w:rPr>
        <w:t>er</w:t>
      </w:r>
      <w:r w:rsidR="00B87500">
        <w:rPr>
          <w:rFonts w:ascii="Franklin Gothic Book" w:hAnsi="Franklin Gothic Book" w:cs="Arial"/>
        </w:rPr>
        <w:t>vices</w:t>
      </w:r>
      <w:r w:rsidR="001A58C3">
        <w:rPr>
          <w:rFonts w:ascii="Franklin Gothic Book" w:hAnsi="Franklin Gothic Book" w:cs="Arial"/>
        </w:rPr>
        <w:t xml:space="preserve"> Department</w:t>
      </w:r>
      <w:r>
        <w:rPr>
          <w:rFonts w:ascii="Franklin Gothic Book" w:hAnsi="Franklin Gothic Book" w:cs="Arial"/>
        </w:rPr>
        <w:t xml:space="preserve">, </w:t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  <w:t xml:space="preserve">requirement </w:t>
      </w:r>
      <w:r w:rsidR="00F81DA2">
        <w:rPr>
          <w:rFonts w:ascii="Franklin Gothic Book" w:hAnsi="Franklin Gothic Book" w:cs="Arial"/>
        </w:rPr>
        <w:t xml:space="preserve">to have an individual </w:t>
      </w:r>
      <w:r>
        <w:rPr>
          <w:rFonts w:ascii="Franklin Gothic Book" w:hAnsi="Franklin Gothic Book" w:cs="Arial"/>
        </w:rPr>
        <w:t xml:space="preserve">focusing and drawing </w:t>
      </w:r>
      <w:r w:rsidR="001A58C3">
        <w:rPr>
          <w:rFonts w:ascii="Franklin Gothic Book" w:hAnsi="Franklin Gothic Book" w:cs="Arial"/>
        </w:rPr>
        <w:tab/>
      </w:r>
      <w:r w:rsidR="001A58C3">
        <w:rPr>
          <w:rFonts w:ascii="Franklin Gothic Book" w:hAnsi="Franklin Gothic Book" w:cs="Arial"/>
        </w:rPr>
        <w:tab/>
      </w:r>
      <w:r w:rsidR="00F81DA2">
        <w:rPr>
          <w:rFonts w:ascii="Franklin Gothic Book" w:hAnsi="Franklin Gothic Book" w:cs="Arial"/>
        </w:rPr>
        <w:tab/>
      </w:r>
      <w:r w:rsidR="00F81DA2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>together the projects</w:t>
      </w:r>
      <w:r w:rsidR="00B87500">
        <w:rPr>
          <w:rFonts w:ascii="Franklin Gothic Book" w:hAnsi="Franklin Gothic Book" w:cs="Arial"/>
        </w:rPr>
        <w:t>.</w:t>
      </w:r>
      <w:r>
        <w:rPr>
          <w:rFonts w:ascii="Franklin Gothic Book" w:hAnsi="Franklin Gothic Book" w:cs="Arial"/>
        </w:rPr>
        <w:t xml:space="preserve"> </w:t>
      </w:r>
    </w:p>
    <w:p w:rsidR="00F81DA2" w:rsidRDefault="00305716" w:rsidP="00531BC2">
      <w:pPr>
        <w:tabs>
          <w:tab w:val="left" w:pos="851"/>
        </w:tabs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F81DA2">
        <w:rPr>
          <w:rFonts w:ascii="Franklin Gothic Book" w:hAnsi="Franklin Gothic Book" w:cs="Arial"/>
        </w:rPr>
        <w:t xml:space="preserve">It was noted that the </w:t>
      </w:r>
      <w:r w:rsidR="003D28D4">
        <w:rPr>
          <w:rFonts w:ascii="Franklin Gothic Book" w:hAnsi="Franklin Gothic Book" w:cs="Arial"/>
        </w:rPr>
        <w:t xml:space="preserve">Communications and Marketing Manager </w:t>
      </w:r>
      <w:r w:rsidR="00F81DA2">
        <w:rPr>
          <w:rFonts w:ascii="Franklin Gothic Book" w:hAnsi="Franklin Gothic Book" w:cs="Arial"/>
        </w:rPr>
        <w:t xml:space="preserve">post </w:t>
      </w:r>
      <w:r w:rsidR="003D28D4">
        <w:rPr>
          <w:rFonts w:ascii="Franklin Gothic Book" w:hAnsi="Franklin Gothic Book" w:cs="Arial"/>
        </w:rPr>
        <w:tab/>
      </w:r>
      <w:r w:rsidR="003D28D4">
        <w:rPr>
          <w:rFonts w:ascii="Franklin Gothic Book" w:hAnsi="Franklin Gothic Book" w:cs="Arial"/>
        </w:rPr>
        <w:tab/>
      </w:r>
      <w:r w:rsidR="00F81DA2">
        <w:rPr>
          <w:rFonts w:ascii="Franklin Gothic Book" w:hAnsi="Franklin Gothic Book" w:cs="Arial"/>
        </w:rPr>
        <w:t>was at a £</w:t>
      </w:r>
      <w:r w:rsidR="004A32BD">
        <w:rPr>
          <w:rFonts w:ascii="Franklin Gothic Book" w:hAnsi="Franklin Gothic Book" w:cs="Arial"/>
        </w:rPr>
        <w:t>21K additional</w:t>
      </w:r>
      <w:r w:rsidR="00F81DA2">
        <w:rPr>
          <w:rFonts w:ascii="Franklin Gothic Book" w:hAnsi="Franklin Gothic Book" w:cs="Arial"/>
        </w:rPr>
        <w:t xml:space="preserve"> cost.</w:t>
      </w:r>
    </w:p>
    <w:p w:rsidR="007852DE" w:rsidRDefault="00F81DA2" w:rsidP="00531BC2">
      <w:pPr>
        <w:tabs>
          <w:tab w:val="left" w:pos="851"/>
        </w:tabs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Discussion took place as to whether the post would attract a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greater pool of applicants if advertised as a permanent post</w:t>
      </w:r>
      <w:r w:rsidR="00531BC2">
        <w:rPr>
          <w:rFonts w:ascii="Franklin Gothic Book" w:hAnsi="Franklin Gothic Book" w:cs="Arial"/>
        </w:rPr>
        <w:t xml:space="preserve">, and </w:t>
      </w:r>
      <w:r w:rsidR="00531BC2">
        <w:rPr>
          <w:rFonts w:ascii="Franklin Gothic Book" w:hAnsi="Franklin Gothic Book" w:cs="Arial"/>
        </w:rPr>
        <w:tab/>
      </w:r>
      <w:r w:rsidR="00531BC2">
        <w:rPr>
          <w:rFonts w:ascii="Franklin Gothic Book" w:hAnsi="Franklin Gothic Book" w:cs="Arial"/>
        </w:rPr>
        <w:tab/>
        <w:t xml:space="preserve">should </w:t>
      </w:r>
      <w:r w:rsidR="007852DE">
        <w:rPr>
          <w:rFonts w:ascii="Franklin Gothic Book" w:hAnsi="Franklin Gothic Book" w:cs="Arial"/>
        </w:rPr>
        <w:t>manag</w:t>
      </w:r>
      <w:r w:rsidR="00531BC2">
        <w:rPr>
          <w:rFonts w:ascii="Franklin Gothic Book" w:hAnsi="Franklin Gothic Book" w:cs="Arial"/>
        </w:rPr>
        <w:t>ement of R</w:t>
      </w:r>
      <w:r w:rsidR="007852DE">
        <w:rPr>
          <w:rFonts w:ascii="Franklin Gothic Book" w:hAnsi="Franklin Gothic Book" w:cs="Arial"/>
        </w:rPr>
        <w:t xml:space="preserve">eception </w:t>
      </w:r>
      <w:r w:rsidR="00531BC2">
        <w:rPr>
          <w:rFonts w:ascii="Franklin Gothic Book" w:hAnsi="Franklin Gothic Book" w:cs="Arial"/>
        </w:rPr>
        <w:t>sit with</w:t>
      </w:r>
      <w:r w:rsidR="00E70D1E">
        <w:rPr>
          <w:rFonts w:ascii="Franklin Gothic Book" w:hAnsi="Franklin Gothic Book" w:cs="Arial"/>
        </w:rPr>
        <w:t>in</w:t>
      </w:r>
      <w:r w:rsidR="00531BC2">
        <w:rPr>
          <w:rFonts w:ascii="Franklin Gothic Book" w:hAnsi="Franklin Gothic Book" w:cs="Arial"/>
        </w:rPr>
        <w:t xml:space="preserve"> this role.</w:t>
      </w:r>
      <w:r w:rsidR="007852DE">
        <w:rPr>
          <w:rFonts w:ascii="Franklin Gothic Book" w:hAnsi="Franklin Gothic Book" w:cs="Arial"/>
        </w:rPr>
        <w:t xml:space="preserve"> </w:t>
      </w:r>
    </w:p>
    <w:p w:rsidR="007852DE" w:rsidRDefault="007852DE" w:rsidP="00531BC2">
      <w:pPr>
        <w:tabs>
          <w:tab w:val="left" w:pos="851"/>
        </w:tabs>
        <w:ind w:left="1418"/>
        <w:jc w:val="both"/>
        <w:rPr>
          <w:rFonts w:ascii="Franklin Gothic Book" w:hAnsi="Franklin Gothic Book" w:cs="Arial"/>
        </w:rPr>
      </w:pPr>
      <w:r w:rsidRPr="00531BC2">
        <w:rPr>
          <w:rFonts w:ascii="Franklin Gothic Book" w:hAnsi="Franklin Gothic Book" w:cs="Arial"/>
          <w:b/>
        </w:rPr>
        <w:t xml:space="preserve">JC </w:t>
      </w:r>
      <w:r w:rsidR="00531BC2">
        <w:rPr>
          <w:rFonts w:ascii="Franklin Gothic Book" w:hAnsi="Franklin Gothic Book" w:cs="Arial"/>
        </w:rPr>
        <w:t xml:space="preserve">reported that she </w:t>
      </w:r>
      <w:r>
        <w:rPr>
          <w:rFonts w:ascii="Franklin Gothic Book" w:hAnsi="Franklin Gothic Book" w:cs="Arial"/>
        </w:rPr>
        <w:t xml:space="preserve">had </w:t>
      </w:r>
      <w:r w:rsidR="00531BC2">
        <w:rPr>
          <w:rFonts w:ascii="Franklin Gothic Book" w:hAnsi="Franklin Gothic Book" w:cs="Arial"/>
        </w:rPr>
        <w:t xml:space="preserve">been in </w:t>
      </w:r>
      <w:r>
        <w:rPr>
          <w:rFonts w:ascii="Franklin Gothic Book" w:hAnsi="Franklin Gothic Book" w:cs="Arial"/>
        </w:rPr>
        <w:t xml:space="preserve">conversation with </w:t>
      </w:r>
      <w:r w:rsidR="00531BC2">
        <w:rPr>
          <w:rFonts w:ascii="Franklin Gothic Book" w:hAnsi="Franklin Gothic Book" w:cs="Arial"/>
        </w:rPr>
        <w:t>other</w:t>
      </w:r>
      <w:r>
        <w:rPr>
          <w:rFonts w:ascii="Franklin Gothic Book" w:hAnsi="Franklin Gothic Book" w:cs="Arial"/>
        </w:rPr>
        <w:t xml:space="preserve"> colleagues looking to recruit </w:t>
      </w:r>
      <w:r w:rsidR="00531BC2">
        <w:rPr>
          <w:rFonts w:ascii="Franklin Gothic Book" w:hAnsi="Franklin Gothic Book" w:cs="Arial"/>
        </w:rPr>
        <w:t>M</w:t>
      </w:r>
      <w:r>
        <w:rPr>
          <w:rFonts w:ascii="Franklin Gothic Book" w:hAnsi="Franklin Gothic Book" w:cs="Arial"/>
        </w:rPr>
        <w:t xml:space="preserve">arketing and </w:t>
      </w:r>
      <w:r w:rsidR="00531BC2">
        <w:rPr>
          <w:rFonts w:ascii="Franklin Gothic Book" w:hAnsi="Franklin Gothic Book" w:cs="Arial"/>
        </w:rPr>
        <w:t>C</w:t>
      </w:r>
      <w:r>
        <w:rPr>
          <w:rFonts w:ascii="Franklin Gothic Book" w:hAnsi="Franklin Gothic Book" w:cs="Arial"/>
        </w:rPr>
        <w:t>omm</w:t>
      </w:r>
      <w:r w:rsidR="00531BC2">
        <w:rPr>
          <w:rFonts w:ascii="Franklin Gothic Book" w:hAnsi="Franklin Gothic Book" w:cs="Arial"/>
        </w:rPr>
        <w:t>unications</w:t>
      </w:r>
      <w:r>
        <w:rPr>
          <w:rFonts w:ascii="Franklin Gothic Book" w:hAnsi="Franklin Gothic Book" w:cs="Arial"/>
        </w:rPr>
        <w:t xml:space="preserve"> staff at this level, </w:t>
      </w:r>
      <w:r w:rsidR="00531BC2">
        <w:rPr>
          <w:rFonts w:ascii="Franklin Gothic Book" w:hAnsi="Franklin Gothic Book" w:cs="Arial"/>
        </w:rPr>
        <w:t>ordinarily a proposal such as this would not be submitted</w:t>
      </w:r>
      <w:r>
        <w:rPr>
          <w:rFonts w:ascii="Franklin Gothic Book" w:hAnsi="Franklin Gothic Book" w:cs="Arial"/>
        </w:rPr>
        <w:t xml:space="preserve"> part way through the </w:t>
      </w:r>
      <w:r w:rsidR="007B0444">
        <w:rPr>
          <w:rFonts w:ascii="Franklin Gothic Book" w:hAnsi="Franklin Gothic Book" w:cs="Arial"/>
        </w:rPr>
        <w:t>year</w:t>
      </w:r>
      <w:r>
        <w:rPr>
          <w:rFonts w:ascii="Franklin Gothic Book" w:hAnsi="Franklin Gothic Book" w:cs="Arial"/>
        </w:rPr>
        <w:t xml:space="preserve"> but given the strategic approach did not want to stop the development of what is critical </w:t>
      </w:r>
      <w:r w:rsidR="00531BC2">
        <w:rPr>
          <w:rFonts w:ascii="Franklin Gothic Book" w:hAnsi="Franklin Gothic Book" w:cs="Arial"/>
        </w:rPr>
        <w:t xml:space="preserve">to this, </w:t>
      </w:r>
      <w:r>
        <w:rPr>
          <w:rFonts w:ascii="Franklin Gothic Book" w:hAnsi="Franklin Gothic Book" w:cs="Arial"/>
        </w:rPr>
        <w:t xml:space="preserve">very conscious about asking for a </w:t>
      </w:r>
      <w:r w:rsidR="007B0444">
        <w:rPr>
          <w:rFonts w:ascii="Franklin Gothic Book" w:hAnsi="Franklin Gothic Book" w:cs="Arial"/>
        </w:rPr>
        <w:t>permanent</w:t>
      </w:r>
      <w:r>
        <w:rPr>
          <w:rFonts w:ascii="Franklin Gothic Book" w:hAnsi="Franklin Gothic Book" w:cs="Arial"/>
        </w:rPr>
        <w:t xml:space="preserve"> post significant commitment to make when we </w:t>
      </w:r>
      <w:r w:rsidR="00531BC2">
        <w:rPr>
          <w:rFonts w:ascii="Franklin Gothic Book" w:hAnsi="Franklin Gothic Book" w:cs="Arial"/>
        </w:rPr>
        <w:t xml:space="preserve">do not </w:t>
      </w:r>
      <w:r>
        <w:rPr>
          <w:rFonts w:ascii="Franklin Gothic Book" w:hAnsi="Franklin Gothic Book" w:cs="Arial"/>
        </w:rPr>
        <w:t xml:space="preserve">have </w:t>
      </w:r>
      <w:r w:rsidR="00531BC2">
        <w:rPr>
          <w:rFonts w:ascii="Franklin Gothic Book" w:hAnsi="Franklin Gothic Book" w:cs="Arial"/>
        </w:rPr>
        <w:t xml:space="preserve">the rest of the plan for the </w:t>
      </w:r>
      <w:r>
        <w:rPr>
          <w:rFonts w:ascii="Franklin Gothic Book" w:hAnsi="Franklin Gothic Book" w:cs="Arial"/>
        </w:rPr>
        <w:t xml:space="preserve">next three/four years in place, this was part of the reasoning behind the decision, </w:t>
      </w:r>
      <w:r w:rsidR="00531BC2">
        <w:rPr>
          <w:rFonts w:ascii="Franklin Gothic Book" w:hAnsi="Franklin Gothic Book" w:cs="Arial"/>
        </w:rPr>
        <w:t>if suitable applications</w:t>
      </w:r>
      <w:r w:rsidR="00E70D1E">
        <w:rPr>
          <w:rFonts w:ascii="Franklin Gothic Book" w:hAnsi="Franklin Gothic Book" w:cs="Arial"/>
        </w:rPr>
        <w:t xml:space="preserve"> not forthcoming</w:t>
      </w:r>
      <w:r w:rsidR="00531BC2">
        <w:rPr>
          <w:rFonts w:ascii="Franklin Gothic Book" w:hAnsi="Franklin Gothic Book" w:cs="Arial"/>
        </w:rPr>
        <w:t xml:space="preserve">, revised proposal would be submitted back to the Board of Trustees. </w:t>
      </w:r>
      <w:r>
        <w:rPr>
          <w:rFonts w:ascii="Franklin Gothic Book" w:hAnsi="Franklin Gothic Book" w:cs="Arial"/>
        </w:rPr>
        <w:t xml:space="preserve"> </w:t>
      </w:r>
    </w:p>
    <w:p w:rsidR="00A75149" w:rsidRDefault="00A75149" w:rsidP="00531BC2">
      <w:pPr>
        <w:tabs>
          <w:tab w:val="left" w:pos="851"/>
        </w:tabs>
        <w:ind w:left="1418"/>
        <w:jc w:val="both"/>
        <w:rPr>
          <w:rFonts w:ascii="Franklin Gothic Book" w:hAnsi="Franklin Gothic Book" w:cs="Arial"/>
        </w:rPr>
      </w:pPr>
      <w:r w:rsidRPr="00EF4748">
        <w:rPr>
          <w:rFonts w:ascii="Franklin Gothic Book" w:hAnsi="Franklin Gothic Book" w:cs="Arial"/>
        </w:rPr>
        <w:t>The Board expressed their support for the strategy as presented and congratulated the Communications Director on the quality of the report</w:t>
      </w:r>
      <w:r>
        <w:rPr>
          <w:rFonts w:ascii="Franklin Gothic Book" w:hAnsi="Franklin Gothic Book" w:cs="Arial"/>
          <w:b/>
        </w:rPr>
        <w:t>.</w:t>
      </w:r>
    </w:p>
    <w:p w:rsidR="007852DE" w:rsidRDefault="007852DE" w:rsidP="00531BC2">
      <w:pPr>
        <w:tabs>
          <w:tab w:val="left" w:pos="851"/>
        </w:tabs>
        <w:jc w:val="both"/>
        <w:rPr>
          <w:rFonts w:ascii="Franklin Gothic Book" w:hAnsi="Franklin Gothic Book" w:cs="Arial"/>
        </w:rPr>
      </w:pPr>
    </w:p>
    <w:p w:rsidR="00E70D1E" w:rsidRPr="00E70D1E" w:rsidRDefault="00305716" w:rsidP="00E70D1E">
      <w:pPr>
        <w:tabs>
          <w:tab w:val="left" w:pos="851"/>
        </w:tabs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7852DE" w:rsidRPr="00E70D1E">
        <w:rPr>
          <w:rFonts w:ascii="Franklin Gothic Book" w:hAnsi="Franklin Gothic Book" w:cs="Arial"/>
          <w:b/>
        </w:rPr>
        <w:t xml:space="preserve">Resolved: </w:t>
      </w:r>
      <w:r w:rsidR="00B87500" w:rsidRPr="00E70D1E">
        <w:rPr>
          <w:rFonts w:ascii="Franklin Gothic Book" w:hAnsi="Franklin Gothic Book" w:cs="Arial"/>
          <w:b/>
        </w:rPr>
        <w:t xml:space="preserve"> </w:t>
      </w:r>
    </w:p>
    <w:p w:rsidR="00E70D1E" w:rsidRDefault="00E70D1E" w:rsidP="00E70D1E">
      <w:pPr>
        <w:tabs>
          <w:tab w:val="left" w:pos="851"/>
          <w:tab w:val="left" w:pos="1418"/>
        </w:tabs>
        <w:jc w:val="both"/>
        <w:rPr>
          <w:rFonts w:ascii="Franklin Gothic Book" w:hAnsi="Franklin Gothic Book" w:cs="Arial"/>
          <w:lang w:eastAsia="en-US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T</w:t>
      </w:r>
      <w:r w:rsidRPr="00E70D1E">
        <w:rPr>
          <w:rFonts w:ascii="Franklin Gothic Book" w:hAnsi="Franklin Gothic Book" w:cs="Arial"/>
          <w:lang w:eastAsia="en-US"/>
        </w:rPr>
        <w:t xml:space="preserve">he roadmap for the development of the Communications </w:t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 w:rsidRPr="00E70D1E">
        <w:rPr>
          <w:rFonts w:ascii="Franklin Gothic Book" w:hAnsi="Franklin Gothic Book" w:cs="Arial"/>
          <w:lang w:eastAsia="en-US"/>
        </w:rPr>
        <w:t xml:space="preserve">Strategy </w:t>
      </w:r>
      <w:r>
        <w:rPr>
          <w:rFonts w:ascii="Franklin Gothic Book" w:hAnsi="Franklin Gothic Book" w:cs="Arial"/>
          <w:lang w:eastAsia="en-US"/>
        </w:rPr>
        <w:t>a</w:t>
      </w:r>
      <w:r w:rsidRPr="00E70D1E">
        <w:rPr>
          <w:rFonts w:ascii="Franklin Gothic Book" w:hAnsi="Franklin Gothic Book" w:cs="Arial"/>
          <w:lang w:eastAsia="en-US"/>
        </w:rPr>
        <w:t>nd</w:t>
      </w:r>
      <w:r>
        <w:rPr>
          <w:rFonts w:ascii="Franklin Gothic Book" w:hAnsi="Franklin Gothic Book" w:cs="Arial"/>
          <w:lang w:eastAsia="en-US"/>
        </w:rPr>
        <w:t xml:space="preserve"> </w:t>
      </w:r>
      <w:r w:rsidRPr="00E70D1E">
        <w:rPr>
          <w:rFonts w:ascii="Franklin Gothic Book" w:hAnsi="Franklin Gothic Book" w:cs="Arial"/>
          <w:lang w:eastAsia="en-US"/>
        </w:rPr>
        <w:t>the emerging priority areas for action</w:t>
      </w:r>
      <w:r>
        <w:rPr>
          <w:rFonts w:ascii="Franklin Gothic Book" w:hAnsi="Franklin Gothic Book" w:cs="Arial"/>
          <w:lang w:eastAsia="en-US"/>
        </w:rPr>
        <w:t xml:space="preserve">, </w:t>
      </w:r>
      <w:r w:rsidRPr="00E70D1E">
        <w:rPr>
          <w:rFonts w:ascii="Franklin Gothic Book" w:hAnsi="Franklin Gothic Book" w:cs="Arial"/>
          <w:b/>
          <w:lang w:eastAsia="en-US"/>
        </w:rPr>
        <w:t>approved,</w:t>
      </w:r>
      <w:r>
        <w:rPr>
          <w:rFonts w:ascii="Franklin Gothic Book" w:hAnsi="Franklin Gothic Book" w:cs="Arial"/>
          <w:lang w:eastAsia="en-US"/>
        </w:rPr>
        <w:t xml:space="preserve"> </w:t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  <w:t>unanimously.</w:t>
      </w:r>
      <w:r w:rsidRPr="00E70D1E">
        <w:rPr>
          <w:rFonts w:ascii="Franklin Gothic Book" w:hAnsi="Franklin Gothic Book" w:cs="Arial"/>
          <w:lang w:eastAsia="en-US"/>
        </w:rPr>
        <w:t xml:space="preserve"> </w:t>
      </w:r>
    </w:p>
    <w:p w:rsidR="00E70D1E" w:rsidRPr="00E70D1E" w:rsidRDefault="00E70D1E" w:rsidP="00E70D1E">
      <w:pPr>
        <w:tabs>
          <w:tab w:val="left" w:pos="851"/>
          <w:tab w:val="left" w:pos="1418"/>
        </w:tabs>
        <w:jc w:val="both"/>
        <w:rPr>
          <w:rFonts w:ascii="Franklin Gothic Book" w:hAnsi="Franklin Gothic Book" w:cs="Arial"/>
          <w:b/>
          <w:lang w:eastAsia="en-US"/>
        </w:rPr>
      </w:pPr>
      <w:r w:rsidRPr="00E70D1E">
        <w:rPr>
          <w:rFonts w:ascii="Franklin Gothic Book" w:hAnsi="Franklin Gothic Book" w:cs="Arial"/>
          <w:lang w:eastAsia="en-US"/>
        </w:rPr>
        <w:br/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 w:rsidRPr="00E70D1E">
        <w:rPr>
          <w:rFonts w:ascii="Franklin Gothic Book" w:hAnsi="Franklin Gothic Book" w:cs="Arial"/>
          <w:lang w:eastAsia="en-US"/>
        </w:rPr>
        <w:t>The team structure changes (as described in section 4 of th</w:t>
      </w:r>
      <w:r w:rsidR="003D28D4">
        <w:rPr>
          <w:rFonts w:ascii="Franklin Gothic Book" w:hAnsi="Franklin Gothic Book" w:cs="Arial"/>
          <w:lang w:eastAsia="en-US"/>
        </w:rPr>
        <w:t>e</w:t>
      </w:r>
      <w:r w:rsidRPr="00E70D1E">
        <w:rPr>
          <w:rFonts w:ascii="Franklin Gothic Book" w:hAnsi="Franklin Gothic Book" w:cs="Arial"/>
          <w:lang w:eastAsia="en-US"/>
        </w:rPr>
        <w:t xml:space="preserve"> </w:t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 w:rsidRPr="00E70D1E">
        <w:rPr>
          <w:rFonts w:ascii="Franklin Gothic Book" w:hAnsi="Franklin Gothic Book" w:cs="Arial"/>
          <w:lang w:eastAsia="en-US"/>
        </w:rPr>
        <w:t xml:space="preserve">document) i.e. a new Grade 7 post with some changes to line </w:t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 w:rsidRPr="00E70D1E">
        <w:rPr>
          <w:rFonts w:ascii="Franklin Gothic Book" w:hAnsi="Franklin Gothic Book" w:cs="Arial"/>
          <w:lang w:eastAsia="en-US"/>
        </w:rPr>
        <w:t xml:space="preserve">management arrangements, the associated budgetary implications </w:t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 w:rsidRPr="00E70D1E">
        <w:rPr>
          <w:rFonts w:ascii="Franklin Gothic Book" w:hAnsi="Franklin Gothic Book" w:cs="Arial"/>
          <w:lang w:eastAsia="en-US"/>
        </w:rPr>
        <w:t xml:space="preserve">of the new Grade 7 post and timelines for consultation and </w:t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 w:rsidRPr="00E70D1E">
        <w:rPr>
          <w:rFonts w:ascii="Franklin Gothic Book" w:hAnsi="Franklin Gothic Book" w:cs="Arial"/>
          <w:lang w:eastAsia="en-US"/>
        </w:rPr>
        <w:t>recruitment. (section 5.1.1 of Annex A)</w:t>
      </w:r>
      <w:r>
        <w:rPr>
          <w:rFonts w:ascii="Franklin Gothic Book" w:hAnsi="Franklin Gothic Book" w:cs="Arial"/>
          <w:lang w:eastAsia="en-US"/>
        </w:rPr>
        <w:t xml:space="preserve">, </w:t>
      </w:r>
      <w:r w:rsidRPr="00E70D1E">
        <w:rPr>
          <w:rFonts w:ascii="Franklin Gothic Book" w:hAnsi="Franklin Gothic Book" w:cs="Arial"/>
          <w:b/>
          <w:lang w:eastAsia="en-US"/>
        </w:rPr>
        <w:t>approved,</w:t>
      </w:r>
      <w:r>
        <w:rPr>
          <w:rFonts w:ascii="Franklin Gothic Book" w:hAnsi="Franklin Gothic Book" w:cs="Arial"/>
          <w:lang w:eastAsia="en-US"/>
        </w:rPr>
        <w:t xml:space="preserve"> unanimously.</w:t>
      </w:r>
    </w:p>
    <w:p w:rsidR="00E70D1E" w:rsidRPr="00E70D1E" w:rsidRDefault="00E70D1E" w:rsidP="00E70D1E">
      <w:pPr>
        <w:rPr>
          <w:rFonts w:ascii="Franklin Gothic Book" w:hAnsi="Franklin Gothic Book"/>
          <w:lang w:eastAsia="en-US"/>
        </w:rPr>
      </w:pPr>
      <w:r w:rsidRPr="00E70D1E">
        <w:rPr>
          <w:rFonts w:ascii="Franklin Gothic Book" w:hAnsi="Franklin Gothic Book" w:cs="Arial"/>
          <w:i/>
          <w:szCs w:val="20"/>
          <w:lang w:eastAsia="en-US"/>
        </w:rPr>
        <w:br/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 w:rsidRPr="00E70D1E">
        <w:rPr>
          <w:rFonts w:ascii="Franklin Gothic Book" w:hAnsi="Franklin Gothic Book" w:cs="Arial"/>
          <w:lang w:eastAsia="en-US"/>
        </w:rPr>
        <w:t xml:space="preserve">The likely future request for a substantive one-off investment in the </w:t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 w:rsidRPr="00E70D1E">
        <w:rPr>
          <w:rFonts w:ascii="Franklin Gothic Book" w:hAnsi="Franklin Gothic Book" w:cs="Arial"/>
          <w:lang w:eastAsia="en-US"/>
        </w:rPr>
        <w:t xml:space="preserve">website and brand development project; further proposals to the </w:t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 w:rsidRPr="00E70D1E">
        <w:rPr>
          <w:rFonts w:ascii="Franklin Gothic Book" w:hAnsi="Franklin Gothic Book" w:cs="Arial"/>
          <w:lang w:eastAsia="en-US"/>
        </w:rPr>
        <w:t xml:space="preserve">resourcing and structure of the communications and marketing </w:t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>
        <w:rPr>
          <w:rFonts w:ascii="Franklin Gothic Book" w:hAnsi="Franklin Gothic Book" w:cs="Arial"/>
          <w:lang w:eastAsia="en-US"/>
        </w:rPr>
        <w:tab/>
      </w:r>
      <w:r w:rsidRPr="00E70D1E">
        <w:rPr>
          <w:rFonts w:ascii="Franklin Gothic Book" w:hAnsi="Franklin Gothic Book" w:cs="Arial"/>
          <w:lang w:eastAsia="en-US"/>
        </w:rPr>
        <w:t>function - including insight and research</w:t>
      </w:r>
      <w:r>
        <w:rPr>
          <w:rFonts w:ascii="Franklin Gothic Book" w:hAnsi="Franklin Gothic Book" w:cs="Arial"/>
          <w:lang w:eastAsia="en-US"/>
        </w:rPr>
        <w:t xml:space="preserve">, </w:t>
      </w:r>
      <w:r w:rsidRPr="00E70D1E">
        <w:rPr>
          <w:rFonts w:ascii="Franklin Gothic Book" w:hAnsi="Franklin Gothic Book" w:cs="Arial"/>
          <w:b/>
          <w:lang w:eastAsia="en-US"/>
        </w:rPr>
        <w:t>noted</w:t>
      </w:r>
      <w:r>
        <w:rPr>
          <w:rFonts w:ascii="Franklin Gothic Book" w:hAnsi="Franklin Gothic Book" w:cs="Arial"/>
          <w:lang w:eastAsia="en-US"/>
        </w:rPr>
        <w:t>.</w:t>
      </w:r>
    </w:p>
    <w:p w:rsidR="00B87500" w:rsidRDefault="00B87500" w:rsidP="00531BC2">
      <w:pPr>
        <w:tabs>
          <w:tab w:val="left" w:pos="851"/>
        </w:tabs>
        <w:jc w:val="both"/>
        <w:rPr>
          <w:rFonts w:ascii="Franklin Gothic Book" w:hAnsi="Franklin Gothic Book" w:cs="Arial"/>
        </w:rPr>
      </w:pPr>
    </w:p>
    <w:p w:rsidR="00E279BD" w:rsidRPr="00E279BD" w:rsidRDefault="005B25A8" w:rsidP="005B25A8">
      <w:pPr>
        <w:tabs>
          <w:tab w:val="left" w:pos="851"/>
        </w:tabs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 </w:t>
      </w:r>
      <w:r w:rsidR="00DA1034">
        <w:rPr>
          <w:rFonts w:ascii="Franklin Gothic Book" w:hAnsi="Franklin Gothic Book" w:cs="Arial"/>
        </w:rPr>
        <w:t xml:space="preserve"> </w:t>
      </w:r>
    </w:p>
    <w:p w:rsidR="00EB11C9" w:rsidRPr="00E279BD" w:rsidRDefault="00EB11C9" w:rsidP="00EB11C9">
      <w:pPr>
        <w:rPr>
          <w:rFonts w:ascii="Franklin Gothic Book" w:hAnsi="Franklin Gothic Book" w:cs="Arial"/>
        </w:rPr>
      </w:pPr>
    </w:p>
    <w:p w:rsidR="00EB11C9" w:rsidRDefault="00EB11C9" w:rsidP="00EB11C9">
      <w:pPr>
        <w:rPr>
          <w:rFonts w:ascii="Century Gothic" w:hAnsi="Century Gothic" w:cs="Arial"/>
          <w:b/>
        </w:rPr>
      </w:pPr>
      <w:r w:rsidRPr="003F71F5">
        <w:rPr>
          <w:rFonts w:ascii="Century Gothic" w:hAnsi="Century Gothic" w:cs="Arial"/>
          <w:b/>
        </w:rPr>
        <w:t>2.9.O</w:t>
      </w:r>
      <w:r w:rsidRPr="003F71F5">
        <w:rPr>
          <w:rFonts w:ascii="Century Gothic" w:hAnsi="Century Gothic" w:cs="Arial"/>
          <w:b/>
        </w:rPr>
        <w:tab/>
      </w:r>
      <w:r w:rsidRPr="003F71F5">
        <w:rPr>
          <w:rFonts w:ascii="Century Gothic" w:hAnsi="Century Gothic" w:cs="Arial"/>
          <w:b/>
        </w:rPr>
        <w:tab/>
        <w:t>FINANCE STRATEGY</w:t>
      </w:r>
      <w:r>
        <w:rPr>
          <w:rFonts w:ascii="Century Gothic" w:hAnsi="Century Gothic" w:cs="Arial"/>
          <w:b/>
        </w:rPr>
        <w:t>/RESERVES POLICY</w:t>
      </w:r>
    </w:p>
    <w:p w:rsidR="006B1D7F" w:rsidRDefault="006B1D7F" w:rsidP="00EB11C9">
      <w:pPr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6B1D7F">
        <w:rPr>
          <w:rFonts w:ascii="Franklin Gothic Book" w:hAnsi="Franklin Gothic Book" w:cs="Arial"/>
        </w:rPr>
        <w:t>Papers noted</w:t>
      </w:r>
      <w:r>
        <w:rPr>
          <w:rFonts w:ascii="Franklin Gothic Book" w:hAnsi="Franklin Gothic Book" w:cs="Arial"/>
        </w:rPr>
        <w:t>, presented by JC.</w:t>
      </w:r>
    </w:p>
    <w:p w:rsidR="00795BF0" w:rsidRDefault="006B1D7F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ab/>
      </w:r>
      <w:r>
        <w:rPr>
          <w:rFonts w:ascii="Franklin Gothic Book" w:hAnsi="Franklin Gothic Book" w:cs="Arial"/>
        </w:rPr>
        <w:tab/>
      </w:r>
      <w:r w:rsidR="003735B9">
        <w:rPr>
          <w:rFonts w:ascii="Franklin Gothic Book" w:hAnsi="Franklin Gothic Book" w:cs="Arial"/>
        </w:rPr>
        <w:t>Discussion took place with regards to the wording ‘</w:t>
      </w:r>
      <w:r w:rsidR="00795BF0">
        <w:rPr>
          <w:rFonts w:ascii="Franklin Gothic Book" w:hAnsi="Franklin Gothic Book" w:cs="Arial"/>
        </w:rPr>
        <w:t xml:space="preserve">designated for </w:t>
      </w:r>
      <w:r w:rsidR="00795BF0">
        <w:rPr>
          <w:rFonts w:ascii="Franklin Gothic Book" w:hAnsi="Franklin Gothic Book" w:cs="Arial"/>
        </w:rPr>
        <w:tab/>
      </w:r>
      <w:r w:rsidR="00795BF0">
        <w:rPr>
          <w:rFonts w:ascii="Franklin Gothic Book" w:hAnsi="Franklin Gothic Book" w:cs="Arial"/>
        </w:rPr>
        <w:tab/>
        <w:t xml:space="preserve">building infrastructure development’ and how that could be </w:t>
      </w:r>
      <w:r w:rsidR="00795BF0">
        <w:rPr>
          <w:rFonts w:ascii="Franklin Gothic Book" w:hAnsi="Franklin Gothic Book" w:cs="Arial"/>
        </w:rPr>
        <w:tab/>
      </w:r>
      <w:r w:rsidR="00795BF0">
        <w:rPr>
          <w:rFonts w:ascii="Franklin Gothic Book" w:hAnsi="Franklin Gothic Book" w:cs="Arial"/>
        </w:rPr>
        <w:tab/>
      </w:r>
      <w:r w:rsidR="00795BF0">
        <w:rPr>
          <w:rFonts w:ascii="Franklin Gothic Book" w:hAnsi="Franklin Gothic Book" w:cs="Arial"/>
        </w:rPr>
        <w:tab/>
        <w:t>perceived.</w:t>
      </w:r>
      <w:r w:rsidR="00FB17DD">
        <w:rPr>
          <w:rFonts w:ascii="Franklin Gothic Book" w:hAnsi="Franklin Gothic Book" w:cs="Arial"/>
        </w:rPr>
        <w:t xml:space="preserve">  </w:t>
      </w:r>
      <w:r w:rsidR="00356DCD">
        <w:rPr>
          <w:rFonts w:ascii="Franklin Gothic Book" w:hAnsi="Franklin Gothic Book" w:cs="Arial"/>
        </w:rPr>
        <w:t>Infrastructure</w:t>
      </w:r>
      <w:r w:rsidR="00FB17DD">
        <w:rPr>
          <w:rFonts w:ascii="Franklin Gothic Book" w:hAnsi="Franklin Gothic Book" w:cs="Arial"/>
        </w:rPr>
        <w:t xml:space="preserve"> could relate to a number of areas such as </w:t>
      </w:r>
      <w:r w:rsidR="00DF743E">
        <w:rPr>
          <w:rFonts w:ascii="Franklin Gothic Book" w:hAnsi="Franklin Gothic Book" w:cs="Arial"/>
        </w:rPr>
        <w:tab/>
      </w:r>
      <w:r w:rsidR="00DF743E">
        <w:rPr>
          <w:rFonts w:ascii="Franklin Gothic Book" w:hAnsi="Franklin Gothic Book" w:cs="Arial"/>
        </w:rPr>
        <w:tab/>
      </w:r>
      <w:r w:rsidR="00FB17DD">
        <w:rPr>
          <w:rFonts w:ascii="Franklin Gothic Book" w:hAnsi="Franklin Gothic Book" w:cs="Arial"/>
        </w:rPr>
        <w:t xml:space="preserve">the website and not necessarily just the building.  It was noted that </w:t>
      </w:r>
      <w:r w:rsidR="00DF743E">
        <w:rPr>
          <w:rFonts w:ascii="Franklin Gothic Book" w:hAnsi="Franklin Gothic Book" w:cs="Arial"/>
        </w:rPr>
        <w:tab/>
      </w:r>
      <w:r w:rsidR="00DF743E">
        <w:rPr>
          <w:rFonts w:ascii="Franklin Gothic Book" w:hAnsi="Franklin Gothic Book" w:cs="Arial"/>
        </w:rPr>
        <w:tab/>
      </w:r>
      <w:r w:rsidR="00FB17DD">
        <w:rPr>
          <w:rFonts w:ascii="Franklin Gothic Book" w:hAnsi="Franklin Gothic Book" w:cs="Arial"/>
        </w:rPr>
        <w:t xml:space="preserve">this would not commit to building expenditure only. </w:t>
      </w:r>
    </w:p>
    <w:p w:rsidR="00FB17DD" w:rsidRDefault="00DF743E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FB17DD">
        <w:rPr>
          <w:rFonts w:ascii="Franklin Gothic Book" w:hAnsi="Franklin Gothic Book" w:cs="Arial"/>
        </w:rPr>
        <w:t>Concern raise that the word</w:t>
      </w:r>
      <w:r w:rsidR="00356DCD">
        <w:rPr>
          <w:rFonts w:ascii="Franklin Gothic Book" w:hAnsi="Franklin Gothic Book" w:cs="Arial"/>
        </w:rPr>
        <w:t xml:space="preserve"> </w:t>
      </w:r>
      <w:r w:rsidR="00FB17DD">
        <w:rPr>
          <w:rFonts w:ascii="Franklin Gothic Book" w:hAnsi="Franklin Gothic Book" w:cs="Arial"/>
        </w:rPr>
        <w:t>’</w:t>
      </w:r>
      <w:r w:rsidR="00356DCD">
        <w:rPr>
          <w:rFonts w:ascii="Franklin Gothic Book" w:hAnsi="Franklin Gothic Book" w:cs="Arial"/>
        </w:rPr>
        <w:t>infrastructure</w:t>
      </w:r>
      <w:r w:rsidR="00FB17DD">
        <w:rPr>
          <w:rFonts w:ascii="Franklin Gothic Book" w:hAnsi="Franklin Gothic Book" w:cs="Arial"/>
        </w:rPr>
        <w:t xml:space="preserve"> could be </w:t>
      </w:r>
      <w:r w:rsidR="00356DCD">
        <w:rPr>
          <w:rFonts w:ascii="Franklin Gothic Book" w:hAnsi="Franklin Gothic Book" w:cs="Arial"/>
        </w:rPr>
        <w:t>interpreted</w:t>
      </w:r>
      <w:r w:rsidR="00FB17DD">
        <w:rPr>
          <w:rFonts w:ascii="Franklin Gothic Book" w:hAnsi="Franklin Gothic Book" w:cs="Arial"/>
        </w:rPr>
        <w:t xml:space="preserve"> in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FB17DD">
        <w:rPr>
          <w:rFonts w:ascii="Franklin Gothic Book" w:hAnsi="Franklin Gothic Book" w:cs="Arial"/>
        </w:rPr>
        <w:t>any number of ways, is the word ‘</w:t>
      </w:r>
      <w:r w:rsidR="00356DCD">
        <w:rPr>
          <w:rFonts w:ascii="Franklin Gothic Book" w:hAnsi="Franklin Gothic Book" w:cs="Arial"/>
        </w:rPr>
        <w:t>infrastructure</w:t>
      </w:r>
      <w:r w:rsidR="00FB17DD">
        <w:rPr>
          <w:rFonts w:ascii="Franklin Gothic Book" w:hAnsi="Franklin Gothic Book" w:cs="Arial"/>
        </w:rPr>
        <w:t xml:space="preserve"> protective enough?</w:t>
      </w:r>
    </w:p>
    <w:p w:rsidR="00FB17DD" w:rsidRDefault="00DF743E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FB17DD" w:rsidRPr="00EF4748">
        <w:rPr>
          <w:rFonts w:ascii="Franklin Gothic Book" w:hAnsi="Franklin Gothic Book" w:cs="Arial"/>
          <w:b/>
        </w:rPr>
        <w:t xml:space="preserve">JC </w:t>
      </w:r>
      <w:r w:rsidR="00FB17DD">
        <w:rPr>
          <w:rFonts w:ascii="Franklin Gothic Book" w:hAnsi="Franklin Gothic Book" w:cs="Arial"/>
        </w:rPr>
        <w:t xml:space="preserve">acknowledged the concerns but felt that the </w:t>
      </w:r>
      <w:r>
        <w:rPr>
          <w:rFonts w:ascii="Franklin Gothic Book" w:hAnsi="Franklin Gothic Book" w:cs="Arial"/>
        </w:rPr>
        <w:t xml:space="preserve">it was not so much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about ‘protecting’ but stating that the Students’ Union are building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reserves in order to have the financial ability to invest wherever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appropriate to invest strategically at  the point investment required,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rather than protected.</w:t>
      </w:r>
    </w:p>
    <w:p w:rsidR="00DF743E" w:rsidRDefault="00DF743E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Requirement to ensure Trustees responsibility to the pension deficit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and the provision for it is acknowledged and noted was agreed.</w:t>
      </w:r>
    </w:p>
    <w:p w:rsidR="00DF743E" w:rsidRDefault="00DF743E" w:rsidP="00EB11C9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635C53">
        <w:rPr>
          <w:rFonts w:ascii="Franklin Gothic Book" w:hAnsi="Franklin Gothic Book" w:cs="Arial"/>
          <w:b/>
        </w:rPr>
        <w:t>Financial Strategy</w:t>
      </w:r>
    </w:p>
    <w:p w:rsidR="00635C53" w:rsidRPr="00635C53" w:rsidRDefault="00635C53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</w:rPr>
        <w:t>JC noted requirement to review the acid test ratio</w:t>
      </w:r>
      <w:r w:rsidR="00991DFF">
        <w:rPr>
          <w:rFonts w:ascii="Franklin Gothic Book" w:hAnsi="Franklin Gothic Book" w:cs="Arial"/>
        </w:rPr>
        <w:t xml:space="preserve"> entry</w:t>
      </w:r>
      <w:r>
        <w:rPr>
          <w:rFonts w:ascii="Franklin Gothic Book" w:hAnsi="Franklin Gothic Book" w:cs="Arial"/>
        </w:rPr>
        <w:t xml:space="preserve"> following </w:t>
      </w:r>
      <w:r w:rsidR="00991DFF">
        <w:rPr>
          <w:rFonts w:ascii="Franklin Gothic Book" w:hAnsi="Franklin Gothic Book" w:cs="Arial"/>
        </w:rPr>
        <w:tab/>
      </w:r>
      <w:r w:rsidR="00991DFF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the pension discussion, modification to section </w:t>
      </w:r>
      <w:r w:rsidR="00AD449F">
        <w:rPr>
          <w:rFonts w:ascii="Franklin Gothic Book" w:hAnsi="Franklin Gothic Book" w:cs="Arial"/>
        </w:rPr>
        <w:t xml:space="preserve">twenty nine, </w:t>
      </w:r>
      <w:r>
        <w:rPr>
          <w:rFonts w:ascii="Franklin Gothic Book" w:hAnsi="Franklin Gothic Book" w:cs="Arial"/>
        </w:rPr>
        <w:t xml:space="preserve">bullet </w:t>
      </w:r>
      <w:r w:rsidR="00991DFF">
        <w:rPr>
          <w:rFonts w:ascii="Franklin Gothic Book" w:hAnsi="Franklin Gothic Book" w:cs="Arial"/>
        </w:rPr>
        <w:tab/>
      </w:r>
      <w:r w:rsidR="00991DFF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point </w:t>
      </w:r>
      <w:r w:rsidR="00AD449F">
        <w:rPr>
          <w:rFonts w:ascii="Franklin Gothic Book" w:hAnsi="Franklin Gothic Book" w:cs="Arial"/>
        </w:rPr>
        <w:t xml:space="preserve">three </w:t>
      </w:r>
      <w:r w:rsidR="00076767">
        <w:rPr>
          <w:rFonts w:ascii="Franklin Gothic Book" w:hAnsi="Franklin Gothic Book" w:cs="Arial"/>
        </w:rPr>
        <w:t xml:space="preserve">required to reflect this and incorporate the meaning of </w:t>
      </w:r>
      <w:r w:rsidR="00991DFF">
        <w:rPr>
          <w:rFonts w:ascii="Franklin Gothic Book" w:hAnsi="Franklin Gothic Book" w:cs="Arial"/>
        </w:rPr>
        <w:tab/>
      </w:r>
      <w:r w:rsidR="00991DFF">
        <w:rPr>
          <w:rFonts w:ascii="Franklin Gothic Book" w:hAnsi="Franklin Gothic Book" w:cs="Arial"/>
        </w:rPr>
        <w:tab/>
      </w:r>
      <w:r w:rsidR="00076767">
        <w:rPr>
          <w:rFonts w:ascii="Franklin Gothic Book" w:hAnsi="Franklin Gothic Book" w:cs="Arial"/>
        </w:rPr>
        <w:t>‘acid test ratio’</w:t>
      </w:r>
      <w:r w:rsidR="00991DFF">
        <w:rPr>
          <w:rFonts w:ascii="Franklin Gothic Book" w:hAnsi="Franklin Gothic Book" w:cs="Arial"/>
        </w:rPr>
        <w:t>, to discuss with JH.</w:t>
      </w:r>
    </w:p>
    <w:p w:rsidR="00DF743E" w:rsidRPr="00635C53" w:rsidRDefault="00DF743E" w:rsidP="00EB11C9">
      <w:pPr>
        <w:rPr>
          <w:rFonts w:ascii="Franklin Gothic Book" w:hAnsi="Franklin Gothic Book" w:cs="Arial"/>
          <w:b/>
        </w:rPr>
      </w:pPr>
    </w:p>
    <w:p w:rsidR="000C6E00" w:rsidRDefault="00991DFF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A543E5" w:rsidRPr="00991DFF">
        <w:rPr>
          <w:rFonts w:ascii="Franklin Gothic Book" w:hAnsi="Franklin Gothic Book" w:cs="Arial"/>
          <w:b/>
        </w:rPr>
        <w:t>Resolved:</w:t>
      </w:r>
      <w:r w:rsidR="00A543E5">
        <w:rPr>
          <w:rFonts w:ascii="Franklin Gothic Book" w:hAnsi="Franklin Gothic Book" w:cs="Arial"/>
        </w:rPr>
        <w:t xml:space="preserve"> </w:t>
      </w:r>
      <w:r w:rsidR="00356DCD">
        <w:rPr>
          <w:rFonts w:ascii="Franklin Gothic Book" w:hAnsi="Franklin Gothic Book" w:cs="Arial"/>
        </w:rPr>
        <w:t xml:space="preserve">With amendment to section twenty nine bullet point </w:t>
      </w:r>
      <w:r w:rsidR="00356DCD">
        <w:rPr>
          <w:rFonts w:ascii="Franklin Gothic Book" w:hAnsi="Franklin Gothic Book" w:cs="Arial"/>
        </w:rPr>
        <w:tab/>
      </w:r>
      <w:r w:rsidR="00356DCD">
        <w:rPr>
          <w:rFonts w:ascii="Franklin Gothic Book" w:hAnsi="Franklin Gothic Book" w:cs="Arial"/>
        </w:rPr>
        <w:tab/>
      </w:r>
      <w:r w:rsidR="00356DCD">
        <w:rPr>
          <w:rFonts w:ascii="Franklin Gothic Book" w:hAnsi="Franklin Gothic Book" w:cs="Arial"/>
        </w:rPr>
        <w:tab/>
        <w:t xml:space="preserve">three as above Finance Strategy </w:t>
      </w:r>
      <w:r w:rsidR="00356DCD" w:rsidRPr="00356DCD">
        <w:rPr>
          <w:rFonts w:ascii="Franklin Gothic Book" w:hAnsi="Franklin Gothic Book" w:cs="Arial"/>
          <w:b/>
        </w:rPr>
        <w:t>approved</w:t>
      </w:r>
      <w:r w:rsidR="00356DCD">
        <w:rPr>
          <w:rFonts w:ascii="Franklin Gothic Book" w:hAnsi="Franklin Gothic Book" w:cs="Arial"/>
        </w:rPr>
        <w:t xml:space="preserve">, unanimously. </w:t>
      </w:r>
      <w:r w:rsidR="000C6E00">
        <w:rPr>
          <w:rFonts w:ascii="Franklin Gothic Book" w:hAnsi="Franklin Gothic Book" w:cs="Arial"/>
        </w:rPr>
        <w:t xml:space="preserve">  </w:t>
      </w:r>
    </w:p>
    <w:p w:rsidR="00356DCD" w:rsidRDefault="00356DCD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Reserves Policy </w:t>
      </w:r>
      <w:r w:rsidRPr="00356DCD">
        <w:rPr>
          <w:rFonts w:ascii="Franklin Gothic Book" w:hAnsi="Franklin Gothic Book" w:cs="Arial"/>
          <w:b/>
        </w:rPr>
        <w:t>approved</w:t>
      </w:r>
      <w:r>
        <w:rPr>
          <w:rFonts w:ascii="Franklin Gothic Book" w:hAnsi="Franklin Gothic Book" w:cs="Arial"/>
        </w:rPr>
        <w:t>, unanimously.</w:t>
      </w:r>
    </w:p>
    <w:p w:rsidR="00B07EDE" w:rsidRPr="006B1D7F" w:rsidRDefault="00B07EDE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</w:t>
      </w:r>
    </w:p>
    <w:p w:rsidR="00EB11C9" w:rsidRDefault="00EB11C9" w:rsidP="00EB11C9">
      <w:pPr>
        <w:rPr>
          <w:rFonts w:ascii="Franklin Gothic Book" w:hAnsi="Franklin Gothic Book" w:cs="Arial"/>
          <w:b/>
        </w:rPr>
      </w:pPr>
    </w:p>
    <w:p w:rsidR="00EB11C9" w:rsidRDefault="00EB11C9" w:rsidP="00EB11C9">
      <w:pPr>
        <w:rPr>
          <w:rFonts w:ascii="Century Gothic" w:hAnsi="Century Gothic" w:cs="Arial"/>
          <w:b/>
        </w:rPr>
      </w:pPr>
      <w:r w:rsidRPr="007026B2">
        <w:rPr>
          <w:rFonts w:ascii="Century Gothic" w:hAnsi="Century Gothic" w:cs="Arial"/>
          <w:b/>
        </w:rPr>
        <w:t>2.</w:t>
      </w:r>
      <w:r>
        <w:rPr>
          <w:rFonts w:ascii="Century Gothic" w:hAnsi="Century Gothic" w:cs="Arial"/>
          <w:b/>
        </w:rPr>
        <w:t>10</w:t>
      </w:r>
      <w:r w:rsidRPr="007026B2">
        <w:rPr>
          <w:rFonts w:ascii="Century Gothic" w:hAnsi="Century Gothic" w:cs="Arial"/>
          <w:b/>
        </w:rPr>
        <w:t>.O</w:t>
      </w:r>
      <w:r w:rsidRPr="007026B2">
        <w:rPr>
          <w:rFonts w:ascii="Century Gothic" w:hAnsi="Century Gothic" w:cs="Arial"/>
          <w:b/>
        </w:rPr>
        <w:tab/>
        <w:t>SABBATICAL PAY REVIEW</w:t>
      </w:r>
    </w:p>
    <w:p w:rsidR="00A543E5" w:rsidRDefault="00A543E5" w:rsidP="00EB11C9">
      <w:pPr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A543E5">
        <w:rPr>
          <w:rFonts w:ascii="Franklin Gothic Book" w:hAnsi="Franklin Gothic Book" w:cs="Arial"/>
        </w:rPr>
        <w:t>Paper noted.</w:t>
      </w:r>
    </w:p>
    <w:p w:rsidR="0008330F" w:rsidRDefault="0008330F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A27A14">
        <w:rPr>
          <w:rFonts w:ascii="Franklin Gothic Book" w:hAnsi="Franklin Gothic Book" w:cs="Arial"/>
          <w:b/>
        </w:rPr>
        <w:t>SF</w:t>
      </w:r>
      <w:r>
        <w:rPr>
          <w:rFonts w:ascii="Franklin Gothic Book" w:hAnsi="Franklin Gothic Book" w:cs="Arial"/>
        </w:rPr>
        <w:t xml:space="preserve"> </w:t>
      </w:r>
      <w:r w:rsidR="00947A7F">
        <w:rPr>
          <w:rFonts w:ascii="Franklin Gothic Book" w:hAnsi="Franklin Gothic Book" w:cs="Arial"/>
        </w:rPr>
        <w:t xml:space="preserve">raised the question of </w:t>
      </w:r>
      <w:r w:rsidR="00A27A14">
        <w:rPr>
          <w:rFonts w:ascii="Franklin Gothic Book" w:hAnsi="Franklin Gothic Book" w:cs="Arial"/>
        </w:rPr>
        <w:t xml:space="preserve">at what rate would the salary be </w:t>
      </w:r>
      <w:r w:rsidR="00A27A14">
        <w:rPr>
          <w:rFonts w:ascii="Franklin Gothic Book" w:hAnsi="Franklin Gothic Book" w:cs="Arial"/>
        </w:rPr>
        <w:tab/>
      </w:r>
      <w:r w:rsidR="00A27A14">
        <w:rPr>
          <w:rFonts w:ascii="Franklin Gothic Book" w:hAnsi="Franklin Gothic Book" w:cs="Arial"/>
        </w:rPr>
        <w:tab/>
      </w:r>
      <w:r w:rsidR="00A27A14">
        <w:rPr>
          <w:rFonts w:ascii="Franklin Gothic Book" w:hAnsi="Franklin Gothic Book" w:cs="Arial"/>
        </w:rPr>
        <w:tab/>
        <w:t xml:space="preserve">advertised </w:t>
      </w:r>
      <w:r w:rsidR="00947A7F">
        <w:rPr>
          <w:rFonts w:ascii="Franklin Gothic Book" w:hAnsi="Franklin Gothic Book" w:cs="Arial"/>
        </w:rPr>
        <w:t>if the salary</w:t>
      </w:r>
      <w:r>
        <w:rPr>
          <w:rFonts w:ascii="Franklin Gothic Book" w:hAnsi="Franklin Gothic Book" w:cs="Arial"/>
        </w:rPr>
        <w:t xml:space="preserve"> is only being finalised five </w:t>
      </w:r>
      <w:r w:rsidR="00947A7F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days before the </w:t>
      </w:r>
      <w:r w:rsidR="00A27A14">
        <w:rPr>
          <w:rFonts w:ascii="Franklin Gothic Book" w:hAnsi="Franklin Gothic Book" w:cs="Arial"/>
        </w:rPr>
        <w:tab/>
      </w:r>
      <w:r w:rsidR="00A27A14">
        <w:rPr>
          <w:rFonts w:ascii="Franklin Gothic Book" w:hAnsi="Franklin Gothic Book" w:cs="Arial"/>
        </w:rPr>
        <w:tab/>
      </w:r>
      <w:r w:rsidR="00947A7F">
        <w:rPr>
          <w:rFonts w:ascii="Franklin Gothic Book" w:hAnsi="Franklin Gothic Book" w:cs="Arial"/>
        </w:rPr>
        <w:t>O</w:t>
      </w:r>
      <w:r>
        <w:rPr>
          <w:rFonts w:ascii="Franklin Gothic Book" w:hAnsi="Franklin Gothic Book" w:cs="Arial"/>
        </w:rPr>
        <w:t>fficer</w:t>
      </w:r>
      <w:r w:rsidR="00947A7F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elec</w:t>
      </w:r>
      <w:r w:rsidR="0038736F">
        <w:rPr>
          <w:rFonts w:ascii="Franklin Gothic Book" w:hAnsi="Franklin Gothic Book" w:cs="Arial"/>
        </w:rPr>
        <w:t>t</w:t>
      </w:r>
      <w:r>
        <w:rPr>
          <w:rFonts w:ascii="Franklin Gothic Book" w:hAnsi="Franklin Gothic Book" w:cs="Arial"/>
        </w:rPr>
        <w:t>ions</w:t>
      </w:r>
      <w:r w:rsidR="00A27A14">
        <w:rPr>
          <w:rFonts w:ascii="Franklin Gothic Book" w:hAnsi="Franklin Gothic Book" w:cs="Arial"/>
        </w:rPr>
        <w:t xml:space="preserve"> begin.</w:t>
      </w:r>
      <w:r>
        <w:rPr>
          <w:rFonts w:ascii="Franklin Gothic Book" w:hAnsi="Franklin Gothic Book" w:cs="Arial"/>
        </w:rPr>
        <w:t xml:space="preserve"> </w:t>
      </w:r>
    </w:p>
    <w:p w:rsidR="0008330F" w:rsidRPr="00A543E5" w:rsidRDefault="0038736F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08330F" w:rsidRPr="00A27A14">
        <w:rPr>
          <w:rFonts w:ascii="Franklin Gothic Book" w:hAnsi="Franklin Gothic Book" w:cs="Arial"/>
          <w:b/>
        </w:rPr>
        <w:t xml:space="preserve">JC </w:t>
      </w:r>
      <w:r w:rsidR="00947A7F">
        <w:rPr>
          <w:rFonts w:ascii="Franklin Gothic Book" w:hAnsi="Franklin Gothic Book" w:cs="Arial"/>
        </w:rPr>
        <w:t xml:space="preserve">reported that the </w:t>
      </w:r>
      <w:r w:rsidR="0008330F">
        <w:rPr>
          <w:rFonts w:ascii="Franklin Gothic Book" w:hAnsi="Franklin Gothic Book" w:cs="Arial"/>
        </w:rPr>
        <w:t xml:space="preserve">salary </w:t>
      </w:r>
      <w:r w:rsidR="00947A7F">
        <w:rPr>
          <w:rFonts w:ascii="Franklin Gothic Book" w:hAnsi="Franklin Gothic Book" w:cs="Arial"/>
        </w:rPr>
        <w:t>wo</w:t>
      </w:r>
      <w:r w:rsidR="003D28D4">
        <w:rPr>
          <w:rFonts w:ascii="Franklin Gothic Book" w:hAnsi="Franklin Gothic Book" w:cs="Arial"/>
        </w:rPr>
        <w:t>u</w:t>
      </w:r>
      <w:r w:rsidR="00947A7F">
        <w:rPr>
          <w:rFonts w:ascii="Franklin Gothic Book" w:hAnsi="Franklin Gothic Book" w:cs="Arial"/>
        </w:rPr>
        <w:t xml:space="preserve">ld be advertised as it currently </w:t>
      </w:r>
      <w:r w:rsidR="003D28D4">
        <w:rPr>
          <w:rFonts w:ascii="Franklin Gothic Book" w:hAnsi="Franklin Gothic Book" w:cs="Arial"/>
        </w:rPr>
        <w:tab/>
      </w:r>
      <w:r w:rsidR="003D28D4">
        <w:rPr>
          <w:rFonts w:ascii="Franklin Gothic Book" w:hAnsi="Franklin Gothic Book" w:cs="Arial"/>
        </w:rPr>
        <w:tab/>
      </w:r>
      <w:r w:rsidR="003D28D4">
        <w:rPr>
          <w:rFonts w:ascii="Franklin Gothic Book" w:hAnsi="Franklin Gothic Book" w:cs="Arial"/>
        </w:rPr>
        <w:tab/>
      </w:r>
      <w:r w:rsidR="00947A7F">
        <w:rPr>
          <w:rFonts w:ascii="Franklin Gothic Book" w:hAnsi="Franklin Gothic Book" w:cs="Arial"/>
        </w:rPr>
        <w:t>stands</w:t>
      </w:r>
      <w:r w:rsidR="003D28D4">
        <w:rPr>
          <w:rFonts w:ascii="Franklin Gothic Book" w:hAnsi="Franklin Gothic Book" w:cs="Arial"/>
        </w:rPr>
        <w:t xml:space="preserve"> but noted as</w:t>
      </w:r>
      <w:r w:rsidR="00947A7F">
        <w:rPr>
          <w:rFonts w:ascii="Franklin Gothic Book" w:hAnsi="Franklin Gothic Book" w:cs="Arial"/>
        </w:rPr>
        <w:t xml:space="preserve"> </w:t>
      </w:r>
      <w:r w:rsidR="0008330F">
        <w:rPr>
          <w:rFonts w:ascii="Franklin Gothic Book" w:hAnsi="Franklin Gothic Book" w:cs="Arial"/>
        </w:rPr>
        <w:t xml:space="preserve"> </w:t>
      </w:r>
      <w:r w:rsidR="003D28D4">
        <w:rPr>
          <w:rFonts w:ascii="Franklin Gothic Book" w:hAnsi="Franklin Gothic Book" w:cs="Arial"/>
        </w:rPr>
        <w:t>s</w:t>
      </w:r>
      <w:r w:rsidR="0008330F">
        <w:rPr>
          <w:rFonts w:ascii="Franklin Gothic Book" w:hAnsi="Franklin Gothic Book" w:cs="Arial"/>
        </w:rPr>
        <w:t>ubject to review.</w:t>
      </w:r>
    </w:p>
    <w:p w:rsidR="00EB11C9" w:rsidRDefault="00A543E5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  <w:t xml:space="preserve">            </w:t>
      </w:r>
    </w:p>
    <w:p w:rsidR="004A32BD" w:rsidRDefault="0008330F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4A32BD">
        <w:rPr>
          <w:rFonts w:ascii="Franklin Gothic Book" w:hAnsi="Franklin Gothic Book" w:cs="Arial"/>
        </w:rPr>
        <w:t xml:space="preserve">Sabbatical Pay Review Sub Committee - </w:t>
      </w:r>
      <w:r>
        <w:rPr>
          <w:rFonts w:ascii="Franklin Gothic Book" w:hAnsi="Franklin Gothic Book" w:cs="Arial"/>
        </w:rPr>
        <w:t xml:space="preserve">Expression of interest </w:t>
      </w:r>
      <w:r w:rsidR="004A32BD">
        <w:rPr>
          <w:rFonts w:ascii="Franklin Gothic Book" w:hAnsi="Franklin Gothic Book" w:cs="Arial"/>
        </w:rPr>
        <w:tab/>
      </w:r>
      <w:r w:rsidR="004A32BD">
        <w:rPr>
          <w:rFonts w:ascii="Franklin Gothic Book" w:hAnsi="Franklin Gothic Book" w:cs="Arial"/>
        </w:rPr>
        <w:tab/>
      </w:r>
      <w:r w:rsidR="004A32BD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received from SF, SW, and EC. </w:t>
      </w:r>
    </w:p>
    <w:p w:rsidR="004A32BD" w:rsidRDefault="004A32BD" w:rsidP="00EB11C9">
      <w:pPr>
        <w:rPr>
          <w:rFonts w:ascii="Franklin Gothic Book" w:hAnsi="Franklin Gothic Book" w:cs="Arial"/>
        </w:rPr>
      </w:pPr>
    </w:p>
    <w:p w:rsidR="0008330F" w:rsidRDefault="004A32BD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4A32BD">
        <w:rPr>
          <w:rFonts w:ascii="Franklin Gothic Book" w:hAnsi="Franklin Gothic Book" w:cs="Arial"/>
          <w:b/>
        </w:rPr>
        <w:t>Resolved:</w:t>
      </w:r>
      <w:r>
        <w:rPr>
          <w:rFonts w:ascii="Franklin Gothic Book" w:hAnsi="Franklin Gothic Book" w:cs="Arial"/>
        </w:rPr>
        <w:t xml:space="preserve"> </w:t>
      </w:r>
      <w:r w:rsidR="0008330F">
        <w:rPr>
          <w:rFonts w:ascii="Franklin Gothic Book" w:hAnsi="Franklin Gothic Book" w:cs="Arial"/>
        </w:rPr>
        <w:t xml:space="preserve">JK to email </w:t>
      </w:r>
      <w:r>
        <w:rPr>
          <w:rFonts w:ascii="Franklin Gothic Book" w:hAnsi="Franklin Gothic Book" w:cs="Arial"/>
        </w:rPr>
        <w:t>t</w:t>
      </w:r>
      <w:r w:rsidR="0008330F">
        <w:rPr>
          <w:rFonts w:ascii="Franklin Gothic Book" w:hAnsi="Franklin Gothic Book" w:cs="Arial"/>
        </w:rPr>
        <w:t>hose trus</w:t>
      </w:r>
      <w:r w:rsidR="0038736F">
        <w:rPr>
          <w:rFonts w:ascii="Franklin Gothic Book" w:hAnsi="Franklin Gothic Book" w:cs="Arial"/>
        </w:rPr>
        <w:t>tees</w:t>
      </w:r>
      <w:r w:rsidR="0008330F">
        <w:rPr>
          <w:rFonts w:ascii="Franklin Gothic Book" w:hAnsi="Franklin Gothic Book" w:cs="Arial"/>
        </w:rPr>
        <w:t xml:space="preserve"> not present </w:t>
      </w:r>
      <w:r>
        <w:rPr>
          <w:rFonts w:ascii="Franklin Gothic Book" w:hAnsi="Franklin Gothic Book" w:cs="Arial"/>
        </w:rPr>
        <w:t>requesting</w:t>
      </w:r>
      <w:r w:rsidR="0008330F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08330F">
        <w:rPr>
          <w:rFonts w:ascii="Franklin Gothic Book" w:hAnsi="Franklin Gothic Book" w:cs="Arial"/>
        </w:rPr>
        <w:t>expression</w:t>
      </w:r>
      <w:r>
        <w:rPr>
          <w:rFonts w:ascii="Franklin Gothic Book" w:hAnsi="Franklin Gothic Book" w:cs="Arial"/>
        </w:rPr>
        <w:t>s</w:t>
      </w:r>
      <w:r w:rsidR="0008330F">
        <w:rPr>
          <w:rFonts w:ascii="Franklin Gothic Book" w:hAnsi="Franklin Gothic Book" w:cs="Arial"/>
        </w:rPr>
        <w:t xml:space="preserve"> of interest</w:t>
      </w:r>
      <w:r w:rsidR="00947A7F">
        <w:rPr>
          <w:rFonts w:ascii="Franklin Gothic Book" w:hAnsi="Franklin Gothic Book" w:cs="Arial"/>
        </w:rPr>
        <w:t>, email vote to take place</w:t>
      </w:r>
      <w:r>
        <w:rPr>
          <w:rFonts w:ascii="Franklin Gothic Book" w:hAnsi="Franklin Gothic Book" w:cs="Arial"/>
        </w:rPr>
        <w:t xml:space="preserve"> thereafter.</w:t>
      </w:r>
    </w:p>
    <w:p w:rsidR="004A32BD" w:rsidRDefault="004A32BD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Timeline</w:t>
      </w:r>
      <w:r w:rsidRPr="004A32BD">
        <w:rPr>
          <w:rFonts w:ascii="Franklin Gothic Book" w:hAnsi="Franklin Gothic Book" w:cs="Arial"/>
          <w:b/>
        </w:rPr>
        <w:t xml:space="preserve"> approved</w:t>
      </w:r>
      <w:r>
        <w:rPr>
          <w:rFonts w:ascii="Franklin Gothic Book" w:hAnsi="Franklin Gothic Book" w:cs="Arial"/>
        </w:rPr>
        <w:t>, unanimously.</w:t>
      </w:r>
    </w:p>
    <w:p w:rsidR="0038736F" w:rsidRPr="00A543E5" w:rsidRDefault="0038736F" w:rsidP="00EB11C9">
      <w:pPr>
        <w:rPr>
          <w:rFonts w:ascii="Franklin Gothic Book" w:hAnsi="Franklin Gothic Book" w:cs="Arial"/>
        </w:rPr>
      </w:pPr>
    </w:p>
    <w:p w:rsidR="0038736F" w:rsidRDefault="00EB11C9" w:rsidP="00EB11C9">
      <w:pPr>
        <w:rPr>
          <w:rFonts w:ascii="Century Gothic" w:hAnsi="Century Gothic" w:cs="Arial"/>
          <w:b/>
        </w:rPr>
      </w:pPr>
      <w:r w:rsidRPr="007026B2">
        <w:rPr>
          <w:rFonts w:ascii="Century Gothic" w:hAnsi="Century Gothic" w:cs="Arial"/>
          <w:b/>
        </w:rPr>
        <w:t>2.1</w:t>
      </w:r>
      <w:r>
        <w:rPr>
          <w:rFonts w:ascii="Century Gothic" w:hAnsi="Century Gothic" w:cs="Arial"/>
          <w:b/>
        </w:rPr>
        <w:t>1</w:t>
      </w:r>
      <w:r w:rsidRPr="007026B2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O</w:t>
      </w:r>
      <w:r>
        <w:rPr>
          <w:rFonts w:ascii="Century Gothic" w:hAnsi="Century Gothic" w:cs="Arial"/>
          <w:b/>
        </w:rPr>
        <w:tab/>
        <w:t xml:space="preserve">SUSW SHARE ISSUE </w:t>
      </w:r>
    </w:p>
    <w:p w:rsidR="00EB11C9" w:rsidRPr="0038736F" w:rsidRDefault="0038736F" w:rsidP="00EB11C9">
      <w:pPr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38736F">
        <w:rPr>
          <w:rFonts w:ascii="Franklin Gothic Book" w:hAnsi="Franklin Gothic Book" w:cs="Arial"/>
        </w:rPr>
        <w:t>Paper noted.</w:t>
      </w:r>
      <w:r w:rsidR="00EB11C9" w:rsidRPr="0038736F">
        <w:rPr>
          <w:rFonts w:ascii="Franklin Gothic Book" w:hAnsi="Franklin Gothic Book" w:cs="Arial"/>
        </w:rPr>
        <w:t xml:space="preserve"> </w:t>
      </w:r>
    </w:p>
    <w:p w:rsidR="00EB11C9" w:rsidRPr="0038736F" w:rsidRDefault="0038736F" w:rsidP="00EB11C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 w:rsidRPr="0038736F">
        <w:rPr>
          <w:rFonts w:ascii="Franklin Gothic Book" w:hAnsi="Franklin Gothic Book" w:cs="Arial"/>
        </w:rPr>
        <w:t>Item deferred.</w:t>
      </w:r>
    </w:p>
    <w:p w:rsidR="00EB11C9" w:rsidRPr="007026B2" w:rsidRDefault="00EB11C9" w:rsidP="00EB11C9">
      <w:pPr>
        <w:rPr>
          <w:rFonts w:ascii="Century Gothic" w:hAnsi="Century Gothic" w:cs="Arial"/>
          <w:b/>
        </w:rPr>
      </w:pPr>
    </w:p>
    <w:p w:rsidR="00EB11C9" w:rsidRDefault="00EB11C9" w:rsidP="00EB11C9">
      <w:pPr>
        <w:rPr>
          <w:rFonts w:ascii="Franklin Gothic Book" w:hAnsi="Franklin Gothic Book" w:cs="Arial"/>
          <w:b/>
        </w:rPr>
      </w:pPr>
    </w:p>
    <w:p w:rsidR="00EB11C9" w:rsidRDefault="00EB11C9" w:rsidP="00EB11C9">
      <w:p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Matters f</w:t>
      </w:r>
      <w:r w:rsidRPr="002177B1">
        <w:rPr>
          <w:rFonts w:ascii="Franklin Gothic Book" w:hAnsi="Franklin Gothic Book" w:cs="Arial"/>
          <w:b/>
        </w:rPr>
        <w:t>or information</w:t>
      </w:r>
    </w:p>
    <w:p w:rsidR="00EB11C9" w:rsidRDefault="00EB11C9" w:rsidP="00EB11C9">
      <w:p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  <w:b/>
        </w:rPr>
      </w:pPr>
    </w:p>
    <w:p w:rsidR="0038736F" w:rsidRDefault="00EB11C9" w:rsidP="00EB11C9">
      <w:pPr>
        <w:tabs>
          <w:tab w:val="left" w:pos="1560"/>
          <w:tab w:val="left" w:pos="9781"/>
          <w:tab w:val="left" w:pos="10206"/>
        </w:tabs>
        <w:ind w:right="-64"/>
        <w:rPr>
          <w:rFonts w:ascii="Century Gothic" w:hAnsi="Century Gothic" w:cs="Arial"/>
          <w:b/>
        </w:rPr>
      </w:pPr>
      <w:r w:rsidRPr="00C235F8">
        <w:rPr>
          <w:rFonts w:ascii="Century Gothic" w:hAnsi="Century Gothic" w:cs="Arial"/>
          <w:b/>
        </w:rPr>
        <w:t>2.1</w:t>
      </w:r>
      <w:r>
        <w:rPr>
          <w:rFonts w:ascii="Century Gothic" w:hAnsi="Century Gothic" w:cs="Arial"/>
          <w:b/>
        </w:rPr>
        <w:t>2</w:t>
      </w:r>
      <w:r w:rsidRPr="00C235F8">
        <w:rPr>
          <w:rFonts w:ascii="Century Gothic" w:hAnsi="Century Gothic" w:cs="Arial"/>
          <w:b/>
        </w:rPr>
        <w:t>.O</w:t>
      </w:r>
      <w:r>
        <w:rPr>
          <w:rFonts w:ascii="Century Gothic" w:hAnsi="Century Gothic" w:cs="Arial"/>
          <w:b/>
        </w:rPr>
        <w:tab/>
        <w:t>TRUSTEES TRAINING EVENT</w:t>
      </w:r>
    </w:p>
    <w:p w:rsidR="00EB11C9" w:rsidRDefault="0038736F" w:rsidP="00EB11C9">
      <w:p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 w:rsidRPr="0038736F">
        <w:rPr>
          <w:rFonts w:ascii="Franklin Gothic Book" w:hAnsi="Franklin Gothic Book" w:cs="Arial"/>
        </w:rPr>
        <w:t>Paper noted.</w:t>
      </w:r>
      <w:r w:rsidR="00EB11C9" w:rsidRPr="0038736F">
        <w:rPr>
          <w:rFonts w:ascii="Franklin Gothic Book" w:hAnsi="Franklin Gothic Book" w:cs="Arial"/>
        </w:rPr>
        <w:t xml:space="preserve">  </w:t>
      </w:r>
    </w:p>
    <w:p w:rsidR="0038736F" w:rsidRDefault="0038736F" w:rsidP="004A32BD">
      <w:pPr>
        <w:tabs>
          <w:tab w:val="left" w:pos="1560"/>
          <w:tab w:val="left" w:pos="9781"/>
          <w:tab w:val="left" w:pos="10206"/>
        </w:tabs>
        <w:ind w:left="1560" w:right="-64" w:hanging="15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ab/>
      </w:r>
      <w:r w:rsidR="00125107">
        <w:rPr>
          <w:rFonts w:ascii="Franklin Gothic Book" w:hAnsi="Franklin Gothic Book" w:cs="Arial"/>
        </w:rPr>
        <w:t xml:space="preserve">To note specific finance training session to take place between </w:t>
      </w:r>
      <w:r w:rsidR="004A32BD">
        <w:rPr>
          <w:rFonts w:ascii="Franklin Gothic Book" w:hAnsi="Franklin Gothic Book" w:cs="Arial"/>
        </w:rPr>
        <w:t xml:space="preserve">  </w:t>
      </w:r>
      <w:r w:rsidR="00125107">
        <w:rPr>
          <w:rFonts w:ascii="Franklin Gothic Book" w:hAnsi="Franklin Gothic Book" w:cs="Arial"/>
        </w:rPr>
        <w:t>3</w:t>
      </w:r>
      <w:r w:rsidR="004A32BD">
        <w:rPr>
          <w:rFonts w:ascii="Franklin Gothic Book" w:hAnsi="Franklin Gothic Book" w:cs="Arial"/>
        </w:rPr>
        <w:t>.00pm</w:t>
      </w:r>
      <w:r w:rsidR="00125107">
        <w:rPr>
          <w:rFonts w:ascii="Franklin Gothic Book" w:hAnsi="Franklin Gothic Book" w:cs="Arial"/>
        </w:rPr>
        <w:t xml:space="preserve"> – 4</w:t>
      </w:r>
      <w:r w:rsidR="004A32BD">
        <w:rPr>
          <w:rFonts w:ascii="Franklin Gothic Book" w:hAnsi="Franklin Gothic Book" w:cs="Arial"/>
        </w:rPr>
        <w:t>.00pm,</w:t>
      </w:r>
      <w:r w:rsidR="00125107">
        <w:rPr>
          <w:rFonts w:ascii="Franklin Gothic Book" w:hAnsi="Franklin Gothic Book" w:cs="Arial"/>
        </w:rPr>
        <w:t xml:space="preserve"> immediately prior to </w:t>
      </w:r>
      <w:r w:rsidR="00B96155">
        <w:rPr>
          <w:rFonts w:ascii="Franklin Gothic Book" w:hAnsi="Franklin Gothic Book" w:cs="Arial"/>
        </w:rPr>
        <w:t>the main agenda sessions.</w:t>
      </w:r>
    </w:p>
    <w:p w:rsidR="00B96155" w:rsidRDefault="00B96155" w:rsidP="00EB11C9">
      <w:p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</w:rPr>
      </w:pPr>
    </w:p>
    <w:p w:rsidR="00B96155" w:rsidRPr="0038736F" w:rsidRDefault="00B96155" w:rsidP="00EB11C9">
      <w:p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Pr="00B96155">
        <w:rPr>
          <w:rFonts w:ascii="Franklin Gothic Book" w:hAnsi="Franklin Gothic Book" w:cs="Arial"/>
          <w:b/>
        </w:rPr>
        <w:t>Resolved:</w:t>
      </w:r>
      <w:r>
        <w:rPr>
          <w:rFonts w:ascii="Franklin Gothic Book" w:hAnsi="Franklin Gothic Book" w:cs="Arial"/>
        </w:rPr>
        <w:t xml:space="preserve"> Training plan noted.</w:t>
      </w:r>
    </w:p>
    <w:p w:rsidR="00EB11C9" w:rsidRDefault="00EB11C9" w:rsidP="00EB11C9">
      <w:p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  <w:b/>
        </w:rPr>
      </w:pPr>
    </w:p>
    <w:p w:rsidR="00331ED0" w:rsidRPr="00331ED0" w:rsidRDefault="00331ED0" w:rsidP="00EB11C9">
      <w:p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</w:rPr>
      </w:pPr>
      <w:r w:rsidRPr="00331ED0">
        <w:rPr>
          <w:rFonts w:ascii="Franklin Gothic Book" w:hAnsi="Franklin Gothic Book" w:cs="Arial"/>
        </w:rPr>
        <w:tab/>
      </w:r>
    </w:p>
    <w:p w:rsidR="00EB11C9" w:rsidRPr="001C3BBB" w:rsidRDefault="00EB11C9" w:rsidP="00EB11C9">
      <w:p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  <w:b/>
        </w:rPr>
      </w:pPr>
    </w:p>
    <w:p w:rsidR="00EB11C9" w:rsidRPr="008B7FFE" w:rsidRDefault="00EB11C9" w:rsidP="00EB11C9">
      <w:p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>2.13</w:t>
      </w:r>
      <w:r w:rsidRPr="00F147AF">
        <w:rPr>
          <w:rFonts w:ascii="Century Gothic" w:hAnsi="Century Gothic" w:cs="Arial"/>
          <w:b/>
        </w:rPr>
        <w:t>.O</w:t>
      </w:r>
      <w:r w:rsidRPr="00F147AF">
        <w:rPr>
          <w:rFonts w:ascii="Century Gothic" w:hAnsi="Century Gothic" w:cs="Arial"/>
          <w:b/>
        </w:rPr>
        <w:tab/>
        <w:t>COMMITTEE CHAIRS FEEDBACK – OPEN</w:t>
      </w:r>
      <w:r>
        <w:rPr>
          <w:rFonts w:ascii="Century Gothic" w:hAnsi="Century Gothic" w:cs="Arial"/>
          <w:b/>
        </w:rPr>
        <w:t xml:space="preserve"> </w:t>
      </w:r>
      <w:r w:rsidRPr="008B7FFE">
        <w:rPr>
          <w:rFonts w:ascii="Franklin Gothic Book" w:hAnsi="Franklin Gothic Book" w:cs="Arial"/>
          <w:b/>
        </w:rPr>
        <w:t>(Verbal)</w:t>
      </w:r>
    </w:p>
    <w:p w:rsidR="00EB11C9" w:rsidRDefault="00EB11C9" w:rsidP="00EB11C9">
      <w:pPr>
        <w:pStyle w:val="ListParagraph"/>
        <w:numPr>
          <w:ilvl w:val="0"/>
          <w:numId w:val="1"/>
        </w:num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Audit &amp; Risk</w:t>
      </w:r>
    </w:p>
    <w:p w:rsidR="007F7D11" w:rsidRDefault="007F7D11" w:rsidP="00B30B71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rPr>
          <w:rFonts w:ascii="Franklin Gothic Book" w:hAnsi="Franklin Gothic Book" w:cs="Arial"/>
          <w:b/>
        </w:rPr>
      </w:pPr>
      <w:r w:rsidRPr="00B30B71">
        <w:rPr>
          <w:rFonts w:ascii="Franklin Gothic Book" w:hAnsi="Franklin Gothic Book" w:cs="Arial"/>
          <w:b/>
        </w:rPr>
        <w:t>Boar MOU</w:t>
      </w:r>
      <w:r w:rsidR="00B30B71">
        <w:rPr>
          <w:rFonts w:ascii="Franklin Gothic Book" w:hAnsi="Franklin Gothic Book" w:cs="Arial"/>
          <w:b/>
        </w:rPr>
        <w:t xml:space="preserve"> – </w:t>
      </w:r>
      <w:r w:rsidR="00B30B71" w:rsidRPr="00B30B71">
        <w:rPr>
          <w:rFonts w:ascii="Franklin Gothic Book" w:hAnsi="Franklin Gothic Book" w:cs="Arial"/>
        </w:rPr>
        <w:t xml:space="preserve">discussed, to be readdressed with relevant parties and </w:t>
      </w:r>
      <w:r w:rsidRPr="00B30B71">
        <w:rPr>
          <w:rFonts w:ascii="Franklin Gothic Book" w:hAnsi="Franklin Gothic Book" w:cs="Arial"/>
        </w:rPr>
        <w:t>more broadly</w:t>
      </w:r>
      <w:r w:rsidRPr="007F7D11">
        <w:rPr>
          <w:rFonts w:ascii="Franklin Gothic Book" w:hAnsi="Franklin Gothic Book" w:cs="Arial"/>
        </w:rPr>
        <w:t xml:space="preserve"> with media societies generally.</w:t>
      </w:r>
    </w:p>
    <w:p w:rsidR="007F7D11" w:rsidRDefault="007F7D11" w:rsidP="007F7D11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Server &amp;</w:t>
      </w:r>
      <w:r w:rsidR="00B30B71">
        <w:rPr>
          <w:rFonts w:ascii="Franklin Gothic Book" w:hAnsi="Franklin Gothic Book" w:cs="Arial"/>
          <w:b/>
        </w:rPr>
        <w:t xml:space="preserve"> </w:t>
      </w:r>
      <w:r>
        <w:rPr>
          <w:rFonts w:ascii="Franklin Gothic Book" w:hAnsi="Franklin Gothic Book" w:cs="Arial"/>
          <w:b/>
        </w:rPr>
        <w:t>IT</w:t>
      </w:r>
      <w:r w:rsidR="00B30B71">
        <w:rPr>
          <w:rFonts w:ascii="Franklin Gothic Book" w:hAnsi="Franklin Gothic Book" w:cs="Arial"/>
          <w:b/>
        </w:rPr>
        <w:t xml:space="preserve"> Update</w:t>
      </w:r>
      <w:r>
        <w:rPr>
          <w:rFonts w:ascii="Franklin Gothic Book" w:hAnsi="Franklin Gothic Book" w:cs="Arial"/>
          <w:b/>
        </w:rPr>
        <w:t xml:space="preserve"> – </w:t>
      </w:r>
      <w:r w:rsidRPr="007F7D11">
        <w:rPr>
          <w:rFonts w:ascii="Franklin Gothic Book" w:hAnsi="Franklin Gothic Book" w:cs="Arial"/>
        </w:rPr>
        <w:t>update received, going well.</w:t>
      </w:r>
    </w:p>
    <w:p w:rsidR="00EB11C9" w:rsidRDefault="00EB11C9" w:rsidP="00EB11C9">
      <w:pPr>
        <w:pStyle w:val="ListParagraph"/>
        <w:numPr>
          <w:ilvl w:val="0"/>
          <w:numId w:val="1"/>
        </w:num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Finance &amp; HR</w:t>
      </w:r>
    </w:p>
    <w:p w:rsidR="007F7D11" w:rsidRPr="007F7D11" w:rsidRDefault="007F7D11" w:rsidP="007F7D11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rPr>
          <w:rFonts w:ascii="Franklin Gothic Book" w:hAnsi="Franklin Gothic Book" w:cs="Arial"/>
        </w:rPr>
      </w:pPr>
      <w:r w:rsidRPr="00B30B71">
        <w:rPr>
          <w:rFonts w:ascii="Franklin Gothic Book" w:hAnsi="Franklin Gothic Book" w:cs="Arial"/>
          <w:b/>
        </w:rPr>
        <w:t xml:space="preserve">Event </w:t>
      </w:r>
      <w:r w:rsidR="00B30B71" w:rsidRPr="00B30B71">
        <w:rPr>
          <w:rFonts w:ascii="Franklin Gothic Book" w:hAnsi="Franklin Gothic Book" w:cs="Arial"/>
          <w:b/>
        </w:rPr>
        <w:t>P</w:t>
      </w:r>
      <w:r w:rsidRPr="00B30B71">
        <w:rPr>
          <w:rFonts w:ascii="Franklin Gothic Book" w:hAnsi="Franklin Gothic Book" w:cs="Arial"/>
          <w:b/>
        </w:rPr>
        <w:t xml:space="preserve">lanning </w:t>
      </w:r>
      <w:r w:rsidR="00B30B71" w:rsidRPr="00B30B71">
        <w:rPr>
          <w:rFonts w:ascii="Franklin Gothic Book" w:hAnsi="Franklin Gothic Book" w:cs="Arial"/>
          <w:b/>
        </w:rPr>
        <w:t>P</w:t>
      </w:r>
      <w:r w:rsidRPr="00B30B71">
        <w:rPr>
          <w:rFonts w:ascii="Franklin Gothic Book" w:hAnsi="Franklin Gothic Book" w:cs="Arial"/>
          <w:b/>
        </w:rPr>
        <w:t>ack</w:t>
      </w:r>
      <w:r w:rsidR="00B30B71">
        <w:rPr>
          <w:rFonts w:ascii="Franklin Gothic Book" w:hAnsi="Franklin Gothic Book" w:cs="Arial"/>
          <w:b/>
        </w:rPr>
        <w:t xml:space="preserve"> </w:t>
      </w:r>
      <w:r w:rsidRPr="007F7D11">
        <w:rPr>
          <w:rFonts w:ascii="Franklin Gothic Book" w:hAnsi="Franklin Gothic Book" w:cs="Arial"/>
        </w:rPr>
        <w:t xml:space="preserve"> </w:t>
      </w:r>
      <w:r w:rsidR="00B30B71" w:rsidRPr="00B30B71">
        <w:rPr>
          <w:rFonts w:ascii="Franklin Gothic Book" w:hAnsi="Franklin Gothic Book" w:cs="Arial"/>
          <w:b/>
        </w:rPr>
        <w:t>A</w:t>
      </w:r>
      <w:r w:rsidRPr="00B30B71">
        <w:rPr>
          <w:rFonts w:ascii="Franklin Gothic Book" w:hAnsi="Franklin Gothic Book" w:cs="Arial"/>
          <w:b/>
        </w:rPr>
        <w:t>pprovals</w:t>
      </w:r>
      <w:r w:rsidR="00B30B71">
        <w:rPr>
          <w:rFonts w:ascii="Franklin Gothic Book" w:hAnsi="Franklin Gothic Book" w:cs="Arial"/>
          <w:b/>
        </w:rPr>
        <w:t xml:space="preserve"> – </w:t>
      </w:r>
      <w:r w:rsidR="00B30B71" w:rsidRPr="00B30B71">
        <w:rPr>
          <w:rFonts w:ascii="Franklin Gothic Book" w:hAnsi="Franklin Gothic Book" w:cs="Arial"/>
        </w:rPr>
        <w:t>sub group approved (BG/DD/RA and CW in the absence of RA)</w:t>
      </w:r>
      <w:r w:rsidRPr="007F7D11">
        <w:rPr>
          <w:rFonts w:ascii="Franklin Gothic Book" w:hAnsi="Franklin Gothic Book" w:cs="Arial"/>
        </w:rPr>
        <w:t xml:space="preserve"> </w:t>
      </w:r>
      <w:r w:rsidR="00B30B71">
        <w:rPr>
          <w:rFonts w:ascii="Franklin Gothic Book" w:hAnsi="Franklin Gothic Book" w:cs="Arial"/>
        </w:rPr>
        <w:t>to approve packs not submitted by the deadline for the meeting but for which approval required before the next scheduled Finance &amp; HR Committee meeting.</w:t>
      </w:r>
    </w:p>
    <w:p w:rsidR="007F7D11" w:rsidRPr="00B30B71" w:rsidRDefault="007F7D11" w:rsidP="007F7D11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 xml:space="preserve">Equal </w:t>
      </w:r>
      <w:r w:rsidR="00B30B71">
        <w:rPr>
          <w:rFonts w:ascii="Franklin Gothic Book" w:hAnsi="Franklin Gothic Book" w:cs="Arial"/>
          <w:b/>
        </w:rPr>
        <w:t xml:space="preserve">Opportunities </w:t>
      </w:r>
      <w:r w:rsidR="00356DCD">
        <w:rPr>
          <w:rFonts w:ascii="Franklin Gothic Book" w:hAnsi="Franklin Gothic Book" w:cs="Arial"/>
          <w:b/>
        </w:rPr>
        <w:t xml:space="preserve">Report </w:t>
      </w:r>
      <w:r w:rsidR="00356DCD">
        <w:rPr>
          <w:rFonts w:ascii="Franklin Gothic Book" w:hAnsi="Franklin Gothic Book" w:cs="Arial"/>
        </w:rPr>
        <w:t>-</w:t>
      </w:r>
      <w:r w:rsidR="00B30B71" w:rsidRPr="00B30B71">
        <w:rPr>
          <w:rFonts w:ascii="Franklin Gothic Book" w:hAnsi="Franklin Gothic Book" w:cs="Arial"/>
          <w:b/>
        </w:rPr>
        <w:t xml:space="preserve"> </w:t>
      </w:r>
      <w:r w:rsidRPr="00B30B71">
        <w:rPr>
          <w:rFonts w:ascii="Franklin Gothic Book" w:hAnsi="Franklin Gothic Book" w:cs="Arial"/>
        </w:rPr>
        <w:t xml:space="preserve">presented by LS, </w:t>
      </w:r>
      <w:r w:rsidR="00B30B71">
        <w:rPr>
          <w:rFonts w:ascii="Franklin Gothic Book" w:hAnsi="Franklin Gothic Book" w:cs="Arial"/>
        </w:rPr>
        <w:t>fits well with the E</w:t>
      </w:r>
      <w:r w:rsidRPr="00B30B71">
        <w:rPr>
          <w:rFonts w:ascii="Franklin Gothic Book" w:hAnsi="Franklin Gothic Book" w:cs="Arial"/>
        </w:rPr>
        <w:t xml:space="preserve">quality and </w:t>
      </w:r>
      <w:r w:rsidR="00B30B71">
        <w:rPr>
          <w:rFonts w:ascii="Franklin Gothic Book" w:hAnsi="Franklin Gothic Book" w:cs="Arial"/>
        </w:rPr>
        <w:t>D</w:t>
      </w:r>
      <w:r w:rsidRPr="00B30B71">
        <w:rPr>
          <w:rFonts w:ascii="Franklin Gothic Book" w:hAnsi="Franklin Gothic Book" w:cs="Arial"/>
        </w:rPr>
        <w:t>iversity</w:t>
      </w:r>
      <w:r w:rsidR="00B30B71">
        <w:rPr>
          <w:rFonts w:ascii="Franklin Gothic Book" w:hAnsi="Franklin Gothic Book" w:cs="Arial"/>
        </w:rPr>
        <w:t xml:space="preserve"> work currently taking place</w:t>
      </w:r>
      <w:r w:rsidRPr="00B30B71">
        <w:rPr>
          <w:rFonts w:ascii="Franklin Gothic Book" w:hAnsi="Franklin Gothic Book" w:cs="Arial"/>
        </w:rPr>
        <w:t xml:space="preserve">. </w:t>
      </w:r>
    </w:p>
    <w:p w:rsidR="00EB11C9" w:rsidRDefault="00EB11C9" w:rsidP="00EB11C9">
      <w:pPr>
        <w:pStyle w:val="ListParagraph"/>
        <w:numPr>
          <w:ilvl w:val="0"/>
          <w:numId w:val="1"/>
        </w:num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Search &amp; Nominations</w:t>
      </w:r>
    </w:p>
    <w:p w:rsidR="00EB11C9" w:rsidRPr="00C32B55" w:rsidRDefault="00B852AE" w:rsidP="00EB11C9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rPr>
          <w:rFonts w:ascii="Franklin Gothic Book" w:hAnsi="Franklin Gothic Book" w:cs="Arial"/>
        </w:rPr>
      </w:pPr>
      <w:r w:rsidRPr="00B852AE">
        <w:rPr>
          <w:rFonts w:ascii="Franklin Gothic Book" w:hAnsi="Franklin Gothic Book" w:cs="Arial"/>
          <w:b/>
        </w:rPr>
        <w:t>Trustees</w:t>
      </w:r>
      <w:r w:rsidR="007F7D11" w:rsidRPr="00B852AE">
        <w:rPr>
          <w:rFonts w:ascii="Franklin Gothic Book" w:hAnsi="Franklin Gothic Book" w:cs="Arial"/>
          <w:b/>
        </w:rPr>
        <w:t xml:space="preserve"> </w:t>
      </w:r>
      <w:r w:rsidRPr="00B852AE">
        <w:rPr>
          <w:rFonts w:ascii="Franklin Gothic Book" w:hAnsi="Franklin Gothic Book" w:cs="Arial"/>
          <w:b/>
        </w:rPr>
        <w:t>T</w:t>
      </w:r>
      <w:r w:rsidR="007F7D11" w:rsidRPr="00B852AE">
        <w:rPr>
          <w:rFonts w:ascii="Franklin Gothic Book" w:hAnsi="Franklin Gothic Book" w:cs="Arial"/>
          <w:b/>
        </w:rPr>
        <w:t>raining</w:t>
      </w:r>
      <w:r w:rsidRPr="00B852AE">
        <w:rPr>
          <w:rFonts w:ascii="Franklin Gothic Book" w:hAnsi="Franklin Gothic Book" w:cs="Arial"/>
          <w:b/>
        </w:rPr>
        <w:t xml:space="preserve"> 2016 – 2017</w:t>
      </w:r>
      <w:r>
        <w:rPr>
          <w:rFonts w:ascii="Franklin Gothic Book" w:hAnsi="Franklin Gothic Book" w:cs="Arial"/>
        </w:rPr>
        <w:t xml:space="preserve"> </w:t>
      </w:r>
      <w:r w:rsidR="00356DCD">
        <w:rPr>
          <w:rFonts w:ascii="Franklin Gothic Book" w:hAnsi="Franklin Gothic Book" w:cs="Arial"/>
        </w:rPr>
        <w:t>- discussed</w:t>
      </w:r>
      <w:r>
        <w:rPr>
          <w:rFonts w:ascii="Franklin Gothic Book" w:hAnsi="Franklin Gothic Book" w:cs="Arial"/>
        </w:rPr>
        <w:t>.</w:t>
      </w:r>
    </w:p>
    <w:p w:rsidR="00EB11C9" w:rsidRPr="00F20ADF" w:rsidRDefault="00EB11C9" w:rsidP="00EB11C9">
      <w:pPr>
        <w:pStyle w:val="ListParagraph"/>
        <w:tabs>
          <w:tab w:val="left" w:pos="1560"/>
          <w:tab w:val="left" w:pos="9781"/>
          <w:tab w:val="left" w:pos="10206"/>
        </w:tabs>
        <w:ind w:left="2278" w:right="-64"/>
        <w:rPr>
          <w:rFonts w:ascii="Century Gothic" w:hAnsi="Century Gothic" w:cs="Arial"/>
          <w:b/>
        </w:rPr>
      </w:pPr>
    </w:p>
    <w:p w:rsidR="00EB11C9" w:rsidRDefault="00EB11C9" w:rsidP="00EB11C9">
      <w:pPr>
        <w:tabs>
          <w:tab w:val="left" w:pos="1560"/>
          <w:tab w:val="left" w:pos="9781"/>
          <w:tab w:val="left" w:pos="10206"/>
        </w:tabs>
        <w:ind w:right="-64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2.14.O</w:t>
      </w:r>
      <w:r>
        <w:rPr>
          <w:rFonts w:ascii="Century Gothic" w:hAnsi="Century Gothic" w:cs="Arial"/>
          <w:b/>
        </w:rPr>
        <w:tab/>
        <w:t>ANY OTHER BUSINESS - OPEN</w:t>
      </w:r>
    </w:p>
    <w:p w:rsidR="00EB11C9" w:rsidRPr="00B852AE" w:rsidRDefault="0067033C" w:rsidP="00EB11C9">
      <w:pPr>
        <w:tabs>
          <w:tab w:val="left" w:pos="1560"/>
          <w:tab w:val="left" w:pos="9781"/>
          <w:tab w:val="left" w:pos="10206"/>
        </w:tabs>
        <w:ind w:right="-64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 w:rsidR="00B852AE" w:rsidRPr="00B852AE">
        <w:rPr>
          <w:rFonts w:ascii="Franklin Gothic Book" w:hAnsi="Franklin Gothic Book" w:cs="Arial"/>
        </w:rPr>
        <w:t>None.</w:t>
      </w:r>
    </w:p>
    <w:p w:rsidR="00EB11C9" w:rsidRDefault="00EB11C9" w:rsidP="00EB11C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  <w:r w:rsidRPr="001A48B2">
        <w:rPr>
          <w:rFonts w:ascii="Franklin Gothic Book" w:hAnsi="Franklin Gothic Book" w:cs="Arial"/>
          <w:b/>
        </w:rPr>
        <w:t xml:space="preserve">             </w:t>
      </w:r>
    </w:p>
    <w:p w:rsidR="00A318C8" w:rsidRDefault="00A27A14"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 xml:space="preserve">  </w:t>
      </w:r>
      <w:r w:rsidR="00EB11C9" w:rsidRPr="004C32DC">
        <w:rPr>
          <w:rFonts w:ascii="Franklin Gothic Book" w:hAnsi="Franklin Gothic Book"/>
          <w:b/>
        </w:rPr>
        <w:t>Time and Date of Next Meeting:</w:t>
      </w:r>
      <w:r w:rsidR="00EB11C9">
        <w:rPr>
          <w:rFonts w:ascii="Franklin Gothic Book" w:hAnsi="Franklin Gothic Book"/>
          <w:b/>
        </w:rPr>
        <w:t xml:space="preserve"> </w:t>
      </w:r>
      <w:r w:rsidR="00EB11C9" w:rsidRPr="004C32DC">
        <w:rPr>
          <w:rFonts w:ascii="Franklin Gothic Book" w:hAnsi="Franklin Gothic Book"/>
          <w:b/>
        </w:rPr>
        <w:t xml:space="preserve"> </w:t>
      </w:r>
      <w:r w:rsidR="00C7701B" w:rsidRPr="00C7701B">
        <w:rPr>
          <w:rFonts w:ascii="Franklin Gothic Book" w:hAnsi="Franklin Gothic Book"/>
        </w:rPr>
        <w:t>Noted.</w:t>
      </w:r>
    </w:p>
    <w:sectPr w:rsidR="00A318C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46" w:rsidRDefault="00FD5246" w:rsidP="00191444">
      <w:r>
        <w:separator/>
      </w:r>
    </w:p>
  </w:endnote>
  <w:endnote w:type="continuationSeparator" w:id="0">
    <w:p w:rsidR="00FD5246" w:rsidRDefault="00FD5246" w:rsidP="0019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35385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:rsidR="00356DCD" w:rsidRPr="00191444" w:rsidRDefault="00356DCD">
        <w:pPr>
          <w:pStyle w:val="Footer"/>
          <w:jc w:val="right"/>
          <w:rPr>
            <w:rFonts w:ascii="Franklin Gothic Book" w:hAnsi="Franklin Gothic Book"/>
          </w:rPr>
        </w:pPr>
        <w:r w:rsidRPr="00191444">
          <w:rPr>
            <w:rFonts w:ascii="Franklin Gothic Book" w:hAnsi="Franklin Gothic Book"/>
          </w:rPr>
          <w:fldChar w:fldCharType="begin"/>
        </w:r>
        <w:r w:rsidRPr="00191444">
          <w:rPr>
            <w:rFonts w:ascii="Franklin Gothic Book" w:hAnsi="Franklin Gothic Book"/>
          </w:rPr>
          <w:instrText xml:space="preserve"> PAGE   \* MERGEFORMAT </w:instrText>
        </w:r>
        <w:r w:rsidRPr="00191444">
          <w:rPr>
            <w:rFonts w:ascii="Franklin Gothic Book" w:hAnsi="Franklin Gothic Book"/>
          </w:rPr>
          <w:fldChar w:fldCharType="separate"/>
        </w:r>
        <w:r w:rsidR="000A1726">
          <w:rPr>
            <w:rFonts w:ascii="Franklin Gothic Book" w:hAnsi="Franklin Gothic Book"/>
            <w:noProof/>
          </w:rPr>
          <w:t>1</w:t>
        </w:r>
        <w:r w:rsidRPr="00191444">
          <w:rPr>
            <w:rFonts w:ascii="Franklin Gothic Book" w:hAnsi="Franklin Gothic Book"/>
            <w:noProof/>
          </w:rPr>
          <w:fldChar w:fldCharType="end"/>
        </w:r>
      </w:p>
    </w:sdtContent>
  </w:sdt>
  <w:p w:rsidR="00356DCD" w:rsidRDefault="00356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46" w:rsidRDefault="00FD5246" w:rsidP="00191444">
      <w:r>
        <w:separator/>
      </w:r>
    </w:p>
  </w:footnote>
  <w:footnote w:type="continuationSeparator" w:id="0">
    <w:p w:rsidR="00FD5246" w:rsidRDefault="00FD5246" w:rsidP="0019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B0" w:rsidRPr="009737B0" w:rsidRDefault="009737B0">
    <w:pPr>
      <w:pStyle w:val="Header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055"/>
    <w:multiLevelType w:val="hybridMultilevel"/>
    <w:tmpl w:val="DC10F0C6"/>
    <w:lvl w:ilvl="0" w:tplc="0809000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2" w:hanging="360"/>
      </w:pPr>
      <w:rPr>
        <w:rFonts w:ascii="Wingdings" w:hAnsi="Wingdings" w:hint="default"/>
      </w:rPr>
    </w:lvl>
  </w:abstractNum>
  <w:abstractNum w:abstractNumId="1">
    <w:nsid w:val="2A356E3C"/>
    <w:multiLevelType w:val="hybridMultilevel"/>
    <w:tmpl w:val="5456DB6E"/>
    <w:lvl w:ilvl="0" w:tplc="08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">
    <w:nsid w:val="43C17DAD"/>
    <w:multiLevelType w:val="hybridMultilevel"/>
    <w:tmpl w:val="B496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B3B90"/>
    <w:multiLevelType w:val="hybridMultilevel"/>
    <w:tmpl w:val="6A12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0133D"/>
    <w:multiLevelType w:val="hybridMultilevel"/>
    <w:tmpl w:val="60BC8EB8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5">
    <w:nsid w:val="68497F49"/>
    <w:multiLevelType w:val="hybridMultilevel"/>
    <w:tmpl w:val="B9D00C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9E1112F"/>
    <w:multiLevelType w:val="hybridMultilevel"/>
    <w:tmpl w:val="E39C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C66D2"/>
    <w:multiLevelType w:val="hybridMultilevel"/>
    <w:tmpl w:val="56EAC96C"/>
    <w:lvl w:ilvl="0" w:tplc="0809000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9"/>
    <w:rsid w:val="00011835"/>
    <w:rsid w:val="00053340"/>
    <w:rsid w:val="00054C67"/>
    <w:rsid w:val="00076767"/>
    <w:rsid w:val="0008330F"/>
    <w:rsid w:val="000A1726"/>
    <w:rsid w:val="000B558A"/>
    <w:rsid w:val="000B661F"/>
    <w:rsid w:val="000C6E00"/>
    <w:rsid w:val="000F13B1"/>
    <w:rsid w:val="00125107"/>
    <w:rsid w:val="00191444"/>
    <w:rsid w:val="001A58C3"/>
    <w:rsid w:val="00305716"/>
    <w:rsid w:val="00331ED0"/>
    <w:rsid w:val="00356DCD"/>
    <w:rsid w:val="003735B9"/>
    <w:rsid w:val="0038736F"/>
    <w:rsid w:val="003D110D"/>
    <w:rsid w:val="003D28D4"/>
    <w:rsid w:val="003E49E0"/>
    <w:rsid w:val="003E7DFD"/>
    <w:rsid w:val="0042417C"/>
    <w:rsid w:val="004A32BD"/>
    <w:rsid w:val="00531BC2"/>
    <w:rsid w:val="00581722"/>
    <w:rsid w:val="005A64E4"/>
    <w:rsid w:val="005B25A8"/>
    <w:rsid w:val="005B76DD"/>
    <w:rsid w:val="00635C53"/>
    <w:rsid w:val="00655FA8"/>
    <w:rsid w:val="0067033C"/>
    <w:rsid w:val="006B0709"/>
    <w:rsid w:val="006B1D7F"/>
    <w:rsid w:val="006D4BBA"/>
    <w:rsid w:val="0075187E"/>
    <w:rsid w:val="007852DE"/>
    <w:rsid w:val="00795BF0"/>
    <w:rsid w:val="007B0444"/>
    <w:rsid w:val="007C306D"/>
    <w:rsid w:val="007F7D11"/>
    <w:rsid w:val="0084522B"/>
    <w:rsid w:val="00947A7F"/>
    <w:rsid w:val="00957842"/>
    <w:rsid w:val="009737B0"/>
    <w:rsid w:val="00991DFF"/>
    <w:rsid w:val="00A16290"/>
    <w:rsid w:val="00A27A14"/>
    <w:rsid w:val="00A318C8"/>
    <w:rsid w:val="00A350B7"/>
    <w:rsid w:val="00A543E5"/>
    <w:rsid w:val="00A75149"/>
    <w:rsid w:val="00AD1E09"/>
    <w:rsid w:val="00AD449F"/>
    <w:rsid w:val="00B07EDE"/>
    <w:rsid w:val="00B30B71"/>
    <w:rsid w:val="00B852AE"/>
    <w:rsid w:val="00B87500"/>
    <w:rsid w:val="00B96155"/>
    <w:rsid w:val="00BC5496"/>
    <w:rsid w:val="00C34C4C"/>
    <w:rsid w:val="00C40BE6"/>
    <w:rsid w:val="00C6716C"/>
    <w:rsid w:val="00C7701B"/>
    <w:rsid w:val="00C80214"/>
    <w:rsid w:val="00CC1FFD"/>
    <w:rsid w:val="00CF0CD6"/>
    <w:rsid w:val="00D70F4B"/>
    <w:rsid w:val="00D90566"/>
    <w:rsid w:val="00DA1034"/>
    <w:rsid w:val="00DB0CAB"/>
    <w:rsid w:val="00DC61C0"/>
    <w:rsid w:val="00DF743E"/>
    <w:rsid w:val="00E07A34"/>
    <w:rsid w:val="00E279BD"/>
    <w:rsid w:val="00E70D1E"/>
    <w:rsid w:val="00EB11C9"/>
    <w:rsid w:val="00EF4748"/>
    <w:rsid w:val="00F5349F"/>
    <w:rsid w:val="00F77664"/>
    <w:rsid w:val="00F81DA2"/>
    <w:rsid w:val="00FB17DD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1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1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1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444"/>
    <w:rPr>
      <w:sz w:val="24"/>
      <w:szCs w:val="24"/>
    </w:rPr>
  </w:style>
  <w:style w:type="character" w:styleId="CommentReference">
    <w:name w:val="annotation reference"/>
    <w:basedOn w:val="DefaultParagraphFont"/>
    <w:rsid w:val="00A751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149"/>
  </w:style>
  <w:style w:type="paragraph" w:styleId="CommentSubject">
    <w:name w:val="annotation subject"/>
    <w:basedOn w:val="CommentText"/>
    <w:next w:val="CommentText"/>
    <w:link w:val="CommentSubjectChar"/>
    <w:rsid w:val="00A75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5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1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1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1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444"/>
    <w:rPr>
      <w:sz w:val="24"/>
      <w:szCs w:val="24"/>
    </w:rPr>
  </w:style>
  <w:style w:type="character" w:styleId="CommentReference">
    <w:name w:val="annotation reference"/>
    <w:basedOn w:val="DefaultParagraphFont"/>
    <w:rsid w:val="00A751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149"/>
  </w:style>
  <w:style w:type="paragraph" w:styleId="CommentSubject">
    <w:name w:val="annotation subject"/>
    <w:basedOn w:val="CommentText"/>
    <w:next w:val="CommentText"/>
    <w:link w:val="CommentSubjectChar"/>
    <w:rsid w:val="00A75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5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109C1495</Template>
  <TotalTime>0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WarwickSU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King</dc:creator>
  <cp:lastModifiedBy>Julie King</cp:lastModifiedBy>
  <cp:revision>4</cp:revision>
  <cp:lastPrinted>2017-02-07T10:55:00Z</cp:lastPrinted>
  <dcterms:created xsi:type="dcterms:W3CDTF">2017-02-07T10:55:00Z</dcterms:created>
  <dcterms:modified xsi:type="dcterms:W3CDTF">2017-06-22T10:20:00Z</dcterms:modified>
</cp:coreProperties>
</file>