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BAB9" w14:textId="2F1ED0AF" w:rsidR="00C4675F" w:rsidRPr="00C4675F" w:rsidRDefault="00626E7E" w:rsidP="00C619E8">
      <w:pPr>
        <w:pStyle w:val="Title"/>
      </w:pPr>
      <w:r w:rsidRPr="00626E7E">
        <w:rPr>
          <w:i/>
          <w:iCs/>
          <w:color w:val="EE0000"/>
        </w:rPr>
        <w:t>NAME OF SOCIETY</w:t>
      </w:r>
      <w:r w:rsidR="00553A70" w:rsidRPr="00626E7E">
        <w:rPr>
          <w:color w:val="EE0000"/>
        </w:rPr>
        <w:t xml:space="preserve"> </w:t>
      </w:r>
      <w:r w:rsidR="00553A70">
        <w:t>Constitution</w:t>
      </w:r>
    </w:p>
    <w:p w14:paraId="4DD03FDF" w14:textId="678E00A0" w:rsidR="00C4675F" w:rsidRPr="00C4675F" w:rsidRDefault="00C4675F" w:rsidP="00C619E8">
      <w:pPr>
        <w:pStyle w:val="Heading1"/>
      </w:pPr>
      <w:r w:rsidRPr="00C4675F">
        <w:t>Name</w:t>
      </w:r>
    </w:p>
    <w:p w14:paraId="300A7406" w14:textId="67222FD9" w:rsidR="00C4675F" w:rsidRPr="00C4675F" w:rsidRDefault="00C4675F" w:rsidP="00C975AB">
      <w:pPr>
        <w:pStyle w:val="Heading2"/>
      </w:pPr>
      <w:r w:rsidRPr="00C4675F">
        <w:t xml:space="preserve">The name of the </w:t>
      </w:r>
      <w:r w:rsidR="0823C4A1">
        <w:t>S</w:t>
      </w:r>
      <w:r>
        <w:t>ociety</w:t>
      </w:r>
      <w:r w:rsidRPr="00C4675F">
        <w:t xml:space="preserve"> shall be Warwick Students’ Union </w:t>
      </w:r>
      <w:r w:rsidRPr="002D3413">
        <w:rPr>
          <w:i/>
          <w:iCs/>
          <w:color w:val="EE0000"/>
        </w:rPr>
        <w:t>NAME OF SOCIETY</w:t>
      </w:r>
    </w:p>
    <w:p w14:paraId="1C11E751" w14:textId="16C4C180" w:rsidR="00C4675F" w:rsidRPr="00C4675F" w:rsidRDefault="00C4675F" w:rsidP="00C975AB">
      <w:pPr>
        <w:pStyle w:val="Heading1"/>
      </w:pPr>
      <w:r w:rsidRPr="00C4675F">
        <w:t>Aims and Objectives</w:t>
      </w:r>
    </w:p>
    <w:p w14:paraId="420D78FD" w14:textId="27C12F73" w:rsidR="00C4675F" w:rsidRPr="00C4675F" w:rsidRDefault="00C4675F" w:rsidP="009824F4">
      <w:pPr>
        <w:pStyle w:val="Heading2"/>
      </w:pPr>
      <w:r w:rsidRPr="00C4675F">
        <w:t xml:space="preserve">The Society shall have </w:t>
      </w:r>
      <w:r w:rsidR="4E42E5CE">
        <w:t xml:space="preserve">a </w:t>
      </w:r>
      <w:r>
        <w:t>written</w:t>
      </w:r>
      <w:r w:rsidRPr="00C4675F">
        <w:t xml:space="preserve"> statement of aims and objectives providing a clear understanding of the society. This shall be subject to review annually by the </w:t>
      </w:r>
      <w:r w:rsidRPr="002D3413">
        <w:rPr>
          <w:i/>
          <w:iCs/>
          <w:color w:val="EE0000"/>
        </w:rPr>
        <w:t>SOCIETY NAME</w:t>
      </w:r>
      <w:r w:rsidRPr="002D3413">
        <w:rPr>
          <w:color w:val="EE0000"/>
        </w:rPr>
        <w:t xml:space="preserve"> </w:t>
      </w:r>
      <w:r w:rsidRPr="00C4675F">
        <w:t>Executive Committee</w:t>
      </w:r>
      <w:r w:rsidR="00690D70">
        <w:t>.</w:t>
      </w:r>
    </w:p>
    <w:p w14:paraId="19E760B2" w14:textId="642BAEA1" w:rsidR="00C4675F" w:rsidRPr="00C4675F" w:rsidRDefault="00C4675F" w:rsidP="00274A40">
      <w:pPr>
        <w:pStyle w:val="Heading2"/>
      </w:pPr>
      <w:r w:rsidRPr="00C4675F">
        <w:t xml:space="preserve">The </w:t>
      </w:r>
      <w:r w:rsidR="00690D70">
        <w:t>S</w:t>
      </w:r>
      <w:r>
        <w:t>ociety</w:t>
      </w:r>
      <w:r w:rsidR="0EFA3B2B">
        <w:t>’s</w:t>
      </w:r>
      <w:r w:rsidRPr="00C4675F">
        <w:t xml:space="preserve"> aims and objectives shall be:</w:t>
      </w:r>
    </w:p>
    <w:p w14:paraId="5C755DE3" w14:textId="1B49A10E" w:rsidR="00C4675F" w:rsidRPr="002D3413" w:rsidRDefault="00C4675F" w:rsidP="009824F4">
      <w:pPr>
        <w:pStyle w:val="Heading3"/>
        <w:rPr>
          <w:i/>
          <w:iCs/>
          <w:color w:val="EE0000"/>
        </w:rPr>
      </w:pPr>
      <w:r w:rsidRPr="002D3413">
        <w:rPr>
          <w:i/>
          <w:iCs/>
          <w:color w:val="EE0000"/>
        </w:rPr>
        <w:t>Aim of Society 1</w:t>
      </w:r>
    </w:p>
    <w:p w14:paraId="1D9FA369" w14:textId="31F34ECE" w:rsidR="00C4675F" w:rsidRPr="002D3413" w:rsidRDefault="00C4675F" w:rsidP="009824F4">
      <w:pPr>
        <w:pStyle w:val="Heading3"/>
        <w:rPr>
          <w:i/>
          <w:iCs/>
          <w:color w:val="EE0000"/>
        </w:rPr>
      </w:pPr>
      <w:r w:rsidRPr="002D3413">
        <w:rPr>
          <w:i/>
          <w:iCs/>
          <w:color w:val="EE0000"/>
        </w:rPr>
        <w:t>Aim of Society 2</w:t>
      </w:r>
    </w:p>
    <w:p w14:paraId="104CB3BC" w14:textId="217C8EFA" w:rsidR="00C4675F" w:rsidRPr="002D3413" w:rsidRDefault="00C4675F" w:rsidP="009824F4">
      <w:pPr>
        <w:pStyle w:val="Heading3"/>
        <w:rPr>
          <w:i/>
          <w:iCs/>
          <w:color w:val="EE0000"/>
        </w:rPr>
      </w:pPr>
      <w:r w:rsidRPr="002D3413">
        <w:rPr>
          <w:i/>
          <w:iCs/>
          <w:color w:val="EE0000"/>
        </w:rPr>
        <w:t>Objective of Society 1</w:t>
      </w:r>
    </w:p>
    <w:p w14:paraId="06CA2595" w14:textId="05DC989D" w:rsidR="00C4675F" w:rsidRPr="002D3413" w:rsidRDefault="00C4675F" w:rsidP="009824F4">
      <w:pPr>
        <w:pStyle w:val="Heading3"/>
        <w:rPr>
          <w:i/>
          <w:iCs/>
          <w:color w:val="EE0000"/>
        </w:rPr>
      </w:pPr>
      <w:r w:rsidRPr="002D3413">
        <w:rPr>
          <w:i/>
          <w:iCs/>
          <w:color w:val="EE0000"/>
        </w:rPr>
        <w:t xml:space="preserve">Objective of Society 2 </w:t>
      </w:r>
    </w:p>
    <w:p w14:paraId="59458914" w14:textId="6B5BBA11" w:rsidR="00C4675F" w:rsidRPr="00C4675F" w:rsidRDefault="4655B4A6" w:rsidP="009824F4">
      <w:pPr>
        <w:pStyle w:val="Heading2"/>
      </w:pPr>
      <w:r>
        <w:t xml:space="preserve">The </w:t>
      </w:r>
      <w:r w:rsidR="415A93AB">
        <w:t xml:space="preserve">Society, its Executives, its funds and all its activities shall be subject to the provisions of the </w:t>
      </w:r>
      <w:r w:rsidR="61042C7C">
        <w:t>Byelaws</w:t>
      </w:r>
      <w:r w:rsidR="415A93AB">
        <w:t xml:space="preserve">, </w:t>
      </w:r>
      <w:r w:rsidR="672DD29B">
        <w:t>r</w:t>
      </w:r>
      <w:r w:rsidR="415A93AB">
        <w:t>egulations</w:t>
      </w:r>
      <w:r w:rsidR="672DD29B">
        <w:t>,</w:t>
      </w:r>
      <w:r w:rsidR="415A93AB">
        <w:t xml:space="preserve"> and </w:t>
      </w:r>
      <w:r w:rsidR="672DD29B">
        <w:t>p</w:t>
      </w:r>
      <w:r w:rsidR="415A93AB">
        <w:t>olicy of the University of Warwick Students’ Union.</w:t>
      </w:r>
    </w:p>
    <w:p w14:paraId="727AD8CD" w14:textId="6B736EF3" w:rsidR="00C4675F" w:rsidRPr="00C4675F" w:rsidRDefault="415A93AB" w:rsidP="009824F4">
      <w:pPr>
        <w:pStyle w:val="Heading2"/>
      </w:pPr>
      <w:r>
        <w:t xml:space="preserve">The Society </w:t>
      </w:r>
      <w:r w:rsidR="03C9039A">
        <w:t xml:space="preserve">and its members </w:t>
      </w:r>
      <w:r>
        <w:t xml:space="preserve">shall be subject to </w:t>
      </w:r>
      <w:r w:rsidR="1AF94CB9">
        <w:t xml:space="preserve">the Members Code of Conduct and Disciplinary Policy of </w:t>
      </w:r>
      <w:r>
        <w:t>the Students’ Union.</w:t>
      </w:r>
    </w:p>
    <w:p w14:paraId="4BA74EF7" w14:textId="5B927105" w:rsidR="00C4675F" w:rsidRPr="00C4675F" w:rsidRDefault="00C4675F" w:rsidP="009824F4">
      <w:pPr>
        <w:pStyle w:val="Heading1"/>
      </w:pPr>
      <w:r w:rsidRPr="00C4675F">
        <w:t>Mem</w:t>
      </w:r>
      <w:r w:rsidR="00553A70">
        <w:t>b</w:t>
      </w:r>
      <w:r w:rsidRPr="00C4675F">
        <w:t>erships</w:t>
      </w:r>
    </w:p>
    <w:p w14:paraId="7E3CEE03" w14:textId="58D5D513" w:rsidR="00C4675F" w:rsidRPr="00C4675F" w:rsidRDefault="6EC41DD7" w:rsidP="009824F4">
      <w:pPr>
        <w:pStyle w:val="Heading2"/>
      </w:pPr>
      <w:r>
        <w:t xml:space="preserve">Memberships of the Society shall be open to all </w:t>
      </w:r>
      <w:r w:rsidR="1AE49DCB">
        <w:t>standard</w:t>
      </w:r>
      <w:r w:rsidR="5AAEA4FC">
        <w:t xml:space="preserve"> and associate</w:t>
      </w:r>
      <w:r w:rsidR="1AE49DCB">
        <w:t xml:space="preserve"> members</w:t>
      </w:r>
      <w:r w:rsidR="6A5845D6">
        <w:t xml:space="preserve"> </w:t>
      </w:r>
      <w:r>
        <w:t xml:space="preserve">of the Students’ Union upon payment of </w:t>
      </w:r>
      <w:r w:rsidR="1649AE26">
        <w:t>any required subscription</w:t>
      </w:r>
      <w:r w:rsidR="1AE49DCB">
        <w:t xml:space="preserve"> fee</w:t>
      </w:r>
      <w:r w:rsidR="5AAEA4FC">
        <w:t>. A</w:t>
      </w:r>
      <w:r w:rsidR="1649AE26">
        <w:t>ssociate members</w:t>
      </w:r>
      <w:r w:rsidR="5AAEA4FC">
        <w:t>hips will additionally be</w:t>
      </w:r>
      <w:r w:rsidR="1649AE26">
        <w:t xml:space="preserve"> subject to approval from the Executive</w:t>
      </w:r>
      <w:r w:rsidR="744BAAA9">
        <w:t xml:space="preserve"> Committee</w:t>
      </w:r>
      <w:r w:rsidR="5AAEA4FC">
        <w:t>.</w:t>
      </w:r>
    </w:p>
    <w:p w14:paraId="18C4FD91" w14:textId="4D3F24D6" w:rsidR="00C4675F" w:rsidRPr="009824F4" w:rsidRDefault="00C4675F" w:rsidP="009824F4">
      <w:pPr>
        <w:pStyle w:val="Heading2"/>
      </w:pPr>
      <w:r w:rsidRPr="009824F4">
        <w:t>Memberships of the Society are to be renewed in September of every academic year.</w:t>
      </w:r>
    </w:p>
    <w:p w14:paraId="380BB3F4" w14:textId="5E727F75" w:rsidR="00C4675F" w:rsidRPr="00C4675F" w:rsidRDefault="00C4675F" w:rsidP="009824F4">
      <w:pPr>
        <w:pStyle w:val="Heading2"/>
      </w:pPr>
      <w:r w:rsidRPr="00C4675F">
        <w:t xml:space="preserve">Only standard members of the </w:t>
      </w:r>
      <w:r w:rsidR="6AE07F21">
        <w:t>S</w:t>
      </w:r>
      <w:r>
        <w:t>ociety</w:t>
      </w:r>
      <w:r w:rsidRPr="00C4675F">
        <w:t xml:space="preserve"> shall be entitled to </w:t>
      </w:r>
      <w:r w:rsidR="00FC1C45">
        <w:t xml:space="preserve">stand and </w:t>
      </w:r>
      <w:r w:rsidRPr="00C4675F">
        <w:t xml:space="preserve">vote in elections, provided they have joined the </w:t>
      </w:r>
      <w:r w:rsidR="05D71213">
        <w:t>S</w:t>
      </w:r>
      <w:r>
        <w:t>ociety</w:t>
      </w:r>
      <w:r w:rsidRPr="00C4675F">
        <w:t xml:space="preserve"> and paid the appropriate subscription fee no less than </w:t>
      </w:r>
      <w:r w:rsidR="00AA7A65">
        <w:t>14</w:t>
      </w:r>
      <w:r w:rsidR="00AA7A65" w:rsidRPr="00C4675F">
        <w:t xml:space="preserve"> </w:t>
      </w:r>
      <w:r w:rsidRPr="00C4675F">
        <w:t>days before the election takes place.</w:t>
      </w:r>
    </w:p>
    <w:p w14:paraId="34037920" w14:textId="72FC47C8" w:rsidR="00C4675F" w:rsidRPr="00C4675F" w:rsidRDefault="00AA7A65" w:rsidP="009824F4">
      <w:pPr>
        <w:pStyle w:val="Heading2"/>
      </w:pPr>
      <w:r>
        <w:t>Associate members</w:t>
      </w:r>
      <w:r w:rsidRPr="00C4675F">
        <w:t xml:space="preserve"> </w:t>
      </w:r>
      <w:r w:rsidR="00C4675F" w:rsidRPr="00C4675F">
        <w:t xml:space="preserve">shall not be entitled to hold the office of an Executive position in the </w:t>
      </w:r>
      <w:r w:rsidR="29437D64">
        <w:t>S</w:t>
      </w:r>
      <w:r w:rsidR="00C4675F">
        <w:t>ociety</w:t>
      </w:r>
      <w:r>
        <w:t>.</w:t>
      </w:r>
    </w:p>
    <w:p w14:paraId="0F889D04" w14:textId="0BECFE29" w:rsidR="00C4675F" w:rsidRDefault="00C4675F" w:rsidP="009824F4">
      <w:pPr>
        <w:pStyle w:val="Heading2"/>
      </w:pPr>
      <w:r w:rsidRPr="009824F4">
        <w:t>The Society must have a minimum of 30 members by the sixth week of term one. If the minimum membership is not met, a meeting with the Society and their Societies Coordinator will be scheduled to discuss the future of the Society.</w:t>
      </w:r>
    </w:p>
    <w:p w14:paraId="5324D0A2" w14:textId="77777777" w:rsidR="00D63392" w:rsidRPr="00C4675F" w:rsidRDefault="00D63392" w:rsidP="00D63392">
      <w:pPr>
        <w:pStyle w:val="Heading1"/>
      </w:pPr>
      <w:r w:rsidRPr="00C4675F">
        <w:lastRenderedPageBreak/>
        <w:t>Meetings</w:t>
      </w:r>
    </w:p>
    <w:p w14:paraId="4664C54C" w14:textId="60EEF414" w:rsidR="00D63392" w:rsidRPr="00E722CD" w:rsidRDefault="00D63392" w:rsidP="00D63392">
      <w:pPr>
        <w:pStyle w:val="Heading2"/>
      </w:pPr>
      <w:r w:rsidRPr="00E722CD">
        <w:t xml:space="preserve">The </w:t>
      </w:r>
      <w:r w:rsidR="008F2595">
        <w:t xml:space="preserve">Society </w:t>
      </w:r>
      <w:r w:rsidRPr="00E722CD">
        <w:t xml:space="preserve">Executive </w:t>
      </w:r>
      <w:r>
        <w:t xml:space="preserve">Committee </w:t>
      </w:r>
      <w:r w:rsidRPr="00E722CD">
        <w:t>must meet at least three times per term to discuss and coordinate the Society’s activities.</w:t>
      </w:r>
    </w:p>
    <w:p w14:paraId="22F1C469" w14:textId="196E98E1" w:rsidR="00D63392" w:rsidRPr="00C4675F" w:rsidRDefault="00D63392" w:rsidP="00D63392">
      <w:pPr>
        <w:pStyle w:val="Heading2"/>
      </w:pPr>
      <w:r>
        <w:t>The Executive Committee shall call a</w:t>
      </w:r>
      <w:r w:rsidR="009A58E8">
        <w:t xml:space="preserve">n Annual </w:t>
      </w:r>
      <w:r>
        <w:t xml:space="preserve">General Meeting (AGM) </w:t>
      </w:r>
      <w:r w:rsidR="009A58E8">
        <w:t>each year for</w:t>
      </w:r>
      <w:r>
        <w:t xml:space="preserve"> the purposes of discussing plans and activities for the coming year and making any amendments to the Constitution. This must be held by Week 9 of Term 2. The AGM may also be used to hold Society Officer elections. </w:t>
      </w:r>
    </w:p>
    <w:p w14:paraId="590C1ED1" w14:textId="16B45B54" w:rsidR="00D63392" w:rsidRDefault="00D63392" w:rsidP="00D63392">
      <w:pPr>
        <w:pStyle w:val="Heading2"/>
      </w:pPr>
      <w:r w:rsidRPr="00C4675F">
        <w:t xml:space="preserve">The Executive </w:t>
      </w:r>
      <w:r>
        <w:t>Committee may</w:t>
      </w:r>
      <w:r w:rsidRPr="00C4675F">
        <w:t xml:space="preserve"> </w:t>
      </w:r>
      <w:r w:rsidR="00D751DB">
        <w:t xml:space="preserve">also </w:t>
      </w:r>
      <w:r w:rsidRPr="00C4675F">
        <w:t xml:space="preserve">call </w:t>
      </w:r>
      <w:r>
        <w:t>Extraordinary General M</w:t>
      </w:r>
      <w:r w:rsidRPr="00C4675F">
        <w:t>eetings</w:t>
      </w:r>
      <w:r>
        <w:t xml:space="preserve"> (EGMs)</w:t>
      </w:r>
      <w:r w:rsidRPr="00C4675F">
        <w:t xml:space="preserve"> at its own initiative</w:t>
      </w:r>
      <w:r>
        <w:t>,</w:t>
      </w:r>
      <w:r w:rsidRPr="00C4675F">
        <w:t xml:space="preserve"> at the request of 10% of the membership</w:t>
      </w:r>
      <w:r>
        <w:t>,</w:t>
      </w:r>
      <w:r w:rsidRPr="00C4675F">
        <w:t xml:space="preserve"> or the request of the Vice President for Societies.</w:t>
      </w:r>
    </w:p>
    <w:p w14:paraId="496FFCFB" w14:textId="7D6E36F6" w:rsidR="00C6069C" w:rsidRPr="00C6069C" w:rsidRDefault="00C6069C" w:rsidP="00C6069C">
      <w:pPr>
        <w:pStyle w:val="Heading2"/>
      </w:pPr>
      <w:r>
        <w:t xml:space="preserve">The Executive Committee shall give at least seven days’ notice of any General Meeting to all members via Society email </w:t>
      </w:r>
      <w:r w:rsidRPr="00806320">
        <w:t xml:space="preserve">and other appropriate communication </w:t>
      </w:r>
      <w:r>
        <w:t>methods. Notice must include an agenda and any Constitutional amendments for consideration proposed by the Executive</w:t>
      </w:r>
      <w:r>
        <w:t xml:space="preserve"> Committee</w:t>
      </w:r>
      <w:r>
        <w:t>.</w:t>
      </w:r>
    </w:p>
    <w:p w14:paraId="410720AD" w14:textId="77777777" w:rsidR="00D63392" w:rsidRDefault="00D63392" w:rsidP="00D63392">
      <w:pPr>
        <w:pStyle w:val="Heading1"/>
      </w:pPr>
      <w:r>
        <w:t>Amendments to the Constitution</w:t>
      </w:r>
    </w:p>
    <w:p w14:paraId="497D6424" w14:textId="2EB2482A" w:rsidR="00D63392" w:rsidRDefault="00D63392" w:rsidP="00D63392">
      <w:pPr>
        <w:pStyle w:val="Heading2"/>
      </w:pPr>
      <w:r>
        <w:t>Amendments to the Constitution may only be made by a majority</w:t>
      </w:r>
      <w:r w:rsidR="00AF4D33">
        <w:t xml:space="preserve"> (51%</w:t>
      </w:r>
      <w:r w:rsidR="005C16BB">
        <w:t>)</w:t>
      </w:r>
      <w:r>
        <w:t xml:space="preserve"> vote at a quorate General Meeting.</w:t>
      </w:r>
    </w:p>
    <w:p w14:paraId="6A778401" w14:textId="287F32A0" w:rsidR="00D63392" w:rsidRDefault="00D63392" w:rsidP="00D63392">
      <w:pPr>
        <w:pStyle w:val="Heading2"/>
      </w:pPr>
      <w:r>
        <w:t xml:space="preserve">Motions to change the Constitution must have a proposer and seconder who may be any two Standard members of the Society. </w:t>
      </w:r>
    </w:p>
    <w:p w14:paraId="06100CC8" w14:textId="4356EC29" w:rsidR="00D63392" w:rsidRPr="00AF4C54" w:rsidRDefault="00D63392" w:rsidP="00D63392">
      <w:pPr>
        <w:pStyle w:val="Heading2"/>
      </w:pPr>
      <w:r>
        <w:t xml:space="preserve">Any alterations to the Society Constitution must be ratified by the Societies Forum. A provisional copy </w:t>
      </w:r>
      <w:r w:rsidR="009F73D7">
        <w:t xml:space="preserve">with changes marked </w:t>
      </w:r>
      <w:r>
        <w:t>must be sent to the Vice President for Societies for approval before the new constitution may take effect.</w:t>
      </w:r>
    </w:p>
    <w:p w14:paraId="30C71625" w14:textId="77777777" w:rsidR="00D63392" w:rsidRPr="00C4675F" w:rsidRDefault="00D63392" w:rsidP="00D63392">
      <w:pPr>
        <w:pStyle w:val="Heading1"/>
      </w:pPr>
      <w:r w:rsidRPr="00C4675F">
        <w:t>Elections</w:t>
      </w:r>
    </w:p>
    <w:p w14:paraId="60A959D6" w14:textId="77777777" w:rsidR="00D63392" w:rsidRPr="00101B16" w:rsidRDefault="00D63392" w:rsidP="00D63392">
      <w:pPr>
        <w:pStyle w:val="Heading2"/>
      </w:pPr>
      <w:r>
        <w:t>All Executive Committee roles shall be elected annually, in line with Students’ Union rules and regulations.</w:t>
      </w:r>
    </w:p>
    <w:p w14:paraId="5BE8631F" w14:textId="77777777" w:rsidR="00D63392" w:rsidRPr="00C4675F" w:rsidRDefault="00D63392" w:rsidP="00D63392">
      <w:pPr>
        <w:pStyle w:val="Heading2"/>
        <w:rPr>
          <w:rFonts w:ascii="Aptos" w:eastAsia="Aptos" w:hAnsi="Aptos" w:cs="Aptos"/>
        </w:rPr>
      </w:pPr>
      <w:r>
        <w:t>Elections shall be held online or at a quorate General Meeting.</w:t>
      </w:r>
    </w:p>
    <w:p w14:paraId="75F57DC3" w14:textId="24BCBEBA" w:rsidR="00D63392" w:rsidRPr="00D63392" w:rsidRDefault="00D63392" w:rsidP="00D63392">
      <w:pPr>
        <w:pStyle w:val="Heading2"/>
      </w:pPr>
      <w:r>
        <w:t>Votes will be counted via a Single Transferrable Vote electoral system.</w:t>
      </w:r>
    </w:p>
    <w:p w14:paraId="19BB7A29" w14:textId="7B3AE48A" w:rsidR="00C4675F" w:rsidRPr="00C4675F" w:rsidRDefault="00C4675F" w:rsidP="009824F4">
      <w:pPr>
        <w:pStyle w:val="Heading1"/>
      </w:pPr>
      <w:r w:rsidRPr="00C4675F">
        <w:t>Executive Committee</w:t>
      </w:r>
    </w:p>
    <w:p w14:paraId="63420DE9" w14:textId="35B6F6C8" w:rsidR="00C4675F" w:rsidRPr="00C4675F" w:rsidRDefault="18A5C271" w:rsidP="009824F4">
      <w:pPr>
        <w:pStyle w:val="Heading2"/>
      </w:pPr>
      <w:r>
        <w:t>The Society’s Executive Committee shall be made up of at least three Core Roles who shall be the President</w:t>
      </w:r>
      <w:r w:rsidR="00581BDC">
        <w:t xml:space="preserve">, </w:t>
      </w:r>
      <w:r>
        <w:t xml:space="preserve">the Welfare Officer and the Treasurer. </w:t>
      </w:r>
    </w:p>
    <w:p w14:paraId="4D185D1C" w14:textId="3DF3305B" w:rsidR="00C4675F" w:rsidRPr="00C4675F" w:rsidRDefault="688E3940" w:rsidP="009824F4">
      <w:pPr>
        <w:pStyle w:val="Heading2"/>
      </w:pPr>
      <w:r>
        <w:t xml:space="preserve">No individual </w:t>
      </w:r>
      <w:r w:rsidR="009824F4">
        <w:t>shall</w:t>
      </w:r>
      <w:r>
        <w:t xml:space="preserve"> hold more than one core role</w:t>
      </w:r>
      <w:r w:rsidR="355B081B">
        <w:t>.</w:t>
      </w:r>
    </w:p>
    <w:p w14:paraId="3665B2EA" w14:textId="25B60DAA" w:rsidR="00C4675F" w:rsidRPr="00C4675F" w:rsidRDefault="00C4675F" w:rsidP="009824F4">
      <w:pPr>
        <w:pStyle w:val="Heading2"/>
      </w:pPr>
      <w:r w:rsidRPr="00C4675F">
        <w:lastRenderedPageBreak/>
        <w:t xml:space="preserve">The Executive Committee shall be responsible for the day to day running of the </w:t>
      </w:r>
      <w:r w:rsidR="5218BF83">
        <w:t>S</w:t>
      </w:r>
      <w:r>
        <w:t>ociety</w:t>
      </w:r>
      <w:r w:rsidRPr="00C4675F">
        <w:t xml:space="preserve"> and may decide upon any matter that has not yet been decided upon by the </w:t>
      </w:r>
      <w:r w:rsidR="39645DFC">
        <w:t xml:space="preserve">Annual </w:t>
      </w:r>
      <w:r>
        <w:t>General</w:t>
      </w:r>
      <w:r w:rsidRPr="00C4675F">
        <w:t xml:space="preserve"> Meeting</w:t>
      </w:r>
      <w:r>
        <w:t>.</w:t>
      </w:r>
      <w:r w:rsidRPr="00C4675F">
        <w:t xml:space="preserve"> The Executive Committee shall further be responsible for:</w:t>
      </w:r>
    </w:p>
    <w:p w14:paraId="768D9A2A" w14:textId="1149A132" w:rsidR="00C4675F" w:rsidRPr="00C4675F" w:rsidRDefault="00C4675F" w:rsidP="009824F4">
      <w:pPr>
        <w:pStyle w:val="Heading3"/>
      </w:pPr>
      <w:r w:rsidRPr="00C4675F">
        <w:t>Organising the activities of the Society in such a way as to include the greatest possible number of Society members</w:t>
      </w:r>
      <w:r w:rsidR="7554B5C9">
        <w:t>,</w:t>
      </w:r>
    </w:p>
    <w:p w14:paraId="478AAC90" w14:textId="57CE581C" w:rsidR="00B92EE8" w:rsidRDefault="415A93AB" w:rsidP="009824F4">
      <w:pPr>
        <w:pStyle w:val="Heading3"/>
      </w:pPr>
      <w:r>
        <w:t>Managing the expenditure of the Society’s funds in a responsible fashion and in line with the aim</w:t>
      </w:r>
      <w:r w:rsidR="6EC41DD7">
        <w:t>s</w:t>
      </w:r>
      <w:r>
        <w:t>, objectives and planned activities of the Society whilst adhering to S</w:t>
      </w:r>
      <w:r w:rsidR="77712074">
        <w:t>tudent</w:t>
      </w:r>
      <w:r w:rsidR="5B919360">
        <w:t>s’</w:t>
      </w:r>
      <w:r w:rsidR="77712074">
        <w:t xml:space="preserve"> Union</w:t>
      </w:r>
      <w:r>
        <w:t xml:space="preserve"> financial regulation</w:t>
      </w:r>
      <w:r w:rsidR="4655B4A6">
        <w:t>s</w:t>
      </w:r>
      <w:r w:rsidR="126554EC">
        <w:t>,</w:t>
      </w:r>
    </w:p>
    <w:p w14:paraId="055047F4" w14:textId="1A29B685" w:rsidR="00C4675F" w:rsidRPr="00C4675F" w:rsidRDefault="6EC41DD7" w:rsidP="009824F4">
      <w:pPr>
        <w:pStyle w:val="Heading3"/>
      </w:pPr>
      <w:r>
        <w:t>Assisting any review of the Society’s activities and use of funds carried out by a standing committee or group of the Students’ Union that has granted funds to the Society</w:t>
      </w:r>
      <w:r w:rsidR="6BAEB001">
        <w:t>,</w:t>
      </w:r>
    </w:p>
    <w:p w14:paraId="6A8B1974" w14:textId="50314E45" w:rsidR="00C4675F" w:rsidRPr="00C4675F" w:rsidRDefault="6EC41DD7" w:rsidP="009824F4">
      <w:pPr>
        <w:pStyle w:val="Heading3"/>
      </w:pPr>
      <w:r>
        <w:t xml:space="preserve">Upholding the Constitution of the Society and ensuring that its aims and objectives </w:t>
      </w:r>
      <w:r w:rsidR="4E1DFD21">
        <w:t>are reflected in</w:t>
      </w:r>
      <w:r>
        <w:t xml:space="preserve"> Society activities</w:t>
      </w:r>
      <w:r w:rsidR="15E77DF4">
        <w:t>,</w:t>
      </w:r>
    </w:p>
    <w:p w14:paraId="1DA049A0" w14:textId="4D67502E" w:rsidR="18A5C271" w:rsidRDefault="415A93AB" w:rsidP="009824F4">
      <w:pPr>
        <w:pStyle w:val="Heading3"/>
      </w:pPr>
      <w:r>
        <w:t>Ensuring that all society activity abides by the By</w:t>
      </w:r>
      <w:r w:rsidR="69AD79CF">
        <w:t>e</w:t>
      </w:r>
      <w:r w:rsidR="735DAF38">
        <w:t>l</w:t>
      </w:r>
      <w:r>
        <w:t>aws, regulations</w:t>
      </w:r>
      <w:r w:rsidR="1BDBDF82">
        <w:t>, Codes of Conduct</w:t>
      </w:r>
      <w:r>
        <w:t xml:space="preserve"> and polic</w:t>
      </w:r>
      <w:r w:rsidR="7954CB3A">
        <w:t>ies</w:t>
      </w:r>
      <w:r>
        <w:t xml:space="preserve"> of Warwick S</w:t>
      </w:r>
      <w:r w:rsidR="4AF1F442">
        <w:t xml:space="preserve">tudents’ </w:t>
      </w:r>
      <w:r>
        <w:t>U</w:t>
      </w:r>
      <w:r w:rsidR="497C15E1">
        <w:t>nion</w:t>
      </w:r>
      <w:r w:rsidR="54C4580A">
        <w:t>,</w:t>
      </w:r>
    </w:p>
    <w:p w14:paraId="35F8D492" w14:textId="4D1A2940" w:rsidR="00C4675F" w:rsidRPr="00C4675F" w:rsidRDefault="00171AFF" w:rsidP="009824F4">
      <w:pPr>
        <w:pStyle w:val="Heading3"/>
      </w:pPr>
      <w:r>
        <w:t xml:space="preserve">Attending </w:t>
      </w:r>
      <w:r w:rsidRPr="00C4675F">
        <w:t>assigned</w:t>
      </w:r>
      <w:r w:rsidR="00C4675F" w:rsidRPr="00C4675F">
        <w:t xml:space="preserve"> training to ensure they are equipped to organise the Society</w:t>
      </w:r>
      <w:r w:rsidR="4E1E6559">
        <w:t>,</w:t>
      </w:r>
    </w:p>
    <w:p w14:paraId="3823868F" w14:textId="02541F49" w:rsidR="00A5234D" w:rsidRPr="00C4675F" w:rsidRDefault="00171AFF" w:rsidP="009824F4">
      <w:pPr>
        <w:pStyle w:val="Heading3"/>
      </w:pPr>
      <w:r>
        <w:t xml:space="preserve">Attending </w:t>
      </w:r>
      <w:r w:rsidR="00A5234D" w:rsidRPr="00C4675F">
        <w:t>the Society’s Annual General Meeting</w:t>
      </w:r>
      <w:r w:rsidR="1F7ADC67">
        <w:t>.</w:t>
      </w:r>
    </w:p>
    <w:p w14:paraId="5B0050DE" w14:textId="72AEB6F2" w:rsidR="00C4675F" w:rsidRPr="009824F4" w:rsidRDefault="00101B16" w:rsidP="009824F4">
      <w:pPr>
        <w:pStyle w:val="Heading2"/>
      </w:pPr>
      <w:r>
        <w:t xml:space="preserve">The </w:t>
      </w:r>
      <w:r w:rsidR="00A5234D" w:rsidRPr="009824F4">
        <w:t>Executive Committee</w:t>
      </w:r>
      <w:r w:rsidR="009824F4" w:rsidRPr="009824F4">
        <w:t xml:space="preserve"> </w:t>
      </w:r>
      <w:r>
        <w:t>shall consist of the following o</w:t>
      </w:r>
      <w:r w:rsidR="009824F4" w:rsidRPr="009824F4">
        <w:t>fficers</w:t>
      </w:r>
      <w:r w:rsidR="006E62EA">
        <w:t>:</w:t>
      </w:r>
    </w:p>
    <w:p w14:paraId="49DAB8F9" w14:textId="2D58182D" w:rsidR="009B6E84" w:rsidRPr="00B15A05" w:rsidRDefault="00C4675F" w:rsidP="00B15A05">
      <w:pPr>
        <w:pStyle w:val="Heading3"/>
      </w:pPr>
      <w:r w:rsidRPr="00C708B7">
        <w:t>President</w:t>
      </w:r>
      <w:r w:rsidR="00B15A05">
        <w:br/>
      </w:r>
      <w:r w:rsidR="009B6E84">
        <w:t xml:space="preserve">The </w:t>
      </w:r>
      <w:r w:rsidR="00847CAC">
        <w:t>P</w:t>
      </w:r>
      <w:r w:rsidR="009B6E84">
        <w:t>resident shall:</w:t>
      </w:r>
    </w:p>
    <w:p w14:paraId="35F8D12A" w14:textId="50DD1EC8" w:rsidR="00C4675F" w:rsidRPr="00C4675F" w:rsidRDefault="0E6DD6D5" w:rsidP="009824F4">
      <w:pPr>
        <w:pStyle w:val="Heading4"/>
      </w:pPr>
      <w:r>
        <w:t>O</w:t>
      </w:r>
      <w:r w:rsidR="6EC41DD7">
        <w:t xml:space="preserve">rganise and oversee the running of </w:t>
      </w:r>
      <w:r w:rsidR="7E3D1102">
        <w:t>t</w:t>
      </w:r>
      <w:r w:rsidR="6EC41DD7">
        <w:t>he Society</w:t>
      </w:r>
      <w:r w:rsidR="346DC0E2">
        <w:t>,</w:t>
      </w:r>
    </w:p>
    <w:p w14:paraId="257CFFD1" w14:textId="0D5B78FA" w:rsidR="00C4675F" w:rsidRPr="00C4675F" w:rsidRDefault="346DC0E2" w:rsidP="009824F4">
      <w:pPr>
        <w:pStyle w:val="Heading4"/>
      </w:pPr>
      <w:r>
        <w:t>C</w:t>
      </w:r>
      <w:r w:rsidR="6EC41DD7">
        <w:t xml:space="preserve">hair </w:t>
      </w:r>
      <w:r w:rsidR="0E6FC67E">
        <w:t>Executive C</w:t>
      </w:r>
      <w:r w:rsidR="6EC41DD7">
        <w:t>ommittee meetings</w:t>
      </w:r>
      <w:r w:rsidR="73435164">
        <w:t>,</w:t>
      </w:r>
    </w:p>
    <w:p w14:paraId="17C18FBB" w14:textId="16B1E378" w:rsidR="00D664DB" w:rsidRDefault="6B874B8A" w:rsidP="009637E9">
      <w:pPr>
        <w:pStyle w:val="Heading4"/>
      </w:pPr>
      <w:r>
        <w:t>F</w:t>
      </w:r>
      <w:r w:rsidR="005B2CD0">
        <w:t>unction</w:t>
      </w:r>
      <w:r w:rsidR="005B2CD0" w:rsidRPr="009637E9">
        <w:t xml:space="preserve"> as</w:t>
      </w:r>
      <w:r w:rsidR="00DD6E83" w:rsidRPr="009637E9">
        <w:t xml:space="preserve"> the primary </w:t>
      </w:r>
      <w:r w:rsidR="00981792" w:rsidRPr="009637E9">
        <w:t>link between</w:t>
      </w:r>
      <w:r w:rsidR="00DD6E83" w:rsidRPr="009637E9">
        <w:t xml:space="preserve"> the </w:t>
      </w:r>
      <w:r w:rsidR="00F15DC2" w:rsidRPr="009637E9">
        <w:t xml:space="preserve">Society </w:t>
      </w:r>
      <w:r w:rsidR="00981792" w:rsidRPr="009637E9">
        <w:t>and</w:t>
      </w:r>
      <w:r w:rsidR="00F15DC2" w:rsidRPr="009637E9">
        <w:t xml:space="preserve"> the </w:t>
      </w:r>
      <w:r w:rsidR="00981792" w:rsidRPr="009637E9">
        <w:t>Students’ Union</w:t>
      </w:r>
      <w:r w:rsidR="19F90FE5">
        <w:t>.</w:t>
      </w:r>
    </w:p>
    <w:p w14:paraId="7E5CFEB6" w14:textId="34D3212C" w:rsidR="00BD0ED8" w:rsidRPr="00BD0ED8" w:rsidRDefault="00D84A00" w:rsidP="00D84A00">
      <w:pPr>
        <w:pStyle w:val="Heading4"/>
      </w:pPr>
      <w:r>
        <w:t>Produce a report of the Society’s activities to be presented to the Annual General Meeting</w:t>
      </w:r>
    </w:p>
    <w:p w14:paraId="4381459C" w14:textId="2A0B0F1A" w:rsidR="009B6E84" w:rsidRPr="009B6E84" w:rsidRDefault="00C4675F" w:rsidP="00B92EE8">
      <w:pPr>
        <w:pStyle w:val="Heading3"/>
      </w:pPr>
      <w:r w:rsidRPr="009637E9">
        <w:t>Treasurer</w:t>
      </w:r>
      <w:r w:rsidR="00B73679">
        <w:br/>
      </w:r>
      <w:r w:rsidR="009B6E84">
        <w:t>The Treasurer shall:</w:t>
      </w:r>
    </w:p>
    <w:p w14:paraId="7DEE4A2D" w14:textId="58E8C5A9" w:rsidR="00C4675F" w:rsidRPr="00C4675F" w:rsidRDefault="1F29E868" w:rsidP="009637E9">
      <w:pPr>
        <w:pStyle w:val="Heading4"/>
      </w:pPr>
      <w:r>
        <w:t>B</w:t>
      </w:r>
      <w:r w:rsidR="00C4675F">
        <w:t>e</w:t>
      </w:r>
      <w:r w:rsidR="00C4675F" w:rsidRPr="00C4675F">
        <w:t xml:space="preserve"> responsible for the finances of the Society</w:t>
      </w:r>
      <w:r w:rsidR="0B0CD840">
        <w:t>,</w:t>
      </w:r>
    </w:p>
    <w:p w14:paraId="39A0AC9D" w14:textId="12D927B4" w:rsidR="00C4675F" w:rsidRPr="00C4675F" w:rsidRDefault="7D5C51AC" w:rsidP="009637E9">
      <w:pPr>
        <w:pStyle w:val="Heading4"/>
      </w:pPr>
      <w:r>
        <w:t>M</w:t>
      </w:r>
      <w:r w:rsidR="6EC41DD7">
        <w:t>aintain an up-to-date record of their group account in addition to the record kept by the S</w:t>
      </w:r>
      <w:r w:rsidR="203ECF96">
        <w:t xml:space="preserve">tudents’ </w:t>
      </w:r>
      <w:r w:rsidR="6EC41DD7">
        <w:t>U</w:t>
      </w:r>
      <w:r w:rsidR="72CBE858">
        <w:t>nion</w:t>
      </w:r>
      <w:r w:rsidR="6EC41DD7">
        <w:t xml:space="preserve"> finance office</w:t>
      </w:r>
      <w:r w:rsidR="085BA43D">
        <w:t>,</w:t>
      </w:r>
    </w:p>
    <w:p w14:paraId="640ADE12" w14:textId="0AF7F99E" w:rsidR="00C4675F" w:rsidRPr="00C4675F" w:rsidRDefault="14156FF2" w:rsidP="009637E9">
      <w:pPr>
        <w:pStyle w:val="Heading4"/>
      </w:pPr>
      <w:r>
        <w:t>P</w:t>
      </w:r>
      <w:r w:rsidR="6EC41DD7">
        <w:t xml:space="preserve">rocess </w:t>
      </w:r>
      <w:r w:rsidR="3285AD0D">
        <w:t>and hold all funds</w:t>
      </w:r>
      <w:r w:rsidR="6EC41DD7">
        <w:t xml:space="preserve"> through the </w:t>
      </w:r>
      <w:r w:rsidR="00835A24">
        <w:t>Society’s</w:t>
      </w:r>
      <w:r w:rsidR="6EC41DD7">
        <w:t xml:space="preserve"> Students’ Union bank account. No money should be held in </w:t>
      </w:r>
      <w:r w:rsidR="71B82E41">
        <w:t xml:space="preserve">a </w:t>
      </w:r>
      <w:r w:rsidR="6EC41DD7">
        <w:t>personal bank account</w:t>
      </w:r>
      <w:r w:rsidR="3285AD0D">
        <w:t>.</w:t>
      </w:r>
    </w:p>
    <w:p w14:paraId="0FF64CFB" w14:textId="3D9FF14D" w:rsidR="00C4675F" w:rsidRPr="00C4675F" w:rsidRDefault="1F808892" w:rsidP="009637E9">
      <w:pPr>
        <w:pStyle w:val="Heading4"/>
      </w:pPr>
      <w:r>
        <w:t>S</w:t>
      </w:r>
      <w:r w:rsidR="00C4675F">
        <w:t>ubmit</w:t>
      </w:r>
      <w:r w:rsidR="00C4675F" w:rsidRPr="00C4675F">
        <w:t xml:space="preserve"> grant funding applications </w:t>
      </w:r>
      <w:r w:rsidR="00396D6A">
        <w:t>where required</w:t>
      </w:r>
      <w:r w:rsidR="0899D37C">
        <w:t>,</w:t>
      </w:r>
    </w:p>
    <w:p w14:paraId="47BEB118" w14:textId="7E29381E" w:rsidR="008B2D2C" w:rsidRPr="00C4675F" w:rsidRDefault="0899D37C" w:rsidP="009637E9">
      <w:pPr>
        <w:pStyle w:val="Heading4"/>
      </w:pPr>
      <w:r>
        <w:t>P</w:t>
      </w:r>
      <w:r w:rsidR="38C71101">
        <w:t xml:space="preserve">roduce </w:t>
      </w:r>
      <w:r w:rsidR="005B2CD0">
        <w:t>a</w:t>
      </w:r>
      <w:r w:rsidR="38C71101">
        <w:t xml:space="preserve"> financial report to be presented to the </w:t>
      </w:r>
      <w:r w:rsidR="006B3B6C">
        <w:t>Annual General Meeting</w:t>
      </w:r>
      <w:r w:rsidR="76A35E54">
        <w:t>.</w:t>
      </w:r>
    </w:p>
    <w:p w14:paraId="59C42DD1" w14:textId="17CC1552" w:rsidR="00D000E2" w:rsidRPr="00D000E2" w:rsidRDefault="00C4675F" w:rsidP="00B73679">
      <w:pPr>
        <w:pStyle w:val="Heading3"/>
      </w:pPr>
      <w:r w:rsidRPr="00E722CD">
        <w:lastRenderedPageBreak/>
        <w:t>Welfare Officer</w:t>
      </w:r>
      <w:r w:rsidR="00B73679">
        <w:br/>
      </w:r>
      <w:r w:rsidR="00D000E2">
        <w:t>The Welfare Officer shall:</w:t>
      </w:r>
    </w:p>
    <w:p w14:paraId="69F83AA0" w14:textId="3D78F8AF" w:rsidR="00C4675F" w:rsidRPr="00C4675F" w:rsidRDefault="5B3BDB28" w:rsidP="00B92EE8">
      <w:pPr>
        <w:pStyle w:val="Heading4"/>
      </w:pPr>
      <w:r>
        <w:t>B</w:t>
      </w:r>
      <w:r w:rsidR="6EC41DD7">
        <w:t xml:space="preserve">e responsible for signposting Society members to the University’s and </w:t>
      </w:r>
      <w:r w:rsidR="17E8953F">
        <w:t xml:space="preserve">the </w:t>
      </w:r>
      <w:r w:rsidR="6EC41DD7">
        <w:t>S</w:t>
      </w:r>
      <w:r w:rsidR="3BC10BDA">
        <w:t xml:space="preserve">tudents’ </w:t>
      </w:r>
      <w:r w:rsidR="6EC41DD7">
        <w:t>U</w:t>
      </w:r>
      <w:r w:rsidR="5C5966C4">
        <w:t>nion</w:t>
      </w:r>
      <w:r w:rsidR="6EC41DD7">
        <w:t>’s support services when a welfare issue arises</w:t>
      </w:r>
      <w:r w:rsidR="59B13CA6">
        <w:t>,</w:t>
      </w:r>
    </w:p>
    <w:p w14:paraId="70426316" w14:textId="0FF46447" w:rsidR="00C4675F" w:rsidRDefault="59B13CA6" w:rsidP="00B92EE8">
      <w:pPr>
        <w:pStyle w:val="Heading4"/>
      </w:pPr>
      <w:r>
        <w:t>M</w:t>
      </w:r>
      <w:r w:rsidR="6EC41DD7">
        <w:t xml:space="preserve">ake it known among Society members that they can come to them for initial support, however, </w:t>
      </w:r>
      <w:r w:rsidR="0C5D14A9">
        <w:t xml:space="preserve">they </w:t>
      </w:r>
      <w:r w:rsidR="6EC41DD7">
        <w:t>should expect that support will take the form of signposting and not advice</w:t>
      </w:r>
      <w:r w:rsidR="089606D5">
        <w:t>,</w:t>
      </w:r>
    </w:p>
    <w:p w14:paraId="766B9554" w14:textId="060987BE" w:rsidR="009432FA" w:rsidRDefault="179111CE" w:rsidP="00B92EE8">
      <w:pPr>
        <w:pStyle w:val="Heading4"/>
      </w:pPr>
      <w:r>
        <w:t>B</w:t>
      </w:r>
      <w:r w:rsidR="00B13027">
        <w:t xml:space="preserve">e </w:t>
      </w:r>
      <w:r w:rsidR="009432FA">
        <w:t>responsible</w:t>
      </w:r>
      <w:r w:rsidR="00B13027">
        <w:t xml:space="preserve"> for </w:t>
      </w:r>
      <w:r w:rsidR="007F1426">
        <w:t>the Health and S</w:t>
      </w:r>
      <w:r w:rsidR="00E53454">
        <w:t>afety</w:t>
      </w:r>
      <w:r w:rsidR="009432FA">
        <w:t xml:space="preserve"> of Society events</w:t>
      </w:r>
      <w:r w:rsidR="23CAD917">
        <w:t>,</w:t>
      </w:r>
    </w:p>
    <w:p w14:paraId="26D88363" w14:textId="5A0B3181" w:rsidR="00B13027" w:rsidRPr="00C4675F" w:rsidRDefault="642B79F2" w:rsidP="008F7FEB">
      <w:pPr>
        <w:pStyle w:val="Heading4"/>
      </w:pPr>
      <w:r>
        <w:t>E</w:t>
      </w:r>
      <w:r w:rsidR="4F092828">
        <w:t xml:space="preserve">nsure </w:t>
      </w:r>
      <w:r w:rsidR="79FBE6AE">
        <w:t>Equality and Diversity is considered when planning Society activit</w:t>
      </w:r>
      <w:r w:rsidR="4017592C">
        <w:t>ies</w:t>
      </w:r>
      <w:r w:rsidR="12B6E94C">
        <w:t>.</w:t>
      </w:r>
      <w:r w:rsidR="4F092828">
        <w:t xml:space="preserve"> </w:t>
      </w:r>
      <w:r w:rsidR="05FD0F9A">
        <w:t xml:space="preserve"> </w:t>
      </w:r>
    </w:p>
    <w:p w14:paraId="5C066EF2" w14:textId="0D631237" w:rsidR="00C4675F" w:rsidRPr="00623F2B" w:rsidRDefault="00C4675F" w:rsidP="00C4675F">
      <w:pPr>
        <w:rPr>
          <w:i/>
          <w:iCs/>
          <w:color w:val="EE0000"/>
        </w:rPr>
      </w:pPr>
      <w:r w:rsidRPr="00623F2B">
        <w:rPr>
          <w:i/>
          <w:iCs/>
          <w:color w:val="EE0000"/>
        </w:rPr>
        <w:t xml:space="preserve">The sample additional officers </w:t>
      </w:r>
      <w:r w:rsidR="008F7FEB">
        <w:rPr>
          <w:i/>
          <w:iCs/>
          <w:color w:val="EE0000"/>
        </w:rPr>
        <w:t>are</w:t>
      </w:r>
      <w:r w:rsidRPr="00623F2B">
        <w:rPr>
          <w:i/>
          <w:iCs/>
          <w:color w:val="EE0000"/>
        </w:rPr>
        <w:t xml:space="preserve"> an example. Societies may add or remove additional officers as required</w:t>
      </w:r>
      <w:r w:rsidR="008F7FEB">
        <w:rPr>
          <w:i/>
          <w:iCs/>
          <w:color w:val="EE0000"/>
        </w:rPr>
        <w:t>.</w:t>
      </w:r>
    </w:p>
    <w:p w14:paraId="5A5DF6CD" w14:textId="4535EA49" w:rsidR="00396D6A" w:rsidRPr="009447EE" w:rsidRDefault="00C4675F" w:rsidP="007C11C8">
      <w:pPr>
        <w:pStyle w:val="Heading3"/>
        <w:rPr>
          <w:i/>
          <w:iCs/>
          <w:color w:val="EE0000"/>
        </w:rPr>
      </w:pPr>
      <w:r w:rsidRPr="009447EE">
        <w:rPr>
          <w:i/>
          <w:iCs/>
          <w:color w:val="EE0000"/>
        </w:rPr>
        <w:t>Events Officer</w:t>
      </w:r>
      <w:r w:rsidR="00E722CD" w:rsidRPr="009447EE">
        <w:rPr>
          <w:i/>
          <w:iCs/>
          <w:color w:val="EE0000"/>
        </w:rPr>
        <w:br/>
      </w:r>
      <w:r w:rsidR="56DEAE5C" w:rsidRPr="009447EE">
        <w:rPr>
          <w:i/>
          <w:iCs/>
          <w:color w:val="EE0000"/>
        </w:rPr>
        <w:t>The Events Officer shall:</w:t>
      </w:r>
    </w:p>
    <w:p w14:paraId="5F24AED0" w14:textId="7107C6A9" w:rsidR="00C4675F" w:rsidRPr="009447EE" w:rsidRDefault="677FF43E" w:rsidP="441F6EE8">
      <w:pPr>
        <w:pStyle w:val="Heading4"/>
        <w:rPr>
          <w:i/>
          <w:color w:val="EE0000"/>
        </w:rPr>
      </w:pPr>
      <w:r w:rsidRPr="441F6EE8">
        <w:rPr>
          <w:i/>
          <w:color w:val="EE0000"/>
        </w:rPr>
        <w:t>O</w:t>
      </w:r>
      <w:r w:rsidR="266DEFEF" w:rsidRPr="441F6EE8">
        <w:rPr>
          <w:i/>
          <w:color w:val="EE0000"/>
        </w:rPr>
        <w:t xml:space="preserve">rganise events for </w:t>
      </w:r>
      <w:r w:rsidR="6993DE37" w:rsidRPr="441F6EE8">
        <w:rPr>
          <w:i/>
          <w:color w:val="EE0000"/>
        </w:rPr>
        <w:t>S</w:t>
      </w:r>
      <w:r w:rsidR="266DEFEF" w:rsidRPr="441F6EE8">
        <w:rPr>
          <w:i/>
          <w:color w:val="EE0000"/>
        </w:rPr>
        <w:t>ociety members</w:t>
      </w:r>
    </w:p>
    <w:p w14:paraId="13516766" w14:textId="13B8DBC9" w:rsidR="006B3B6C" w:rsidRPr="009447EE" w:rsidRDefault="00583AD5" w:rsidP="00B92EE8">
      <w:pPr>
        <w:pStyle w:val="Heading3"/>
        <w:rPr>
          <w:i/>
          <w:iCs/>
          <w:color w:val="EE0000"/>
        </w:rPr>
      </w:pPr>
      <w:r w:rsidRPr="009447EE">
        <w:rPr>
          <w:i/>
          <w:iCs/>
          <w:color w:val="EE0000"/>
        </w:rPr>
        <w:t>Secretary</w:t>
      </w:r>
      <w:r w:rsidR="00B92EE8" w:rsidRPr="009447EE">
        <w:rPr>
          <w:i/>
          <w:iCs/>
          <w:color w:val="EE0000"/>
        </w:rPr>
        <w:br/>
      </w:r>
      <w:r w:rsidR="006B3B6C" w:rsidRPr="009447EE">
        <w:rPr>
          <w:i/>
          <w:iCs/>
          <w:color w:val="EE0000"/>
        </w:rPr>
        <w:t>The Secretary shall:</w:t>
      </w:r>
    </w:p>
    <w:p w14:paraId="2F946B1E" w14:textId="648EBC96" w:rsidR="00583AD5" w:rsidRPr="008F7FEB" w:rsidRDefault="614C1BA3" w:rsidP="009637E9">
      <w:pPr>
        <w:pStyle w:val="Heading4"/>
        <w:rPr>
          <w:i/>
          <w:color w:val="EE0000"/>
        </w:rPr>
      </w:pPr>
      <w:r w:rsidRPr="13382929">
        <w:rPr>
          <w:i/>
          <w:color w:val="EE0000"/>
        </w:rPr>
        <w:t>P</w:t>
      </w:r>
      <w:r w:rsidR="00BF1462" w:rsidRPr="13382929">
        <w:rPr>
          <w:i/>
          <w:color w:val="EE0000"/>
        </w:rPr>
        <w:t>roduce</w:t>
      </w:r>
      <w:r w:rsidR="00B92EE8" w:rsidRPr="009447EE">
        <w:rPr>
          <w:i/>
          <w:color w:val="EE0000"/>
        </w:rPr>
        <w:t xml:space="preserve"> minutes </w:t>
      </w:r>
      <w:r w:rsidR="00BF1462">
        <w:rPr>
          <w:i/>
          <w:color w:val="EE0000"/>
        </w:rPr>
        <w:t>for</w:t>
      </w:r>
      <w:r w:rsidR="00B92EE8" w:rsidRPr="009447EE">
        <w:rPr>
          <w:i/>
          <w:color w:val="EE0000"/>
        </w:rPr>
        <w:t xml:space="preserve"> </w:t>
      </w:r>
      <w:r w:rsidR="00BF1462">
        <w:rPr>
          <w:i/>
          <w:color w:val="EE0000"/>
        </w:rPr>
        <w:t>all Executive and General M</w:t>
      </w:r>
      <w:r w:rsidR="00B92EE8" w:rsidRPr="009447EE">
        <w:rPr>
          <w:i/>
          <w:color w:val="EE0000"/>
        </w:rPr>
        <w:t>eetings</w:t>
      </w:r>
    </w:p>
    <w:p w14:paraId="06AD80A5" w14:textId="6772B54B" w:rsidR="00AB1357" w:rsidRDefault="00AB1357"/>
    <w:sectPr w:rsidR="00AB13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9516" w14:textId="77777777" w:rsidR="006C1A9C" w:rsidRDefault="006C1A9C" w:rsidP="00626E7E">
      <w:pPr>
        <w:spacing w:after="0" w:line="240" w:lineRule="auto"/>
      </w:pPr>
      <w:r>
        <w:separator/>
      </w:r>
    </w:p>
  </w:endnote>
  <w:endnote w:type="continuationSeparator" w:id="0">
    <w:p w14:paraId="0A8499DF" w14:textId="77777777" w:rsidR="006C1A9C" w:rsidRDefault="006C1A9C" w:rsidP="0062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7783" w14:textId="487F6DCF" w:rsidR="00626E7E" w:rsidRDefault="441F6EE8" w:rsidP="005C069D">
    <w:pPr>
      <w:pStyle w:val="Footer"/>
      <w:tabs>
        <w:tab w:val="clear" w:pos="4513"/>
      </w:tabs>
    </w:pPr>
    <w:r w:rsidRPr="441F6EE8">
      <w:rPr>
        <w:color w:val="EE0000"/>
      </w:rPr>
      <w:t xml:space="preserve">NAME OF SOCIETY </w:t>
    </w:r>
    <w:r>
      <w:t xml:space="preserve">Constitution </w:t>
    </w:r>
    <w:r w:rsidR="002A1DCE">
      <w:tab/>
    </w:r>
    <w:r>
      <w:t>Last updated</w:t>
    </w:r>
    <w:r w:rsidRPr="441F6EE8">
      <w:rPr>
        <w:color w:val="EE0000"/>
      </w:rPr>
      <w:t xml:space="preserve"> 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C5F1" w14:textId="77777777" w:rsidR="006C1A9C" w:rsidRDefault="006C1A9C" w:rsidP="00626E7E">
      <w:pPr>
        <w:spacing w:after="0" w:line="240" w:lineRule="auto"/>
      </w:pPr>
      <w:r>
        <w:separator/>
      </w:r>
    </w:p>
  </w:footnote>
  <w:footnote w:type="continuationSeparator" w:id="0">
    <w:p w14:paraId="44F95854" w14:textId="77777777" w:rsidR="006C1A9C" w:rsidRDefault="006C1A9C" w:rsidP="00626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03B"/>
    <w:multiLevelType w:val="multilevel"/>
    <w:tmpl w:val="C902098C"/>
    <w:numStyleLink w:val="ConstitutionHeadings"/>
  </w:abstractNum>
  <w:abstractNum w:abstractNumId="1" w15:restartNumberingAfterBreak="0">
    <w:nsid w:val="049A723E"/>
    <w:multiLevelType w:val="multilevel"/>
    <w:tmpl w:val="9CFE3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74" w:hanging="37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1FF"/>
    <w:multiLevelType w:val="multilevel"/>
    <w:tmpl w:val="C902098C"/>
    <w:numStyleLink w:val="ConstitutionHeadings"/>
  </w:abstractNum>
  <w:abstractNum w:abstractNumId="3" w15:restartNumberingAfterBreak="0">
    <w:nsid w:val="1C6A49C0"/>
    <w:multiLevelType w:val="multilevel"/>
    <w:tmpl w:val="C902098C"/>
    <w:numStyleLink w:val="ConstitutionHeadings"/>
  </w:abstractNum>
  <w:abstractNum w:abstractNumId="4" w15:restartNumberingAfterBreak="0">
    <w:nsid w:val="1F0E21C2"/>
    <w:multiLevelType w:val="multilevel"/>
    <w:tmpl w:val="C902098C"/>
    <w:numStyleLink w:val="ConstitutionHeadings"/>
  </w:abstractNum>
  <w:abstractNum w:abstractNumId="5" w15:restartNumberingAfterBreak="0">
    <w:nsid w:val="259043E2"/>
    <w:multiLevelType w:val="multilevel"/>
    <w:tmpl w:val="C902098C"/>
    <w:numStyleLink w:val="ConstitutionHeadings"/>
  </w:abstractNum>
  <w:abstractNum w:abstractNumId="6" w15:restartNumberingAfterBreak="0">
    <w:nsid w:val="2D5C68DB"/>
    <w:multiLevelType w:val="multilevel"/>
    <w:tmpl w:val="C902098C"/>
    <w:styleLink w:val="ConstitutionHeadings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75" w:hanging="425"/>
      </w:pPr>
      <w:rPr>
        <w:rFonts w:hint="default"/>
      </w:rPr>
    </w:lvl>
    <w:lvl w:ilvl="3">
      <w:start w:val="1"/>
      <w:numFmt w:val="lowerRoman"/>
      <w:pStyle w:val="Heading4"/>
      <w:lvlText w:val="%1.%2.%3.%4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66D66CD5"/>
    <w:multiLevelType w:val="multilevel"/>
    <w:tmpl w:val="C902098C"/>
    <w:numStyleLink w:val="ConstitutionHeadings"/>
  </w:abstractNum>
  <w:num w:numId="1" w16cid:durableId="1169517232">
    <w:abstractNumId w:val="4"/>
  </w:num>
  <w:num w:numId="2" w16cid:durableId="1857966241">
    <w:abstractNumId w:val="0"/>
  </w:num>
  <w:num w:numId="3" w16cid:durableId="1871792776">
    <w:abstractNumId w:val="6"/>
  </w:num>
  <w:num w:numId="4" w16cid:durableId="1909263197">
    <w:abstractNumId w:val="2"/>
  </w:num>
  <w:num w:numId="5" w16cid:durableId="2105223744">
    <w:abstractNumId w:val="5"/>
  </w:num>
  <w:num w:numId="6" w16cid:durableId="34356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357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374" w:hanging="374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52733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4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49"/>
    <w:rsid w:val="00000661"/>
    <w:rsid w:val="0001380A"/>
    <w:rsid w:val="00044115"/>
    <w:rsid w:val="00050405"/>
    <w:rsid w:val="00052854"/>
    <w:rsid w:val="000766BB"/>
    <w:rsid w:val="000906BA"/>
    <w:rsid w:val="00091491"/>
    <w:rsid w:val="00093233"/>
    <w:rsid w:val="00094989"/>
    <w:rsid w:val="000A03DF"/>
    <w:rsid w:val="000A2727"/>
    <w:rsid w:val="000A34A4"/>
    <w:rsid w:val="000A6D07"/>
    <w:rsid w:val="000B0E04"/>
    <w:rsid w:val="000B1F65"/>
    <w:rsid w:val="000C1F3F"/>
    <w:rsid w:val="000C22F7"/>
    <w:rsid w:val="000D3602"/>
    <w:rsid w:val="000D3C03"/>
    <w:rsid w:val="000D5A16"/>
    <w:rsid w:val="000E3368"/>
    <w:rsid w:val="000E440B"/>
    <w:rsid w:val="000F488E"/>
    <w:rsid w:val="000F50BD"/>
    <w:rsid w:val="00101B16"/>
    <w:rsid w:val="00106798"/>
    <w:rsid w:val="00107945"/>
    <w:rsid w:val="00113BC3"/>
    <w:rsid w:val="00124C84"/>
    <w:rsid w:val="00124E2B"/>
    <w:rsid w:val="00140546"/>
    <w:rsid w:val="00144193"/>
    <w:rsid w:val="001478C2"/>
    <w:rsid w:val="0015410B"/>
    <w:rsid w:val="00163E84"/>
    <w:rsid w:val="00166701"/>
    <w:rsid w:val="00171AFF"/>
    <w:rsid w:val="00171CD4"/>
    <w:rsid w:val="0017274A"/>
    <w:rsid w:val="00174C50"/>
    <w:rsid w:val="00181414"/>
    <w:rsid w:val="00181DC5"/>
    <w:rsid w:val="00195981"/>
    <w:rsid w:val="001A5C64"/>
    <w:rsid w:val="001A6109"/>
    <w:rsid w:val="001C0286"/>
    <w:rsid w:val="001C03D9"/>
    <w:rsid w:val="001C6F26"/>
    <w:rsid w:val="001D03A4"/>
    <w:rsid w:val="001D3ECE"/>
    <w:rsid w:val="001E4278"/>
    <w:rsid w:val="001E4A01"/>
    <w:rsid w:val="001E4E47"/>
    <w:rsid w:val="001E50BD"/>
    <w:rsid w:val="001F3A52"/>
    <w:rsid w:val="002002E3"/>
    <w:rsid w:val="002144CB"/>
    <w:rsid w:val="00214636"/>
    <w:rsid w:val="00214D2E"/>
    <w:rsid w:val="00215F98"/>
    <w:rsid w:val="0021737A"/>
    <w:rsid w:val="002177DA"/>
    <w:rsid w:val="002233B4"/>
    <w:rsid w:val="00223A68"/>
    <w:rsid w:val="00224E69"/>
    <w:rsid w:val="00235662"/>
    <w:rsid w:val="00237729"/>
    <w:rsid w:val="002413A1"/>
    <w:rsid w:val="0024778E"/>
    <w:rsid w:val="00261D6D"/>
    <w:rsid w:val="00262582"/>
    <w:rsid w:val="00274A40"/>
    <w:rsid w:val="002854C9"/>
    <w:rsid w:val="00286581"/>
    <w:rsid w:val="00286966"/>
    <w:rsid w:val="00290E21"/>
    <w:rsid w:val="00291F0F"/>
    <w:rsid w:val="00294D08"/>
    <w:rsid w:val="002A1DCE"/>
    <w:rsid w:val="002A269E"/>
    <w:rsid w:val="002A3CAE"/>
    <w:rsid w:val="002A3E45"/>
    <w:rsid w:val="002A7693"/>
    <w:rsid w:val="002A76FA"/>
    <w:rsid w:val="002B088E"/>
    <w:rsid w:val="002B40C3"/>
    <w:rsid w:val="002B7A37"/>
    <w:rsid w:val="002C0BBD"/>
    <w:rsid w:val="002C2A1E"/>
    <w:rsid w:val="002C414F"/>
    <w:rsid w:val="002C5A49"/>
    <w:rsid w:val="002D08CB"/>
    <w:rsid w:val="002D3413"/>
    <w:rsid w:val="002D53FC"/>
    <w:rsid w:val="002D6E9A"/>
    <w:rsid w:val="002F1A3B"/>
    <w:rsid w:val="002F4D5E"/>
    <w:rsid w:val="003015E1"/>
    <w:rsid w:val="00315FDD"/>
    <w:rsid w:val="00316ACB"/>
    <w:rsid w:val="00324BB2"/>
    <w:rsid w:val="00332CFA"/>
    <w:rsid w:val="00345B6D"/>
    <w:rsid w:val="003715A0"/>
    <w:rsid w:val="00373207"/>
    <w:rsid w:val="003750DC"/>
    <w:rsid w:val="00380D1F"/>
    <w:rsid w:val="003963A9"/>
    <w:rsid w:val="00396D6A"/>
    <w:rsid w:val="003A0E7F"/>
    <w:rsid w:val="003A6F73"/>
    <w:rsid w:val="003B1652"/>
    <w:rsid w:val="003B60D6"/>
    <w:rsid w:val="003B7FDE"/>
    <w:rsid w:val="003C1902"/>
    <w:rsid w:val="003C62D5"/>
    <w:rsid w:val="003C6EB3"/>
    <w:rsid w:val="003D4344"/>
    <w:rsid w:val="003F2FCD"/>
    <w:rsid w:val="003F3E2F"/>
    <w:rsid w:val="003F3FB1"/>
    <w:rsid w:val="003F72D4"/>
    <w:rsid w:val="004005B0"/>
    <w:rsid w:val="00403CA3"/>
    <w:rsid w:val="0041678C"/>
    <w:rsid w:val="00427161"/>
    <w:rsid w:val="00431493"/>
    <w:rsid w:val="00433C43"/>
    <w:rsid w:val="00436613"/>
    <w:rsid w:val="004369CC"/>
    <w:rsid w:val="00446E64"/>
    <w:rsid w:val="00452020"/>
    <w:rsid w:val="00454077"/>
    <w:rsid w:val="00464EFD"/>
    <w:rsid w:val="004748C8"/>
    <w:rsid w:val="0047505F"/>
    <w:rsid w:val="0047549C"/>
    <w:rsid w:val="00477A36"/>
    <w:rsid w:val="004A1D5D"/>
    <w:rsid w:val="004B4027"/>
    <w:rsid w:val="004B50FC"/>
    <w:rsid w:val="004C0BF3"/>
    <w:rsid w:val="004C1E09"/>
    <w:rsid w:val="004C30C9"/>
    <w:rsid w:val="004C45E0"/>
    <w:rsid w:val="004C69B3"/>
    <w:rsid w:val="004C6CB9"/>
    <w:rsid w:val="004D588C"/>
    <w:rsid w:val="004D62A5"/>
    <w:rsid w:val="004E5A47"/>
    <w:rsid w:val="004F3AB2"/>
    <w:rsid w:val="004F5E1A"/>
    <w:rsid w:val="005018ED"/>
    <w:rsid w:val="00501DAA"/>
    <w:rsid w:val="00503B58"/>
    <w:rsid w:val="00507D4D"/>
    <w:rsid w:val="00510103"/>
    <w:rsid w:val="005114C3"/>
    <w:rsid w:val="00513347"/>
    <w:rsid w:val="00520686"/>
    <w:rsid w:val="00521C50"/>
    <w:rsid w:val="00534D53"/>
    <w:rsid w:val="005457F1"/>
    <w:rsid w:val="00553A70"/>
    <w:rsid w:val="005554DA"/>
    <w:rsid w:val="005617C7"/>
    <w:rsid w:val="00562A6B"/>
    <w:rsid w:val="00562D64"/>
    <w:rsid w:val="00566A1C"/>
    <w:rsid w:val="00571395"/>
    <w:rsid w:val="00573070"/>
    <w:rsid w:val="00581BDC"/>
    <w:rsid w:val="00583AD5"/>
    <w:rsid w:val="005A3173"/>
    <w:rsid w:val="005A3771"/>
    <w:rsid w:val="005A6288"/>
    <w:rsid w:val="005A63A2"/>
    <w:rsid w:val="005A6539"/>
    <w:rsid w:val="005B09C9"/>
    <w:rsid w:val="005B227A"/>
    <w:rsid w:val="005B2CD0"/>
    <w:rsid w:val="005B51D1"/>
    <w:rsid w:val="005C069D"/>
    <w:rsid w:val="005C16BB"/>
    <w:rsid w:val="005E2948"/>
    <w:rsid w:val="005E3052"/>
    <w:rsid w:val="005E7A37"/>
    <w:rsid w:val="005F5DA4"/>
    <w:rsid w:val="006030A4"/>
    <w:rsid w:val="006031E3"/>
    <w:rsid w:val="00623F2B"/>
    <w:rsid w:val="00626E7E"/>
    <w:rsid w:val="0063505F"/>
    <w:rsid w:val="0063E46C"/>
    <w:rsid w:val="006438AE"/>
    <w:rsid w:val="00653550"/>
    <w:rsid w:val="00655A69"/>
    <w:rsid w:val="006562BB"/>
    <w:rsid w:val="00662E6D"/>
    <w:rsid w:val="006653CC"/>
    <w:rsid w:val="00673489"/>
    <w:rsid w:val="00673651"/>
    <w:rsid w:val="00675FC1"/>
    <w:rsid w:val="00682EFA"/>
    <w:rsid w:val="00690D70"/>
    <w:rsid w:val="006926C1"/>
    <w:rsid w:val="006A264C"/>
    <w:rsid w:val="006B23CF"/>
    <w:rsid w:val="006B3B6C"/>
    <w:rsid w:val="006C1A9C"/>
    <w:rsid w:val="006C7C2B"/>
    <w:rsid w:val="006D56BA"/>
    <w:rsid w:val="006D68E8"/>
    <w:rsid w:val="006E62EA"/>
    <w:rsid w:val="006E7CBC"/>
    <w:rsid w:val="006F5DA4"/>
    <w:rsid w:val="00701A81"/>
    <w:rsid w:val="0070681C"/>
    <w:rsid w:val="007101CE"/>
    <w:rsid w:val="00710E59"/>
    <w:rsid w:val="00722AA1"/>
    <w:rsid w:val="00726F29"/>
    <w:rsid w:val="00727714"/>
    <w:rsid w:val="0073477C"/>
    <w:rsid w:val="00734930"/>
    <w:rsid w:val="00743E67"/>
    <w:rsid w:val="007649CC"/>
    <w:rsid w:val="00772CDB"/>
    <w:rsid w:val="00775991"/>
    <w:rsid w:val="007921F5"/>
    <w:rsid w:val="0079494A"/>
    <w:rsid w:val="007A3A4C"/>
    <w:rsid w:val="007B4B6D"/>
    <w:rsid w:val="007B7180"/>
    <w:rsid w:val="007C11C8"/>
    <w:rsid w:val="007C200E"/>
    <w:rsid w:val="007C308C"/>
    <w:rsid w:val="007C7503"/>
    <w:rsid w:val="007D0C60"/>
    <w:rsid w:val="007D2885"/>
    <w:rsid w:val="007D391A"/>
    <w:rsid w:val="007F1426"/>
    <w:rsid w:val="00806320"/>
    <w:rsid w:val="00810364"/>
    <w:rsid w:val="00812162"/>
    <w:rsid w:val="0081244A"/>
    <w:rsid w:val="008144A6"/>
    <w:rsid w:val="00814E35"/>
    <w:rsid w:val="00815641"/>
    <w:rsid w:val="00825F73"/>
    <w:rsid w:val="00830E39"/>
    <w:rsid w:val="008320BD"/>
    <w:rsid w:val="00833AD4"/>
    <w:rsid w:val="00835A24"/>
    <w:rsid w:val="008429A8"/>
    <w:rsid w:val="00843F68"/>
    <w:rsid w:val="00846F29"/>
    <w:rsid w:val="00847BDC"/>
    <w:rsid w:val="00847CAC"/>
    <w:rsid w:val="008627D9"/>
    <w:rsid w:val="00867038"/>
    <w:rsid w:val="00872B02"/>
    <w:rsid w:val="008770E6"/>
    <w:rsid w:val="008842AD"/>
    <w:rsid w:val="008A17EB"/>
    <w:rsid w:val="008A4104"/>
    <w:rsid w:val="008B2D2C"/>
    <w:rsid w:val="008B41F1"/>
    <w:rsid w:val="008C0EF0"/>
    <w:rsid w:val="008C2EFB"/>
    <w:rsid w:val="008C4EBF"/>
    <w:rsid w:val="008E12DC"/>
    <w:rsid w:val="008E5257"/>
    <w:rsid w:val="008F2595"/>
    <w:rsid w:val="008F2F03"/>
    <w:rsid w:val="008F4788"/>
    <w:rsid w:val="008F7721"/>
    <w:rsid w:val="008F7FEB"/>
    <w:rsid w:val="00905378"/>
    <w:rsid w:val="009069FD"/>
    <w:rsid w:val="00911A15"/>
    <w:rsid w:val="009138AA"/>
    <w:rsid w:val="00915774"/>
    <w:rsid w:val="00921FEE"/>
    <w:rsid w:val="00937C81"/>
    <w:rsid w:val="00937F39"/>
    <w:rsid w:val="00942D85"/>
    <w:rsid w:val="009432FA"/>
    <w:rsid w:val="009447EE"/>
    <w:rsid w:val="0094554B"/>
    <w:rsid w:val="00947727"/>
    <w:rsid w:val="0096374B"/>
    <w:rsid w:val="009637E9"/>
    <w:rsid w:val="00966F6B"/>
    <w:rsid w:val="00971D5E"/>
    <w:rsid w:val="00974FF1"/>
    <w:rsid w:val="00977090"/>
    <w:rsid w:val="00981792"/>
    <w:rsid w:val="009824F4"/>
    <w:rsid w:val="009920D2"/>
    <w:rsid w:val="009961CE"/>
    <w:rsid w:val="009A58E8"/>
    <w:rsid w:val="009A7BEE"/>
    <w:rsid w:val="009B0C43"/>
    <w:rsid w:val="009B31DE"/>
    <w:rsid w:val="009B50F4"/>
    <w:rsid w:val="009B6E84"/>
    <w:rsid w:val="009C38CF"/>
    <w:rsid w:val="009D0A35"/>
    <w:rsid w:val="009D45CC"/>
    <w:rsid w:val="009D5976"/>
    <w:rsid w:val="009E67C6"/>
    <w:rsid w:val="009F1871"/>
    <w:rsid w:val="009F3B28"/>
    <w:rsid w:val="009F73D7"/>
    <w:rsid w:val="00A05EC1"/>
    <w:rsid w:val="00A05F3B"/>
    <w:rsid w:val="00A12254"/>
    <w:rsid w:val="00A166F4"/>
    <w:rsid w:val="00A413C0"/>
    <w:rsid w:val="00A457FB"/>
    <w:rsid w:val="00A5234D"/>
    <w:rsid w:val="00A542B1"/>
    <w:rsid w:val="00A57726"/>
    <w:rsid w:val="00A60726"/>
    <w:rsid w:val="00A64AC0"/>
    <w:rsid w:val="00A67537"/>
    <w:rsid w:val="00A7003D"/>
    <w:rsid w:val="00A725B0"/>
    <w:rsid w:val="00A74635"/>
    <w:rsid w:val="00A8325C"/>
    <w:rsid w:val="00A97B71"/>
    <w:rsid w:val="00AA72C1"/>
    <w:rsid w:val="00AA7A65"/>
    <w:rsid w:val="00AA7AE3"/>
    <w:rsid w:val="00AB1357"/>
    <w:rsid w:val="00AB1AB8"/>
    <w:rsid w:val="00AB6C03"/>
    <w:rsid w:val="00AD3FC9"/>
    <w:rsid w:val="00AD5024"/>
    <w:rsid w:val="00AD504A"/>
    <w:rsid w:val="00AE44B2"/>
    <w:rsid w:val="00AF1690"/>
    <w:rsid w:val="00AF455E"/>
    <w:rsid w:val="00AF4C54"/>
    <w:rsid w:val="00AF4D33"/>
    <w:rsid w:val="00AF73B0"/>
    <w:rsid w:val="00B04FF9"/>
    <w:rsid w:val="00B06E37"/>
    <w:rsid w:val="00B10C57"/>
    <w:rsid w:val="00B11FEB"/>
    <w:rsid w:val="00B13027"/>
    <w:rsid w:val="00B15A05"/>
    <w:rsid w:val="00B21B07"/>
    <w:rsid w:val="00B27D3A"/>
    <w:rsid w:val="00B3295F"/>
    <w:rsid w:val="00B45996"/>
    <w:rsid w:val="00B541F4"/>
    <w:rsid w:val="00B55CD8"/>
    <w:rsid w:val="00B62B64"/>
    <w:rsid w:val="00B657CE"/>
    <w:rsid w:val="00B70DC6"/>
    <w:rsid w:val="00B73679"/>
    <w:rsid w:val="00B75D50"/>
    <w:rsid w:val="00B76B16"/>
    <w:rsid w:val="00B862B1"/>
    <w:rsid w:val="00B92EE8"/>
    <w:rsid w:val="00B97241"/>
    <w:rsid w:val="00BB0DF2"/>
    <w:rsid w:val="00BB1C6A"/>
    <w:rsid w:val="00BB42A8"/>
    <w:rsid w:val="00BD0ED8"/>
    <w:rsid w:val="00BD47EE"/>
    <w:rsid w:val="00BE1649"/>
    <w:rsid w:val="00BE6146"/>
    <w:rsid w:val="00BF1462"/>
    <w:rsid w:val="00BF6661"/>
    <w:rsid w:val="00C05387"/>
    <w:rsid w:val="00C056ED"/>
    <w:rsid w:val="00C06316"/>
    <w:rsid w:val="00C0699C"/>
    <w:rsid w:val="00C10A9C"/>
    <w:rsid w:val="00C115B8"/>
    <w:rsid w:val="00C17416"/>
    <w:rsid w:val="00C17B22"/>
    <w:rsid w:val="00C20A82"/>
    <w:rsid w:val="00C22964"/>
    <w:rsid w:val="00C23EFE"/>
    <w:rsid w:val="00C33DEC"/>
    <w:rsid w:val="00C45685"/>
    <w:rsid w:val="00C4675F"/>
    <w:rsid w:val="00C4700D"/>
    <w:rsid w:val="00C52942"/>
    <w:rsid w:val="00C567D8"/>
    <w:rsid w:val="00C574FD"/>
    <w:rsid w:val="00C6069C"/>
    <w:rsid w:val="00C60959"/>
    <w:rsid w:val="00C619E8"/>
    <w:rsid w:val="00C63DE4"/>
    <w:rsid w:val="00C708B7"/>
    <w:rsid w:val="00C717CD"/>
    <w:rsid w:val="00C7224D"/>
    <w:rsid w:val="00C756B0"/>
    <w:rsid w:val="00C80A8B"/>
    <w:rsid w:val="00C81B7F"/>
    <w:rsid w:val="00C83D8A"/>
    <w:rsid w:val="00C86189"/>
    <w:rsid w:val="00C96828"/>
    <w:rsid w:val="00C975AB"/>
    <w:rsid w:val="00CA069D"/>
    <w:rsid w:val="00CA391A"/>
    <w:rsid w:val="00CA7BF2"/>
    <w:rsid w:val="00CA7C8A"/>
    <w:rsid w:val="00CC7355"/>
    <w:rsid w:val="00CD3320"/>
    <w:rsid w:val="00CD4E72"/>
    <w:rsid w:val="00CE044B"/>
    <w:rsid w:val="00CE262A"/>
    <w:rsid w:val="00CE3320"/>
    <w:rsid w:val="00CE54D9"/>
    <w:rsid w:val="00CF1D7F"/>
    <w:rsid w:val="00CF20CB"/>
    <w:rsid w:val="00CF2CB4"/>
    <w:rsid w:val="00CF3BD0"/>
    <w:rsid w:val="00D000E2"/>
    <w:rsid w:val="00D02BC6"/>
    <w:rsid w:val="00D04276"/>
    <w:rsid w:val="00D21369"/>
    <w:rsid w:val="00D271FA"/>
    <w:rsid w:val="00D37367"/>
    <w:rsid w:val="00D528CA"/>
    <w:rsid w:val="00D63392"/>
    <w:rsid w:val="00D653EF"/>
    <w:rsid w:val="00D664DB"/>
    <w:rsid w:val="00D733F7"/>
    <w:rsid w:val="00D751DB"/>
    <w:rsid w:val="00D817C4"/>
    <w:rsid w:val="00D82E12"/>
    <w:rsid w:val="00D83F39"/>
    <w:rsid w:val="00D84A00"/>
    <w:rsid w:val="00D928B8"/>
    <w:rsid w:val="00D946C2"/>
    <w:rsid w:val="00D974A4"/>
    <w:rsid w:val="00DA58AE"/>
    <w:rsid w:val="00DA6141"/>
    <w:rsid w:val="00DB1C5C"/>
    <w:rsid w:val="00DC0012"/>
    <w:rsid w:val="00DC3D4B"/>
    <w:rsid w:val="00DC7C5D"/>
    <w:rsid w:val="00DD28BB"/>
    <w:rsid w:val="00DD6A75"/>
    <w:rsid w:val="00DD6E83"/>
    <w:rsid w:val="00DD7C63"/>
    <w:rsid w:val="00DE4A2B"/>
    <w:rsid w:val="00DF49B5"/>
    <w:rsid w:val="00E00D41"/>
    <w:rsid w:val="00E04D80"/>
    <w:rsid w:val="00E13053"/>
    <w:rsid w:val="00E14583"/>
    <w:rsid w:val="00E1459B"/>
    <w:rsid w:val="00E14B36"/>
    <w:rsid w:val="00E277AD"/>
    <w:rsid w:val="00E42876"/>
    <w:rsid w:val="00E46F54"/>
    <w:rsid w:val="00E5147C"/>
    <w:rsid w:val="00E516DD"/>
    <w:rsid w:val="00E53454"/>
    <w:rsid w:val="00E6204F"/>
    <w:rsid w:val="00E65644"/>
    <w:rsid w:val="00E722CD"/>
    <w:rsid w:val="00E81B57"/>
    <w:rsid w:val="00E827C1"/>
    <w:rsid w:val="00E83BEC"/>
    <w:rsid w:val="00E877AC"/>
    <w:rsid w:val="00E93FBC"/>
    <w:rsid w:val="00E968FD"/>
    <w:rsid w:val="00EA1635"/>
    <w:rsid w:val="00EA1892"/>
    <w:rsid w:val="00EA3D1D"/>
    <w:rsid w:val="00EC4C0F"/>
    <w:rsid w:val="00EC5E85"/>
    <w:rsid w:val="00ED5C9B"/>
    <w:rsid w:val="00ED7B79"/>
    <w:rsid w:val="00EE3985"/>
    <w:rsid w:val="00EE4384"/>
    <w:rsid w:val="00EE60B6"/>
    <w:rsid w:val="00F10E6F"/>
    <w:rsid w:val="00F11377"/>
    <w:rsid w:val="00F15DC2"/>
    <w:rsid w:val="00F21254"/>
    <w:rsid w:val="00F218DC"/>
    <w:rsid w:val="00F30DA2"/>
    <w:rsid w:val="00F40F10"/>
    <w:rsid w:val="00F45659"/>
    <w:rsid w:val="00F50EA6"/>
    <w:rsid w:val="00F51B02"/>
    <w:rsid w:val="00F52BC3"/>
    <w:rsid w:val="00F5648E"/>
    <w:rsid w:val="00F578FF"/>
    <w:rsid w:val="00F615FE"/>
    <w:rsid w:val="00F643D6"/>
    <w:rsid w:val="00F64B22"/>
    <w:rsid w:val="00F71A54"/>
    <w:rsid w:val="00F90504"/>
    <w:rsid w:val="00F91713"/>
    <w:rsid w:val="00F92E68"/>
    <w:rsid w:val="00F94C28"/>
    <w:rsid w:val="00FC1C45"/>
    <w:rsid w:val="00FC1FF0"/>
    <w:rsid w:val="00FD6F64"/>
    <w:rsid w:val="00FE5143"/>
    <w:rsid w:val="00FF6A76"/>
    <w:rsid w:val="022F81F8"/>
    <w:rsid w:val="02701A85"/>
    <w:rsid w:val="027E35E6"/>
    <w:rsid w:val="02F38A23"/>
    <w:rsid w:val="035BB365"/>
    <w:rsid w:val="03B6EB95"/>
    <w:rsid w:val="03C39BB3"/>
    <w:rsid w:val="03C9039A"/>
    <w:rsid w:val="0425BEB1"/>
    <w:rsid w:val="0565ED73"/>
    <w:rsid w:val="05D71213"/>
    <w:rsid w:val="05FD0F9A"/>
    <w:rsid w:val="06F38203"/>
    <w:rsid w:val="0796B1E2"/>
    <w:rsid w:val="0823C4A1"/>
    <w:rsid w:val="085BA43D"/>
    <w:rsid w:val="089606D5"/>
    <w:rsid w:val="0899D37C"/>
    <w:rsid w:val="08B0A9E8"/>
    <w:rsid w:val="0A340E9E"/>
    <w:rsid w:val="0A76DB18"/>
    <w:rsid w:val="0A7A0061"/>
    <w:rsid w:val="0AF1BBC4"/>
    <w:rsid w:val="0B0CD840"/>
    <w:rsid w:val="0B256186"/>
    <w:rsid w:val="0C415BE3"/>
    <w:rsid w:val="0C5D14A9"/>
    <w:rsid w:val="0CE0987C"/>
    <w:rsid w:val="0D1EBCE1"/>
    <w:rsid w:val="0D4D7737"/>
    <w:rsid w:val="0E167FAB"/>
    <w:rsid w:val="0E6DD6D5"/>
    <w:rsid w:val="0E6FC67E"/>
    <w:rsid w:val="0EFA3B2B"/>
    <w:rsid w:val="0FCD161A"/>
    <w:rsid w:val="103697B6"/>
    <w:rsid w:val="1087C566"/>
    <w:rsid w:val="116A0977"/>
    <w:rsid w:val="126554EC"/>
    <w:rsid w:val="12B6E94C"/>
    <w:rsid w:val="12D0DCBF"/>
    <w:rsid w:val="12E2FAE0"/>
    <w:rsid w:val="130AFABF"/>
    <w:rsid w:val="13382929"/>
    <w:rsid w:val="138A5FEA"/>
    <w:rsid w:val="13A2DFB0"/>
    <w:rsid w:val="13F5741A"/>
    <w:rsid w:val="14156FF2"/>
    <w:rsid w:val="141AD0E2"/>
    <w:rsid w:val="141C8B53"/>
    <w:rsid w:val="14390EA7"/>
    <w:rsid w:val="144E58ED"/>
    <w:rsid w:val="14B1CC5F"/>
    <w:rsid w:val="1542AB7F"/>
    <w:rsid w:val="1584B79E"/>
    <w:rsid w:val="158A8B4F"/>
    <w:rsid w:val="15B09C01"/>
    <w:rsid w:val="15E77DF4"/>
    <w:rsid w:val="1649AE26"/>
    <w:rsid w:val="16BC649A"/>
    <w:rsid w:val="16C695D8"/>
    <w:rsid w:val="1755CC17"/>
    <w:rsid w:val="179111CE"/>
    <w:rsid w:val="17ACC305"/>
    <w:rsid w:val="17E8953F"/>
    <w:rsid w:val="184DB80F"/>
    <w:rsid w:val="18A5C271"/>
    <w:rsid w:val="18DA54F1"/>
    <w:rsid w:val="194E2B6F"/>
    <w:rsid w:val="197D3556"/>
    <w:rsid w:val="19997289"/>
    <w:rsid w:val="19F90FE5"/>
    <w:rsid w:val="1AAB83C4"/>
    <w:rsid w:val="1AE49DCB"/>
    <w:rsid w:val="1AF94CB9"/>
    <w:rsid w:val="1AFE2DDB"/>
    <w:rsid w:val="1BBFF7D8"/>
    <w:rsid w:val="1BDBDF82"/>
    <w:rsid w:val="1C1A9771"/>
    <w:rsid w:val="1C8382F5"/>
    <w:rsid w:val="1DD3C6A7"/>
    <w:rsid w:val="1E78A78A"/>
    <w:rsid w:val="1E812055"/>
    <w:rsid w:val="1E84AF7A"/>
    <w:rsid w:val="1F29E868"/>
    <w:rsid w:val="1F467B2F"/>
    <w:rsid w:val="1F7ADC67"/>
    <w:rsid w:val="1F808892"/>
    <w:rsid w:val="1FBA05C0"/>
    <w:rsid w:val="1FD8512F"/>
    <w:rsid w:val="1FE6106B"/>
    <w:rsid w:val="203ECF96"/>
    <w:rsid w:val="208DA8DE"/>
    <w:rsid w:val="20A97DC2"/>
    <w:rsid w:val="20F801AD"/>
    <w:rsid w:val="224AB550"/>
    <w:rsid w:val="227D3427"/>
    <w:rsid w:val="227F46CB"/>
    <w:rsid w:val="23A1E353"/>
    <w:rsid w:val="23A7677E"/>
    <w:rsid w:val="23B194FC"/>
    <w:rsid w:val="23C3B5FD"/>
    <w:rsid w:val="23CAD917"/>
    <w:rsid w:val="243F63F2"/>
    <w:rsid w:val="25C72F7A"/>
    <w:rsid w:val="266DEFEF"/>
    <w:rsid w:val="2898362D"/>
    <w:rsid w:val="28A670C2"/>
    <w:rsid w:val="28B051A4"/>
    <w:rsid w:val="29360DB8"/>
    <w:rsid w:val="29362EBB"/>
    <w:rsid w:val="29437D64"/>
    <w:rsid w:val="2A511ABA"/>
    <w:rsid w:val="2ADD1D24"/>
    <w:rsid w:val="2ADE5323"/>
    <w:rsid w:val="2B372B5F"/>
    <w:rsid w:val="2B5925B2"/>
    <w:rsid w:val="2D3E8A0D"/>
    <w:rsid w:val="2E26EF91"/>
    <w:rsid w:val="2E36136B"/>
    <w:rsid w:val="2F7F5466"/>
    <w:rsid w:val="3060EE0C"/>
    <w:rsid w:val="3285AD0D"/>
    <w:rsid w:val="32E450CB"/>
    <w:rsid w:val="330D0B4B"/>
    <w:rsid w:val="34110753"/>
    <w:rsid w:val="346DC0E2"/>
    <w:rsid w:val="34FB7A5D"/>
    <w:rsid w:val="355B081B"/>
    <w:rsid w:val="35BC4601"/>
    <w:rsid w:val="365C9285"/>
    <w:rsid w:val="37602CCD"/>
    <w:rsid w:val="380C1A6A"/>
    <w:rsid w:val="3811489F"/>
    <w:rsid w:val="38965A94"/>
    <w:rsid w:val="38C71101"/>
    <w:rsid w:val="38EEF5D1"/>
    <w:rsid w:val="39645DFC"/>
    <w:rsid w:val="3973C2E4"/>
    <w:rsid w:val="39B58B9D"/>
    <w:rsid w:val="3A25164D"/>
    <w:rsid w:val="3A39393A"/>
    <w:rsid w:val="3A69DC21"/>
    <w:rsid w:val="3A6DDCD3"/>
    <w:rsid w:val="3B065C92"/>
    <w:rsid w:val="3BC10BDA"/>
    <w:rsid w:val="3D15C362"/>
    <w:rsid w:val="3D6D4478"/>
    <w:rsid w:val="3D76C8CB"/>
    <w:rsid w:val="3E5C1B3A"/>
    <w:rsid w:val="3ED5E164"/>
    <w:rsid w:val="3ED87AF3"/>
    <w:rsid w:val="3F06077A"/>
    <w:rsid w:val="4004F696"/>
    <w:rsid w:val="4017592C"/>
    <w:rsid w:val="40972838"/>
    <w:rsid w:val="40A0F42A"/>
    <w:rsid w:val="40E5CF54"/>
    <w:rsid w:val="415A93AB"/>
    <w:rsid w:val="417F2C86"/>
    <w:rsid w:val="41C98EF3"/>
    <w:rsid w:val="41EE0E4F"/>
    <w:rsid w:val="4240546C"/>
    <w:rsid w:val="42F78628"/>
    <w:rsid w:val="4329DCE1"/>
    <w:rsid w:val="4336FDD3"/>
    <w:rsid w:val="43DAE4DA"/>
    <w:rsid w:val="441F6EE8"/>
    <w:rsid w:val="4423A332"/>
    <w:rsid w:val="44B3ADD5"/>
    <w:rsid w:val="44CC3A17"/>
    <w:rsid w:val="44D4B971"/>
    <w:rsid w:val="4580EF83"/>
    <w:rsid w:val="4655B4A6"/>
    <w:rsid w:val="46A0FB34"/>
    <w:rsid w:val="46DC0D60"/>
    <w:rsid w:val="47A2698B"/>
    <w:rsid w:val="47C690FD"/>
    <w:rsid w:val="497C15E1"/>
    <w:rsid w:val="499CC696"/>
    <w:rsid w:val="49E469F3"/>
    <w:rsid w:val="4A4B06E7"/>
    <w:rsid w:val="4AF1F442"/>
    <w:rsid w:val="4B56330A"/>
    <w:rsid w:val="4C096FCF"/>
    <w:rsid w:val="4C09E5C3"/>
    <w:rsid w:val="4C66BB9C"/>
    <w:rsid w:val="4D2434EF"/>
    <w:rsid w:val="4E1DFD21"/>
    <w:rsid w:val="4E1E6559"/>
    <w:rsid w:val="4E42E5CE"/>
    <w:rsid w:val="4EB127D3"/>
    <w:rsid w:val="4F092828"/>
    <w:rsid w:val="511186B9"/>
    <w:rsid w:val="519E3A9B"/>
    <w:rsid w:val="5218BF83"/>
    <w:rsid w:val="52A4DDA5"/>
    <w:rsid w:val="5387E0DB"/>
    <w:rsid w:val="54246C1B"/>
    <w:rsid w:val="546E4421"/>
    <w:rsid w:val="548434CA"/>
    <w:rsid w:val="54C4580A"/>
    <w:rsid w:val="54DD0328"/>
    <w:rsid w:val="5504D3A2"/>
    <w:rsid w:val="56DEAE5C"/>
    <w:rsid w:val="571B5B45"/>
    <w:rsid w:val="5742F37A"/>
    <w:rsid w:val="57DA422C"/>
    <w:rsid w:val="5893833F"/>
    <w:rsid w:val="59B13CA6"/>
    <w:rsid w:val="59D2E985"/>
    <w:rsid w:val="59E54FBF"/>
    <w:rsid w:val="59EA2CF9"/>
    <w:rsid w:val="5AAEA4FC"/>
    <w:rsid w:val="5B3BDB28"/>
    <w:rsid w:val="5B919360"/>
    <w:rsid w:val="5BAE4E1F"/>
    <w:rsid w:val="5BC449A8"/>
    <w:rsid w:val="5C2E5206"/>
    <w:rsid w:val="5C5966C4"/>
    <w:rsid w:val="5D2C9D6D"/>
    <w:rsid w:val="5D4572A7"/>
    <w:rsid w:val="5DBCAE9B"/>
    <w:rsid w:val="5DE23F0F"/>
    <w:rsid w:val="5E309408"/>
    <w:rsid w:val="5E7388D8"/>
    <w:rsid w:val="5EAB2364"/>
    <w:rsid w:val="5F00236E"/>
    <w:rsid w:val="6026A0EB"/>
    <w:rsid w:val="60395103"/>
    <w:rsid w:val="605ABE23"/>
    <w:rsid w:val="60A517B5"/>
    <w:rsid w:val="60B87FB2"/>
    <w:rsid w:val="60E26E2D"/>
    <w:rsid w:val="61042C7C"/>
    <w:rsid w:val="614C1BA3"/>
    <w:rsid w:val="6194CC99"/>
    <w:rsid w:val="63368B99"/>
    <w:rsid w:val="638D2B60"/>
    <w:rsid w:val="63D3C1CC"/>
    <w:rsid w:val="642B79F2"/>
    <w:rsid w:val="642BAB92"/>
    <w:rsid w:val="64E89CA8"/>
    <w:rsid w:val="64F5C4D0"/>
    <w:rsid w:val="6500C821"/>
    <w:rsid w:val="65415AC4"/>
    <w:rsid w:val="6664A1A5"/>
    <w:rsid w:val="66D73254"/>
    <w:rsid w:val="672DD29B"/>
    <w:rsid w:val="677FF43E"/>
    <w:rsid w:val="67CFA2C4"/>
    <w:rsid w:val="688E3940"/>
    <w:rsid w:val="68AEBA1C"/>
    <w:rsid w:val="6993DE37"/>
    <w:rsid w:val="69AD79CF"/>
    <w:rsid w:val="69BF12C4"/>
    <w:rsid w:val="69EE5CCC"/>
    <w:rsid w:val="6A5845D6"/>
    <w:rsid w:val="6AE07F21"/>
    <w:rsid w:val="6B54A6BC"/>
    <w:rsid w:val="6B874B8A"/>
    <w:rsid w:val="6BAEB001"/>
    <w:rsid w:val="6BC6735E"/>
    <w:rsid w:val="6CB9ADEE"/>
    <w:rsid w:val="6DDDE227"/>
    <w:rsid w:val="6DEC2D77"/>
    <w:rsid w:val="6EC41DD7"/>
    <w:rsid w:val="6EFEEB62"/>
    <w:rsid w:val="6F135085"/>
    <w:rsid w:val="6FF2050C"/>
    <w:rsid w:val="70144269"/>
    <w:rsid w:val="71B82E41"/>
    <w:rsid w:val="71E4515F"/>
    <w:rsid w:val="71EBDF75"/>
    <w:rsid w:val="71F8A99B"/>
    <w:rsid w:val="7200BE60"/>
    <w:rsid w:val="72774A98"/>
    <w:rsid w:val="72CBE858"/>
    <w:rsid w:val="72EA18DD"/>
    <w:rsid w:val="731C6FDC"/>
    <w:rsid w:val="732CE38F"/>
    <w:rsid w:val="73435164"/>
    <w:rsid w:val="735DAF38"/>
    <w:rsid w:val="73A7027C"/>
    <w:rsid w:val="73B2CD98"/>
    <w:rsid w:val="744BAAA9"/>
    <w:rsid w:val="7493B887"/>
    <w:rsid w:val="74EB465E"/>
    <w:rsid w:val="75140E09"/>
    <w:rsid w:val="7554B5C9"/>
    <w:rsid w:val="758ACE92"/>
    <w:rsid w:val="76A35E54"/>
    <w:rsid w:val="770BA627"/>
    <w:rsid w:val="77184B1D"/>
    <w:rsid w:val="7761D646"/>
    <w:rsid w:val="7763E688"/>
    <w:rsid w:val="77712074"/>
    <w:rsid w:val="7813545E"/>
    <w:rsid w:val="78D8E822"/>
    <w:rsid w:val="78F3D50A"/>
    <w:rsid w:val="78F61BF4"/>
    <w:rsid w:val="79069FCB"/>
    <w:rsid w:val="7954CB3A"/>
    <w:rsid w:val="79FBE6AE"/>
    <w:rsid w:val="7A75B3D5"/>
    <w:rsid w:val="7A846678"/>
    <w:rsid w:val="7B8D9CAF"/>
    <w:rsid w:val="7B9713FB"/>
    <w:rsid w:val="7C478B6F"/>
    <w:rsid w:val="7C9E8D41"/>
    <w:rsid w:val="7CC32D65"/>
    <w:rsid w:val="7D5C51AC"/>
    <w:rsid w:val="7D6D481D"/>
    <w:rsid w:val="7DCB944C"/>
    <w:rsid w:val="7DFB0BA9"/>
    <w:rsid w:val="7E3D1102"/>
    <w:rsid w:val="7E5FB4C9"/>
    <w:rsid w:val="7E87172F"/>
    <w:rsid w:val="7EA48A70"/>
    <w:rsid w:val="7EBE1826"/>
    <w:rsid w:val="7FDDC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7093"/>
  <w15:chartTrackingRefBased/>
  <w15:docId w15:val="{9F8F8414-94D9-4CD5-BE11-4975F473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9637E9"/>
    <w:pPr>
      <w:keepNext/>
      <w:keepLines/>
      <w:numPr>
        <w:numId w:val="4"/>
      </w:numPr>
      <w:spacing w:before="1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62E6D"/>
    <w:pPr>
      <w:keepNext w:val="0"/>
      <w:numPr>
        <w:ilvl w:val="1"/>
      </w:numPr>
      <w:outlineLvl w:val="1"/>
    </w:pPr>
    <w:rPr>
      <w:rFonts w:asciiTheme="minorHAnsi" w:hAnsiTheme="minorHAnsi"/>
      <w:color w:val="auto"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2E6D"/>
    <w:pPr>
      <w:keepLines w:val="0"/>
      <w:numPr>
        <w:ilvl w:val="2"/>
      </w:numPr>
      <w:ind w:left="1276"/>
      <w:outlineLvl w:val="2"/>
    </w:pPr>
    <w:rPr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62E6D"/>
    <w:pPr>
      <w:numPr>
        <w:ilvl w:val="3"/>
      </w:numPr>
      <w:spacing w:before="80" w:after="40"/>
      <w:ind w:left="1701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37E9"/>
    <w:pPr>
      <w:numPr>
        <w:ilvl w:val="4"/>
      </w:numPr>
      <w:outlineLvl w:val="4"/>
    </w:pPr>
    <w:rPr>
      <w:color w:val="0F4761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637E9"/>
    <w:pPr>
      <w:numPr>
        <w:ilvl w:val="5"/>
      </w:numPr>
      <w:spacing w:before="40" w:after="0"/>
      <w:outlineLvl w:val="5"/>
    </w:pPr>
    <w:rPr>
      <w:i/>
      <w:iCs w:val="0"/>
      <w:color w:val="595959" w:themeColor="text1" w:themeTint="A6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637E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9637E9"/>
    <w:pPr>
      <w:numPr>
        <w:ilvl w:val="7"/>
      </w:numPr>
      <w:outlineLvl w:val="7"/>
    </w:pPr>
    <w:rPr>
      <w:i w:val="0"/>
      <w:iCs/>
      <w:color w:val="272727" w:themeColor="text1" w:themeTint="D8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9637E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E6D"/>
    <w:rPr>
      <w:rFonts w:eastAsiaTheme="majorEastAsia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2E6D"/>
    <w:rPr>
      <w:rFonts w:eastAsiaTheme="majorEastAsia" w:cstheme="majorBidi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2E6D"/>
    <w:rPr>
      <w:rFonts w:eastAsiaTheme="majorEastAsia" w:cstheme="majorBidi"/>
      <w:i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619E8"/>
    <w:rPr>
      <w:rFonts w:asciiTheme="majorHAnsi" w:eastAsiaTheme="majorEastAsia" w:hAnsiTheme="majorHAnsi" w:cstheme="majorBidi"/>
      <w:i/>
      <w:iCs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619E8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619E8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619E8"/>
    <w:rPr>
      <w:rFonts w:asciiTheme="majorHAnsi" w:eastAsiaTheme="majorEastAsia" w:hAnsiTheme="maj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9E8"/>
    <w:rPr>
      <w:rFonts w:asciiTheme="majorHAnsi" w:eastAsiaTheme="majorEastAsia" w:hAnsiTheme="majorHAnsi" w:cstheme="majorBidi"/>
      <w:i/>
      <w:iCs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7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1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6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416"/>
    <w:pPr>
      <w:spacing w:after="0" w:line="240" w:lineRule="auto"/>
    </w:pPr>
  </w:style>
  <w:style w:type="numbering" w:customStyle="1" w:styleId="ConstitutionHeadings">
    <w:name w:val="Constitution Headings"/>
    <w:uiPriority w:val="99"/>
    <w:rsid w:val="009637E9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626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7E"/>
  </w:style>
  <w:style w:type="paragraph" w:styleId="Footer">
    <w:name w:val="footer"/>
    <w:basedOn w:val="Normal"/>
    <w:link w:val="FooterChar"/>
    <w:uiPriority w:val="99"/>
    <w:unhideWhenUsed/>
    <w:rsid w:val="00626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CD6A775897D44A77C0917E77BEC7E" ma:contentTypeVersion="7" ma:contentTypeDescription="Create a new document." ma:contentTypeScope="" ma:versionID="5558df9d8bb7ff97485fa919cc4aceb8">
  <xsd:schema xmlns:xsd="http://www.w3.org/2001/XMLSchema" xmlns:xs="http://www.w3.org/2001/XMLSchema" xmlns:p="http://schemas.microsoft.com/office/2006/metadata/properties" xmlns:ns2="cd662529-cb5a-446d-b321-bfef8868306e" targetNamespace="http://schemas.microsoft.com/office/2006/metadata/properties" ma:root="true" ma:fieldsID="64c50d99c178c1880a02689b6d588e90" ns2:_="">
    <xsd:import namespace="cd662529-cb5a-446d-b321-bfef88683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2529-cb5a-446d-b321-bfef88683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B403A-98CE-49E6-8A0D-1D3A6306A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983DC-C626-4811-960E-C9FD20808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62529-cb5a-446d-b321-bfef88683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A3846-E11E-4BB9-912C-FFE852F838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5198</Characters>
  <Application>Microsoft Office Word</Application>
  <DocSecurity>0</DocSecurity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Skrzymowski</dc:creator>
  <cp:keywords/>
  <dc:description/>
  <cp:lastModifiedBy>Adam Skrzymowski</cp:lastModifiedBy>
  <cp:revision>3</cp:revision>
  <dcterms:created xsi:type="dcterms:W3CDTF">2026-02-26T10:03:00Z</dcterms:created>
  <dcterms:modified xsi:type="dcterms:W3CDTF">2026-02-26T10:03:00Z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0x010100145CD6A775897D44A77C0917E77BEC7E</vt:lpwstr>
  </property>
</Properties>
</file>