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B33A0" w14:textId="77777777" w:rsidR="00F6442F" w:rsidRDefault="00F6442F" w:rsidP="004F49F6">
      <w:pPr>
        <w:pStyle w:val="Heading1"/>
      </w:pPr>
      <w:r>
        <w:rPr>
          <w:noProof/>
          <w:lang w:val="en-GB" w:eastAsia="en-GB"/>
        </w:rPr>
        <w:drawing>
          <wp:anchor distT="0" distB="0" distL="114300" distR="114300" simplePos="0" relativeHeight="251659264" behindDoc="0" locked="0" layoutInCell="1" allowOverlap="1" wp14:anchorId="708D1444" wp14:editId="6F4F66AB">
            <wp:simplePos x="0" y="0"/>
            <wp:positionH relativeFrom="margin">
              <wp:align>right</wp:align>
            </wp:positionH>
            <wp:positionV relativeFrom="paragraph">
              <wp:posOffset>7648575</wp:posOffset>
            </wp:positionV>
            <wp:extent cx="5731510" cy="977265"/>
            <wp:effectExtent l="0" t="0" r="2540" b="0"/>
            <wp:wrapNone/>
            <wp:docPr id="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11">
                      <a:extLst>
                        <a:ext uri="{28A0092B-C50C-407E-A947-70E740481C1C}">
                          <a14:useLocalDpi xmlns:a14="http://schemas.microsoft.com/office/drawing/2010/main" val="0"/>
                        </a:ext>
                      </a:extLst>
                    </a:blip>
                    <a:srcRect l="9071" t="89136" r="13570" b="802"/>
                    <a:stretch/>
                  </pic:blipFill>
                  <pic:spPr bwMode="auto">
                    <a:xfrm>
                      <a:off x="0" y="0"/>
                      <a:ext cx="5731510" cy="977265"/>
                    </a:xfrm>
                    <a:prstGeom prst="rect">
                      <a:avLst/>
                    </a:prstGeom>
                    <a:ln>
                      <a:noFill/>
                    </a:ln>
                    <a:extLst>
                      <a:ext uri="{53640926-AAD7-44D8-BBD7-CCE9431645EC}">
                        <a14:shadowObscured xmlns:a14="http://schemas.microsoft.com/office/drawing/2010/main"/>
                      </a:ext>
                    </a:extLst>
                  </pic:spPr>
                </pic:pic>
              </a:graphicData>
            </a:graphic>
          </wp:anchor>
        </w:drawing>
      </w:r>
    </w:p>
    <w:p w14:paraId="61B840AA" w14:textId="77777777" w:rsidR="00F6442F" w:rsidRPr="00F6442F" w:rsidRDefault="00F6442F" w:rsidP="00F6442F"/>
    <w:p w14:paraId="749594CB" w14:textId="77777777" w:rsidR="00F6442F" w:rsidRPr="00606E7B" w:rsidRDefault="00F6442F" w:rsidP="00F6442F">
      <w:pPr>
        <w:rPr>
          <w:rFonts w:cstheme="minorHAnsi"/>
          <w:color w:val="FFFFFF" w:themeColor="background1"/>
        </w:rPr>
      </w:pPr>
    </w:p>
    <w:p w14:paraId="297A2430" w14:textId="77777777" w:rsidR="00D06CCE" w:rsidRPr="00606E7B" w:rsidRDefault="00D06CCE" w:rsidP="00A67833">
      <w:pPr>
        <w:jc w:val="center"/>
        <w:rPr>
          <w:rFonts w:cstheme="minorHAnsi"/>
          <w:color w:val="FFFFFF" w:themeColor="background1"/>
        </w:rPr>
      </w:pPr>
    </w:p>
    <w:p w14:paraId="4DCB0367" w14:textId="77777777" w:rsidR="00D06CCE" w:rsidRPr="00606E7B" w:rsidRDefault="00D06CCE" w:rsidP="00F6442F">
      <w:pPr>
        <w:rPr>
          <w:rFonts w:cstheme="minorHAnsi"/>
          <w:color w:val="FFFFFF" w:themeColor="background1"/>
        </w:rPr>
      </w:pPr>
    </w:p>
    <w:p w14:paraId="004E6894" w14:textId="77777777" w:rsidR="00D06CCE" w:rsidRPr="00606E7B" w:rsidRDefault="00027D56" w:rsidP="00F6442F">
      <w:pPr>
        <w:rPr>
          <w:rFonts w:cstheme="minorHAnsi"/>
          <w:color w:val="FFFFFF" w:themeColor="background1"/>
        </w:rPr>
      </w:pPr>
      <w:r w:rsidRPr="00606E7B">
        <w:rPr>
          <w:rFonts w:cstheme="minorHAnsi"/>
          <w:noProof/>
          <w:lang w:eastAsia="en-GB"/>
        </w:rPr>
        <mc:AlternateContent>
          <mc:Choice Requires="wps">
            <w:drawing>
              <wp:anchor distT="0" distB="0" distL="114300" distR="114300" simplePos="0" relativeHeight="251776512" behindDoc="0" locked="0" layoutInCell="1" allowOverlap="1" wp14:anchorId="54229299" wp14:editId="4D5EE7C0">
                <wp:simplePos x="0" y="0"/>
                <wp:positionH relativeFrom="margin">
                  <wp:posOffset>1143000</wp:posOffset>
                </wp:positionH>
                <wp:positionV relativeFrom="paragraph">
                  <wp:posOffset>85725</wp:posOffset>
                </wp:positionV>
                <wp:extent cx="7496175" cy="1485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496175" cy="148590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38793780" w14:textId="77777777" w:rsidR="003B7CB7" w:rsidRPr="0026702D" w:rsidRDefault="003B7CB7" w:rsidP="00027D56">
                            <w:pPr>
                              <w:jc w:val="center"/>
                              <w:rPr>
                                <w:b/>
                                <w:color w:val="000000" w:themeColor="text1"/>
                                <w:sz w:val="72"/>
                                <w:szCs w:val="64"/>
                              </w:rPr>
                            </w:pPr>
                            <w:r>
                              <w:rPr>
                                <w:b/>
                                <w:color w:val="000000" w:themeColor="text1"/>
                                <w:sz w:val="72"/>
                                <w:szCs w:val="64"/>
                              </w:rPr>
                              <w:t>Society</w:t>
                            </w:r>
                            <w:r w:rsidRPr="0026702D">
                              <w:rPr>
                                <w:b/>
                                <w:color w:val="000000" w:themeColor="text1"/>
                                <w:sz w:val="72"/>
                                <w:szCs w:val="64"/>
                              </w:rPr>
                              <w:t xml:space="preserve"> Executive Handover Pack</w:t>
                            </w:r>
                          </w:p>
                          <w:p w14:paraId="1D52EBF7" w14:textId="77777777" w:rsidR="003B7CB7" w:rsidRPr="0026702D" w:rsidRDefault="003B7CB7" w:rsidP="00D06CCE">
                            <w:pPr>
                              <w:jc w:val="center"/>
                              <w:rPr>
                                <w:b/>
                                <w:color w:val="000000" w:themeColor="text1"/>
                                <w:sz w:val="72"/>
                                <w:szCs w:val="64"/>
                              </w:rPr>
                            </w:pPr>
                            <w:r>
                              <w:rPr>
                                <w:b/>
                                <w:color w:val="000000" w:themeColor="text1"/>
                                <w:sz w:val="72"/>
                                <w:szCs w:val="64"/>
                              </w:rPr>
                              <w:t>202</w:t>
                            </w:r>
                            <w:r w:rsidR="009A2CCA">
                              <w:rPr>
                                <w:b/>
                                <w:color w:val="000000" w:themeColor="text1"/>
                                <w:sz w:val="72"/>
                                <w:szCs w:val="64"/>
                              </w:rPr>
                              <w:t>4</w:t>
                            </w:r>
                            <w:r w:rsidRPr="0026702D">
                              <w:rPr>
                                <w:b/>
                                <w:color w:val="000000" w:themeColor="text1"/>
                                <w:sz w:val="72"/>
                                <w:szCs w:val="64"/>
                              </w:rPr>
                              <w:t>-20</w:t>
                            </w:r>
                            <w:r>
                              <w:rPr>
                                <w:b/>
                                <w:color w:val="000000" w:themeColor="text1"/>
                                <w:sz w:val="72"/>
                                <w:szCs w:val="64"/>
                              </w:rPr>
                              <w:t>2</w:t>
                            </w:r>
                            <w:r w:rsidR="009A2CCA">
                              <w:rPr>
                                <w:b/>
                                <w:color w:val="000000" w:themeColor="text1"/>
                                <w:sz w:val="72"/>
                                <w:szCs w:val="6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E447C49">
              <v:shapetype id="_x0000_t202" coordsize="21600,21600" o:spt="202" path="m,l,21600r21600,l21600,xe" w14:anchorId="1CE8799B">
                <v:stroke joinstyle="miter"/>
                <v:path gradientshapeok="t" o:connecttype="rect"/>
              </v:shapetype>
              <v:shape id="Text Box 6" style="position:absolute;margin-left:90pt;margin-top:6.75pt;width:590.25pt;height:117pt;z-index:25177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3PqaAIAACMFAAAOAAAAZHJzL2Uyb0RvYy54bWysVEtv2zAMvg/YfxB0Xx0H6SNBnSJr0WFA&#10;0RZth54VWUqMyaImMbGzXz9Kdty0y2nYxZb45sePurxqa8O2yocKbMHzkxFnykooK7sq+I+X2y8X&#10;nAUUthQGrCr4TgV+Nf/86bJxMzWGNZhSeUZBbJg1ruBrRDfLsiDXqhbhBJyypNTga4F09aus9KKh&#10;6LXJxqPRWdaAL50HqUIg6U2n5PMUX2sl8UHroJCZglNtmL4+fZfxm80vxWzlhVtXsi9D/EMVtags&#10;JR1C3QgUbOOrv0LVlfQQQOOJhDoDrSupUg/UTT760M3zWjiVeiFwghtgCv8vrLzfPrtHz7D9Ci0N&#10;MALSuDALJIz9tNrX8U+VMtIThLsBNtUikyQ8n0zP8vNTziTp8snF6XSUgM3e3J0P+E1BzeKh4J7m&#10;kuAS27uAlJJM9yYxm4Xbypg0G2PfCcgwSrK3GtMJd0ZFO2OflGZVSVWNU4JEJHVtPNsKooCQUllM&#10;XaZIZB3dNGUbHPNjjmZw6m2jm0oEGxxHxxzfZxw8UlawODjXlQV/LED5c1+u7uz33Xc9x/axXbb9&#10;3JZQ7micHjqmBydvK4L8TgR8FJ6oTROkdcUH+mgDTcGhP3G2Bv/7mDzaE+NIy1lDq1Lw8GsjvOLM&#10;fLfExWk+mcTdSpfJ6fmYLv5QszzU2E19DTSKnB4GJ9Mx2qPZH7WH+pW2ehGzkkpYSbkLjvvjNXYL&#10;TK+CVItFMqJtcgLv7LOTMXSENxLqpX0V3vWsQyLsPeyXSsw+kK+zjZ4WFhsEXSVmRoA7VHvgaRMT&#10;YftXI6764T1Zvb1t8z8AAAD//wMAUEsDBBQABgAIAAAAIQCjqikK3gAAAAsBAAAPAAAAZHJzL2Rv&#10;d25yZXYueG1sTE/LTsMwELwj8Q/WInGjNgl9EOJUBYkDhx4o9O7E2yRqvA6xmwa+nu0JbjPamdmZ&#10;fD25Tow4hNaThvuZAoFUedtSreHz4/VuBSJEQ9Z0nlDDNwZYF9dXucmsP9M7jrtYCw6hkBkNTYx9&#10;JmWoGnQmzHyPxLeDH5yJTIda2sGcOdx1MlFqIZ1piT80pseXBqvj7uS4xrgv08e48SFsD8nz24/Z&#10;lscvrW9vps0TiIhT/BPDpT57oOBOpT+RDaJjvlK8JTJI5yAugnShGJUakoflHGSRy/8bil8AAAD/&#10;/wMAUEsBAi0AFAAGAAgAAAAhALaDOJL+AAAA4QEAABMAAAAAAAAAAAAAAAAAAAAAAFtDb250ZW50&#10;X1R5cGVzXS54bWxQSwECLQAUAAYACAAAACEAOP0h/9YAAACUAQAACwAAAAAAAAAAAAAAAAAvAQAA&#10;X3JlbHMvLnJlbHNQSwECLQAUAAYACAAAACEA9Otz6mgCAAAjBQAADgAAAAAAAAAAAAAAAAAuAgAA&#10;ZHJzL2Uyb0RvYy54bWxQSwECLQAUAAYACAAAACEAo6opCt4AAAALAQAADwAAAAAAAAAAAAAAAADC&#10;BAAAZHJzL2Rvd25yZXYueG1sUEsFBgAAAAAEAAQA8wAAAM0FAAAAAA==&#10;">
                <v:textbox>
                  <w:txbxContent>
                    <w:p w:rsidRPr="0026702D" w:rsidR="003B7CB7" w:rsidP="00027D56" w:rsidRDefault="003B7CB7" w14:paraId="79AD11D9" w14:textId="4D1EA958">
                      <w:pPr>
                        <w:jc w:val="center"/>
                        <w:rPr>
                          <w:b/>
                          <w:color w:val="000000" w:themeColor="text1"/>
                          <w:sz w:val="72"/>
                          <w:szCs w:val="64"/>
                        </w:rPr>
                      </w:pPr>
                      <w:r>
                        <w:rPr>
                          <w:b/>
                          <w:color w:val="000000" w:themeColor="text1"/>
                          <w:sz w:val="72"/>
                          <w:szCs w:val="64"/>
                        </w:rPr>
                        <w:t>Society</w:t>
                      </w:r>
                      <w:r w:rsidRPr="0026702D">
                        <w:rPr>
                          <w:b/>
                          <w:color w:val="000000" w:themeColor="text1"/>
                          <w:sz w:val="72"/>
                          <w:szCs w:val="64"/>
                        </w:rPr>
                        <w:t xml:space="preserve"> Executive Handover Pack</w:t>
                      </w:r>
                    </w:p>
                    <w:p w:rsidRPr="0026702D" w:rsidR="003B7CB7" w:rsidP="00D06CCE" w:rsidRDefault="003B7CB7" w14:paraId="673F53D5" w14:textId="7E3BFE54">
                      <w:pPr>
                        <w:jc w:val="center"/>
                        <w:rPr>
                          <w:b/>
                          <w:color w:val="000000" w:themeColor="text1"/>
                          <w:sz w:val="72"/>
                          <w:szCs w:val="64"/>
                        </w:rPr>
                      </w:pPr>
                      <w:r>
                        <w:rPr>
                          <w:b/>
                          <w:color w:val="000000" w:themeColor="text1"/>
                          <w:sz w:val="72"/>
                          <w:szCs w:val="64"/>
                        </w:rPr>
                        <w:t>202</w:t>
                      </w:r>
                      <w:r w:rsidR="009A2CCA">
                        <w:rPr>
                          <w:b/>
                          <w:color w:val="000000" w:themeColor="text1"/>
                          <w:sz w:val="72"/>
                          <w:szCs w:val="64"/>
                        </w:rPr>
                        <w:t>4</w:t>
                      </w:r>
                      <w:r w:rsidRPr="0026702D">
                        <w:rPr>
                          <w:b/>
                          <w:color w:val="000000" w:themeColor="text1"/>
                          <w:sz w:val="72"/>
                          <w:szCs w:val="64"/>
                        </w:rPr>
                        <w:t>-20</w:t>
                      </w:r>
                      <w:r>
                        <w:rPr>
                          <w:b/>
                          <w:color w:val="000000" w:themeColor="text1"/>
                          <w:sz w:val="72"/>
                          <w:szCs w:val="64"/>
                        </w:rPr>
                        <w:t>2</w:t>
                      </w:r>
                      <w:r w:rsidR="009A2CCA">
                        <w:rPr>
                          <w:b/>
                          <w:color w:val="000000" w:themeColor="text1"/>
                          <w:sz w:val="72"/>
                          <w:szCs w:val="64"/>
                        </w:rPr>
                        <w:t>5</w:t>
                      </w:r>
                    </w:p>
                  </w:txbxContent>
                </v:textbox>
                <w10:wrap anchorx="margin"/>
              </v:shape>
            </w:pict>
          </mc:Fallback>
        </mc:AlternateContent>
      </w:r>
    </w:p>
    <w:p w14:paraId="5B0EA74B" w14:textId="77777777" w:rsidR="00D06CCE" w:rsidRPr="00606E7B" w:rsidRDefault="00D06CCE" w:rsidP="00F6442F">
      <w:pPr>
        <w:rPr>
          <w:rFonts w:cstheme="minorHAnsi"/>
          <w:color w:val="FFFFFF" w:themeColor="background1"/>
        </w:rPr>
      </w:pPr>
    </w:p>
    <w:p w14:paraId="5C34C48F" w14:textId="77777777" w:rsidR="00D06CCE" w:rsidRPr="00606E7B" w:rsidRDefault="00D06CCE" w:rsidP="00F6442F">
      <w:pPr>
        <w:rPr>
          <w:rFonts w:cstheme="minorHAnsi"/>
          <w:color w:val="FFFFFF" w:themeColor="background1"/>
        </w:rPr>
      </w:pPr>
    </w:p>
    <w:p w14:paraId="6F6581C8" w14:textId="77777777" w:rsidR="00D06CCE" w:rsidRPr="00606E7B" w:rsidRDefault="00D06CCE" w:rsidP="00F6442F">
      <w:pPr>
        <w:rPr>
          <w:rFonts w:cstheme="minorHAnsi"/>
          <w:color w:val="FFFFFF" w:themeColor="background1"/>
        </w:rPr>
      </w:pPr>
    </w:p>
    <w:p w14:paraId="2430BBB6" w14:textId="77777777" w:rsidR="00D06CCE" w:rsidRPr="00606E7B" w:rsidRDefault="00D06CCE" w:rsidP="00F6442F">
      <w:pPr>
        <w:rPr>
          <w:rFonts w:cstheme="minorHAnsi"/>
          <w:color w:val="FFFFFF" w:themeColor="background1"/>
        </w:rPr>
      </w:pPr>
    </w:p>
    <w:p w14:paraId="7C9DF7E0" w14:textId="77777777" w:rsidR="00D06CCE" w:rsidRPr="00606E7B" w:rsidRDefault="00D06CCE" w:rsidP="071B2896">
      <w:pPr>
        <w:rPr>
          <w:color w:val="FFFFFF" w:themeColor="background1"/>
        </w:rPr>
      </w:pPr>
    </w:p>
    <w:p w14:paraId="533B4682" w14:textId="77777777" w:rsidR="00D06CCE" w:rsidRPr="00606E7B" w:rsidRDefault="00D06CCE" w:rsidP="071B2896">
      <w:pPr>
        <w:rPr>
          <w:color w:val="FFFFFF" w:themeColor="background1"/>
        </w:rPr>
      </w:pPr>
      <w:r>
        <w:rPr>
          <w:noProof/>
        </w:rPr>
        <mc:AlternateContent>
          <mc:Choice Requires="wps">
            <w:drawing>
              <wp:inline distT="45720" distB="45720" distL="114300" distR="114300" wp14:anchorId="4CED875E" wp14:editId="4F6EFA16">
                <wp:extent cx="9648825" cy="942975"/>
                <wp:effectExtent l="0" t="0" r="0" b="0"/>
                <wp:docPr id="14961760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8825" cy="942975"/>
                        </a:xfrm>
                        <a:prstGeom prst="rect">
                          <a:avLst/>
                        </a:prstGeom>
                        <a:noFill/>
                        <a:ln w="9525">
                          <a:noFill/>
                          <a:miter lim="800000"/>
                          <a:headEnd/>
                          <a:tailEnd/>
                        </a:ln>
                      </wps:spPr>
                      <wps:txbx>
                        <w:txbxContent>
                          <w:p w14:paraId="7091594B" w14:textId="77777777" w:rsidR="003B7CB7" w:rsidRPr="0026702D" w:rsidRDefault="003B7CB7" w:rsidP="00D06CCE">
                            <w:pPr>
                              <w:spacing w:before="360" w:after="360"/>
                              <w:jc w:val="center"/>
                              <w:rPr>
                                <w:color w:val="C00000"/>
                                <w:sz w:val="48"/>
                                <w:szCs w:val="48"/>
                              </w:rPr>
                            </w:pPr>
                            <w:r w:rsidRPr="0026702D">
                              <w:rPr>
                                <w:b/>
                                <w:color w:val="C00000"/>
                                <w:sz w:val="48"/>
                                <w:szCs w:val="48"/>
                              </w:rPr>
                              <w:t>(</w:t>
                            </w:r>
                            <w:r>
                              <w:rPr>
                                <w:b/>
                                <w:color w:val="C00000"/>
                                <w:sz w:val="48"/>
                                <w:szCs w:val="48"/>
                              </w:rPr>
                              <w:t>INSERT SOCIETY NAME HERE</w:t>
                            </w:r>
                            <w:r w:rsidRPr="0026702D">
                              <w:rPr>
                                <w:b/>
                                <w:color w:val="C00000"/>
                                <w:sz w:val="48"/>
                                <w:szCs w:val="48"/>
                              </w:rPr>
                              <w:t>)</w:t>
                            </w:r>
                          </w:p>
                        </w:txbxContent>
                      </wps:txbx>
                      <wps:bodyPr rot="0" vert="horz" wrap="square" lIns="91440" tIns="45720" rIns="91440" bIns="45720" anchor="t" anchorCtr="0">
                        <a:noAutofit/>
                      </wps:bodyPr>
                    </wps:wsp>
                  </a:graphicData>
                </a:graphic>
              </wp:inline>
            </w:drawing>
          </mc:Choice>
          <mc:Fallback xmlns:a14="http://schemas.microsoft.com/office/drawing/2010/main" xmlns:pic="http://schemas.openxmlformats.org/drawingml/2006/picture" xmlns:a="http://schemas.openxmlformats.org/drawingml/2006/main"/>
        </mc:AlternateContent>
      </w:r>
    </w:p>
    <w:p w14:paraId="240CC611" w14:textId="77777777" w:rsidR="00D06CCE" w:rsidRPr="00606E7B" w:rsidRDefault="00D06CCE" w:rsidP="00F6442F">
      <w:pPr>
        <w:rPr>
          <w:rFonts w:cstheme="minorHAnsi"/>
          <w:color w:val="FFFFFF" w:themeColor="background1"/>
        </w:rPr>
      </w:pPr>
    </w:p>
    <w:p w14:paraId="19172FAD" w14:textId="77777777" w:rsidR="00D06CCE" w:rsidRPr="00606E7B" w:rsidRDefault="00D06CCE" w:rsidP="00F6442F">
      <w:pPr>
        <w:rPr>
          <w:rFonts w:cstheme="minorHAnsi"/>
          <w:color w:val="FFFFFF" w:themeColor="background1"/>
        </w:rPr>
      </w:pPr>
    </w:p>
    <w:p w14:paraId="298CCDDA" w14:textId="77777777" w:rsidR="00D06CCE" w:rsidRPr="00606E7B" w:rsidRDefault="00D06CCE" w:rsidP="00F6442F">
      <w:pPr>
        <w:rPr>
          <w:rFonts w:cstheme="minorHAnsi"/>
          <w:color w:val="FFFFFF" w:themeColor="background1"/>
        </w:rPr>
      </w:pPr>
    </w:p>
    <w:p w14:paraId="19C1DB0C" w14:textId="77777777" w:rsidR="00E54640" w:rsidRPr="00606E7B" w:rsidRDefault="00E54640" w:rsidP="00E54640">
      <w:pPr>
        <w:rPr>
          <w:rFonts w:cstheme="minorHAnsi"/>
          <w:b/>
          <w:i/>
          <w:color w:val="FFFFFF" w:themeColor="background1"/>
          <w:sz w:val="28"/>
        </w:rPr>
      </w:pPr>
    </w:p>
    <w:p w14:paraId="3CFD0D56" w14:textId="77777777" w:rsidR="00E560E1" w:rsidRPr="00606E7B" w:rsidRDefault="001A3D95" w:rsidP="00B47933">
      <w:pPr>
        <w:jc w:val="center"/>
        <w:rPr>
          <w:rFonts w:cstheme="minorHAnsi"/>
          <w:b/>
          <w:color w:val="000000" w:themeColor="text1"/>
          <w:sz w:val="28"/>
        </w:rPr>
      </w:pPr>
      <w:r w:rsidRPr="00606E7B">
        <w:rPr>
          <w:rFonts w:cstheme="minorHAnsi"/>
          <w:b/>
          <w:color w:val="000000" w:themeColor="text1"/>
          <w:sz w:val="28"/>
        </w:rPr>
        <w:t xml:space="preserve">Deadline for Submission: </w:t>
      </w:r>
      <w:r w:rsidR="00513604" w:rsidRPr="00606E7B">
        <w:rPr>
          <w:rFonts w:cstheme="minorHAnsi"/>
          <w:b/>
          <w:color w:val="000000" w:themeColor="text1"/>
          <w:sz w:val="28"/>
        </w:rPr>
        <w:t xml:space="preserve">Week </w:t>
      </w:r>
      <w:r w:rsidR="00343945">
        <w:rPr>
          <w:rFonts w:cstheme="minorHAnsi"/>
          <w:b/>
          <w:color w:val="000000" w:themeColor="text1"/>
          <w:sz w:val="28"/>
        </w:rPr>
        <w:t>3</w:t>
      </w:r>
      <w:r w:rsidR="00513604" w:rsidRPr="00606E7B">
        <w:rPr>
          <w:rFonts w:cstheme="minorHAnsi"/>
          <w:b/>
          <w:color w:val="000000" w:themeColor="text1"/>
          <w:sz w:val="28"/>
        </w:rPr>
        <w:t xml:space="preserve"> Term 3 (</w:t>
      </w:r>
      <w:r w:rsidR="00343945">
        <w:rPr>
          <w:rFonts w:cstheme="minorHAnsi"/>
          <w:b/>
          <w:color w:val="000000" w:themeColor="text1"/>
          <w:sz w:val="28"/>
        </w:rPr>
        <w:t>Wednesday 8</w:t>
      </w:r>
      <w:r w:rsidR="00343945" w:rsidRPr="00343945">
        <w:rPr>
          <w:rFonts w:cstheme="minorHAnsi"/>
          <w:b/>
          <w:color w:val="000000" w:themeColor="text1"/>
          <w:sz w:val="28"/>
          <w:vertAlign w:val="superscript"/>
        </w:rPr>
        <w:t>th</w:t>
      </w:r>
      <w:r w:rsidR="00343945">
        <w:rPr>
          <w:rFonts w:cstheme="minorHAnsi"/>
          <w:b/>
          <w:color w:val="000000" w:themeColor="text1"/>
          <w:sz w:val="28"/>
        </w:rPr>
        <w:t xml:space="preserve"> May</w:t>
      </w:r>
      <w:r w:rsidR="00513604" w:rsidRPr="00606E7B">
        <w:rPr>
          <w:rFonts w:cstheme="minorHAnsi"/>
          <w:b/>
          <w:color w:val="000000" w:themeColor="text1"/>
          <w:sz w:val="28"/>
        </w:rPr>
        <w:t>)</w:t>
      </w:r>
    </w:p>
    <w:p w14:paraId="52F57C00" w14:textId="77777777" w:rsidR="00B47933" w:rsidRPr="00606E7B" w:rsidRDefault="00276416" w:rsidP="071B2896">
      <w:pPr>
        <w:jc w:val="center"/>
        <w:rPr>
          <w:i/>
          <w:iCs/>
          <w:color w:val="000000" w:themeColor="text1"/>
          <w:sz w:val="24"/>
          <w:szCs w:val="24"/>
        </w:rPr>
        <w:sectPr w:rsidR="00B47933" w:rsidRPr="00606E7B" w:rsidSect="00576BDF">
          <w:headerReference w:type="default" r:id="rId12"/>
          <w:footerReference w:type="default" r:id="rId13"/>
          <w:pgSz w:w="16838" w:h="11906" w:orient="landscape"/>
          <w:pgMar w:top="11" w:right="720" w:bottom="720" w:left="720" w:header="737" w:footer="0" w:gutter="0"/>
          <w:cols w:space="708"/>
          <w:docGrid w:linePitch="360"/>
        </w:sectPr>
      </w:pPr>
      <w:r w:rsidRPr="071B2896">
        <w:rPr>
          <w:i/>
          <w:iCs/>
          <w:color w:val="000000" w:themeColor="text1"/>
          <w:sz w:val="24"/>
          <w:szCs w:val="24"/>
        </w:rPr>
        <w:t xml:space="preserve">(All forms should be </w:t>
      </w:r>
      <w:r w:rsidR="00497574" w:rsidRPr="071B2896">
        <w:rPr>
          <w:i/>
          <w:iCs/>
          <w:color w:val="000000" w:themeColor="text1"/>
          <w:sz w:val="24"/>
          <w:szCs w:val="24"/>
        </w:rPr>
        <w:t xml:space="preserve">saved as a </w:t>
      </w:r>
      <w:r w:rsidR="00513604" w:rsidRPr="071B2896">
        <w:rPr>
          <w:i/>
          <w:iCs/>
          <w:color w:val="000000" w:themeColor="text1"/>
          <w:sz w:val="24"/>
          <w:szCs w:val="24"/>
        </w:rPr>
        <w:t>word document</w:t>
      </w:r>
      <w:r w:rsidR="00497574" w:rsidRPr="071B2896">
        <w:rPr>
          <w:i/>
          <w:iCs/>
          <w:color w:val="000000" w:themeColor="text1"/>
          <w:sz w:val="24"/>
          <w:szCs w:val="24"/>
        </w:rPr>
        <w:t xml:space="preserve"> and </w:t>
      </w:r>
      <w:r w:rsidRPr="071B2896">
        <w:rPr>
          <w:i/>
          <w:iCs/>
          <w:color w:val="000000" w:themeColor="text1"/>
          <w:sz w:val="24"/>
          <w:szCs w:val="24"/>
        </w:rPr>
        <w:t xml:space="preserve">submitted </w:t>
      </w:r>
      <w:r w:rsidR="007A384A" w:rsidRPr="071B2896">
        <w:rPr>
          <w:i/>
          <w:iCs/>
          <w:color w:val="000000" w:themeColor="text1"/>
          <w:sz w:val="24"/>
          <w:szCs w:val="24"/>
        </w:rPr>
        <w:t xml:space="preserve">electronically as a single </w:t>
      </w:r>
      <w:r w:rsidR="00192E94" w:rsidRPr="071B2896">
        <w:rPr>
          <w:i/>
          <w:iCs/>
          <w:color w:val="000000" w:themeColor="text1"/>
          <w:sz w:val="24"/>
          <w:szCs w:val="24"/>
        </w:rPr>
        <w:t xml:space="preserve">document </w:t>
      </w:r>
      <w:r w:rsidRPr="071B2896">
        <w:rPr>
          <w:i/>
          <w:iCs/>
          <w:color w:val="000000" w:themeColor="text1"/>
          <w:sz w:val="24"/>
          <w:szCs w:val="24"/>
        </w:rPr>
        <w:t xml:space="preserve">to </w:t>
      </w:r>
      <w:hyperlink r:id="rId14">
        <w:r w:rsidR="00C64199" w:rsidRPr="071B2896">
          <w:rPr>
            <w:rStyle w:val="Hyperlink"/>
          </w:rPr>
          <w:t>studentactivities@</w:t>
        </w:r>
        <w:r w:rsidR="4D39D298" w:rsidRPr="071B2896">
          <w:rPr>
            <w:rStyle w:val="Hyperlink"/>
          </w:rPr>
          <w:t>w</w:t>
        </w:r>
        <w:r w:rsidR="00C64199" w:rsidRPr="071B2896">
          <w:rPr>
            <w:rStyle w:val="Hyperlink"/>
          </w:rPr>
          <w:t>arwicksu.com</w:t>
        </w:r>
      </w:hyperlink>
      <w:r w:rsidR="007A384A" w:rsidRPr="071B2896">
        <w:rPr>
          <w:i/>
          <w:iCs/>
          <w:color w:val="000000" w:themeColor="text1"/>
          <w:sz w:val="24"/>
          <w:szCs w:val="24"/>
        </w:rPr>
        <w:t>)</w:t>
      </w:r>
    </w:p>
    <w:p w14:paraId="2EA2EB16" w14:textId="77777777" w:rsidR="006D1AC8" w:rsidRPr="00606E7B" w:rsidRDefault="006D1AC8" w:rsidP="00B47933">
      <w:pPr>
        <w:jc w:val="center"/>
        <w:rPr>
          <w:rFonts w:cstheme="minorHAnsi"/>
          <w:b/>
          <w:sz w:val="40"/>
        </w:rPr>
      </w:pPr>
    </w:p>
    <w:p w14:paraId="3B2171BA" w14:textId="77777777" w:rsidR="001A3D95" w:rsidRPr="00606E7B" w:rsidRDefault="00C64199" w:rsidP="006D1AC8">
      <w:pPr>
        <w:jc w:val="center"/>
        <w:rPr>
          <w:rFonts w:cstheme="minorHAnsi"/>
          <w:b/>
          <w:sz w:val="40"/>
        </w:rPr>
      </w:pPr>
      <w:r w:rsidRPr="00606E7B">
        <w:rPr>
          <w:rFonts w:cstheme="minorHAnsi"/>
          <w:b/>
          <w:sz w:val="40"/>
        </w:rPr>
        <w:t>C</w:t>
      </w:r>
      <w:r w:rsidR="00B421B8">
        <w:rPr>
          <w:rFonts w:cstheme="minorHAnsi"/>
          <w:b/>
          <w:sz w:val="40"/>
        </w:rPr>
        <w:t xml:space="preserve">OMFIRMATION SHEET </w:t>
      </w:r>
    </w:p>
    <w:p w14:paraId="0D14B208" w14:textId="77777777" w:rsidR="00E0745E" w:rsidRPr="00606E7B" w:rsidRDefault="00C64199" w:rsidP="006D1AC8">
      <w:pPr>
        <w:ind w:left="284" w:right="423"/>
        <w:jc w:val="center"/>
        <w:rPr>
          <w:rFonts w:cstheme="minorHAnsi"/>
        </w:rPr>
      </w:pPr>
      <w:r w:rsidRPr="00606E7B">
        <w:rPr>
          <w:rFonts w:cstheme="minorHAnsi"/>
        </w:rPr>
        <w:t>Please mark each of the sections in the below table as COMPLETE</w:t>
      </w:r>
      <w:r w:rsidR="00513604" w:rsidRPr="00606E7B">
        <w:rPr>
          <w:rFonts w:cstheme="minorHAnsi"/>
        </w:rPr>
        <w:t xml:space="preserve"> </w:t>
      </w:r>
    </w:p>
    <w:tbl>
      <w:tblPr>
        <w:tblpPr w:leftFromText="180" w:rightFromText="180" w:vertAnchor="text" w:horzAnchor="margin" w:tblpXSpec="center"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690"/>
      </w:tblGrid>
      <w:tr w:rsidR="00C64199" w:rsidRPr="00606E7B" w14:paraId="460CEC93" w14:textId="77777777" w:rsidTr="071B2896">
        <w:trPr>
          <w:trHeight w:val="410"/>
        </w:trPr>
        <w:tc>
          <w:tcPr>
            <w:tcW w:w="3256" w:type="dxa"/>
            <w:shd w:val="clear" w:color="auto" w:fill="auto"/>
            <w:vAlign w:val="center"/>
          </w:tcPr>
          <w:p w14:paraId="6DFE9EFE" w14:textId="77777777" w:rsidR="00C64199" w:rsidRPr="00606E7B" w:rsidRDefault="00C64199" w:rsidP="00DE6D1F">
            <w:pPr>
              <w:jc w:val="center"/>
              <w:rPr>
                <w:rFonts w:cstheme="minorHAnsi"/>
                <w:b/>
                <w:sz w:val="24"/>
              </w:rPr>
            </w:pPr>
            <w:r w:rsidRPr="00606E7B">
              <w:rPr>
                <w:rFonts w:cstheme="minorHAnsi"/>
                <w:b/>
                <w:sz w:val="24"/>
              </w:rPr>
              <w:t>Document</w:t>
            </w:r>
          </w:p>
        </w:tc>
        <w:tc>
          <w:tcPr>
            <w:tcW w:w="3690" w:type="dxa"/>
            <w:shd w:val="clear" w:color="auto" w:fill="auto"/>
            <w:vAlign w:val="center"/>
          </w:tcPr>
          <w:p w14:paraId="5C26580E" w14:textId="77777777" w:rsidR="00C64199" w:rsidRPr="00606E7B" w:rsidRDefault="00C64199" w:rsidP="00DE6D1F">
            <w:pPr>
              <w:jc w:val="center"/>
              <w:rPr>
                <w:rFonts w:cstheme="minorHAnsi"/>
                <w:b/>
                <w:sz w:val="24"/>
              </w:rPr>
            </w:pPr>
            <w:r w:rsidRPr="00606E7B">
              <w:rPr>
                <w:rFonts w:cstheme="minorHAnsi"/>
                <w:b/>
                <w:sz w:val="24"/>
              </w:rPr>
              <w:t>Incoming President</w:t>
            </w:r>
          </w:p>
        </w:tc>
      </w:tr>
      <w:tr w:rsidR="00C64199" w:rsidRPr="00606E7B" w14:paraId="51DCDEC4" w14:textId="77777777" w:rsidTr="071B2896">
        <w:trPr>
          <w:trHeight w:val="722"/>
        </w:trPr>
        <w:tc>
          <w:tcPr>
            <w:tcW w:w="3256" w:type="dxa"/>
            <w:shd w:val="clear" w:color="auto" w:fill="auto"/>
            <w:vAlign w:val="center"/>
          </w:tcPr>
          <w:p w14:paraId="78DC94EC" w14:textId="77777777" w:rsidR="00C64199" w:rsidRPr="00606E7B" w:rsidRDefault="00C64199" w:rsidP="00C64199">
            <w:pPr>
              <w:jc w:val="center"/>
              <w:rPr>
                <w:rFonts w:cstheme="minorHAnsi"/>
              </w:rPr>
            </w:pPr>
            <w:r w:rsidRPr="00606E7B">
              <w:rPr>
                <w:rFonts w:cstheme="minorHAnsi"/>
              </w:rPr>
              <w:t>Exec Sheet</w:t>
            </w:r>
          </w:p>
        </w:tc>
        <w:tc>
          <w:tcPr>
            <w:tcW w:w="3690" w:type="dxa"/>
            <w:shd w:val="clear" w:color="auto" w:fill="auto"/>
            <w:vAlign w:val="center"/>
          </w:tcPr>
          <w:p w14:paraId="414A138D" w14:textId="77777777" w:rsidR="00C64199" w:rsidRPr="00606E7B" w:rsidRDefault="00C64199" w:rsidP="00DE6D1F">
            <w:pPr>
              <w:jc w:val="center"/>
              <w:rPr>
                <w:rFonts w:cstheme="minorHAnsi"/>
              </w:rPr>
            </w:pPr>
          </w:p>
        </w:tc>
      </w:tr>
      <w:tr w:rsidR="006A4689" w:rsidRPr="00606E7B" w14:paraId="022C5CFF" w14:textId="77777777" w:rsidTr="071B2896">
        <w:trPr>
          <w:trHeight w:val="705"/>
        </w:trPr>
        <w:tc>
          <w:tcPr>
            <w:tcW w:w="3256" w:type="dxa"/>
            <w:shd w:val="clear" w:color="auto" w:fill="auto"/>
            <w:vAlign w:val="center"/>
          </w:tcPr>
          <w:p w14:paraId="215AD72D" w14:textId="77777777" w:rsidR="006A4689" w:rsidRPr="00606E7B" w:rsidRDefault="00814416" w:rsidP="00DE6D1F">
            <w:pPr>
              <w:jc w:val="center"/>
              <w:rPr>
                <w:rFonts w:cstheme="minorHAnsi"/>
              </w:rPr>
            </w:pPr>
            <w:r w:rsidRPr="00606E7B">
              <w:rPr>
                <w:rFonts w:cstheme="minorHAnsi"/>
              </w:rPr>
              <w:t>Proof of Election</w:t>
            </w:r>
            <w:r w:rsidR="00B421B8">
              <w:rPr>
                <w:rFonts w:cstheme="minorHAnsi"/>
              </w:rPr>
              <w:t xml:space="preserve"> Society Fairs </w:t>
            </w:r>
            <w:r w:rsidR="00B72FC5">
              <w:rPr>
                <w:rFonts w:cstheme="minorHAnsi"/>
              </w:rPr>
              <w:t>application</w:t>
            </w:r>
          </w:p>
        </w:tc>
        <w:tc>
          <w:tcPr>
            <w:tcW w:w="3690" w:type="dxa"/>
            <w:shd w:val="clear" w:color="auto" w:fill="auto"/>
            <w:vAlign w:val="center"/>
          </w:tcPr>
          <w:p w14:paraId="34FDA840" w14:textId="77777777" w:rsidR="006A4689" w:rsidRPr="00606E7B" w:rsidRDefault="006A4689" w:rsidP="00DE6D1F">
            <w:pPr>
              <w:jc w:val="center"/>
              <w:rPr>
                <w:rFonts w:cstheme="minorHAnsi"/>
              </w:rPr>
            </w:pPr>
          </w:p>
        </w:tc>
      </w:tr>
      <w:tr w:rsidR="00C64199" w:rsidRPr="00606E7B" w14:paraId="2CD12C17" w14:textId="77777777" w:rsidTr="071B2896">
        <w:trPr>
          <w:trHeight w:val="705"/>
        </w:trPr>
        <w:tc>
          <w:tcPr>
            <w:tcW w:w="3256" w:type="dxa"/>
            <w:shd w:val="clear" w:color="auto" w:fill="auto"/>
            <w:vAlign w:val="center"/>
          </w:tcPr>
          <w:p w14:paraId="7AF84985" w14:textId="77777777" w:rsidR="00C64199" w:rsidRPr="00606E7B" w:rsidRDefault="00C64199" w:rsidP="00DE6D1F">
            <w:pPr>
              <w:jc w:val="center"/>
              <w:rPr>
                <w:rFonts w:cstheme="minorHAnsi"/>
              </w:rPr>
            </w:pPr>
            <w:r w:rsidRPr="00606E7B">
              <w:rPr>
                <w:rFonts w:cstheme="minorHAnsi"/>
              </w:rPr>
              <w:t>Memorandum of Understanding</w:t>
            </w:r>
          </w:p>
        </w:tc>
        <w:tc>
          <w:tcPr>
            <w:tcW w:w="3690" w:type="dxa"/>
            <w:shd w:val="clear" w:color="auto" w:fill="auto"/>
            <w:vAlign w:val="center"/>
          </w:tcPr>
          <w:p w14:paraId="22297DF0" w14:textId="77777777" w:rsidR="00C64199" w:rsidRPr="00606E7B" w:rsidRDefault="00C64199" w:rsidP="00DE6D1F">
            <w:pPr>
              <w:jc w:val="center"/>
              <w:rPr>
                <w:rFonts w:cstheme="minorHAnsi"/>
              </w:rPr>
            </w:pPr>
          </w:p>
        </w:tc>
      </w:tr>
      <w:tr w:rsidR="00C64199" w:rsidRPr="00606E7B" w14:paraId="6DEB9018" w14:textId="77777777" w:rsidTr="071B2896">
        <w:trPr>
          <w:trHeight w:val="701"/>
        </w:trPr>
        <w:tc>
          <w:tcPr>
            <w:tcW w:w="3256" w:type="dxa"/>
            <w:shd w:val="clear" w:color="auto" w:fill="auto"/>
            <w:vAlign w:val="center"/>
          </w:tcPr>
          <w:p w14:paraId="6F954844" w14:textId="77777777" w:rsidR="00C64199" w:rsidRPr="00606E7B" w:rsidRDefault="00C64199" w:rsidP="00DE6D1F">
            <w:pPr>
              <w:jc w:val="center"/>
              <w:rPr>
                <w:rFonts w:cstheme="minorHAnsi"/>
              </w:rPr>
            </w:pPr>
            <w:r w:rsidRPr="00606E7B">
              <w:rPr>
                <w:rFonts w:cstheme="minorHAnsi"/>
              </w:rPr>
              <w:t>Society Constitution</w:t>
            </w:r>
          </w:p>
        </w:tc>
        <w:tc>
          <w:tcPr>
            <w:tcW w:w="3690" w:type="dxa"/>
            <w:shd w:val="clear" w:color="auto" w:fill="auto"/>
            <w:vAlign w:val="center"/>
          </w:tcPr>
          <w:p w14:paraId="4D0257B5" w14:textId="77777777" w:rsidR="00C64199" w:rsidRPr="00606E7B" w:rsidRDefault="00C64199" w:rsidP="00DE6D1F">
            <w:pPr>
              <w:jc w:val="center"/>
              <w:rPr>
                <w:rFonts w:cstheme="minorHAnsi"/>
              </w:rPr>
            </w:pPr>
          </w:p>
        </w:tc>
      </w:tr>
      <w:tr w:rsidR="00C64199" w:rsidRPr="00606E7B" w14:paraId="5B48D625" w14:textId="77777777" w:rsidTr="071B2896">
        <w:trPr>
          <w:trHeight w:val="696"/>
        </w:trPr>
        <w:tc>
          <w:tcPr>
            <w:tcW w:w="3256" w:type="dxa"/>
            <w:shd w:val="clear" w:color="auto" w:fill="auto"/>
            <w:vAlign w:val="center"/>
          </w:tcPr>
          <w:p w14:paraId="0103E4A8" w14:textId="77777777" w:rsidR="00C64199" w:rsidRPr="00606E7B" w:rsidRDefault="00A47AFA" w:rsidP="00DE6D1F">
            <w:pPr>
              <w:jc w:val="center"/>
              <w:rPr>
                <w:rFonts w:cstheme="minorHAnsi"/>
              </w:rPr>
            </w:pPr>
            <w:r w:rsidRPr="00606E7B">
              <w:rPr>
                <w:rFonts w:cstheme="minorHAnsi"/>
              </w:rPr>
              <w:t>Inventory</w:t>
            </w:r>
          </w:p>
        </w:tc>
        <w:tc>
          <w:tcPr>
            <w:tcW w:w="3690" w:type="dxa"/>
            <w:shd w:val="clear" w:color="auto" w:fill="auto"/>
            <w:vAlign w:val="center"/>
          </w:tcPr>
          <w:p w14:paraId="0D679EEE" w14:textId="77777777" w:rsidR="00C64199" w:rsidRPr="00606E7B" w:rsidRDefault="00C64199" w:rsidP="00DE6D1F">
            <w:pPr>
              <w:jc w:val="center"/>
              <w:rPr>
                <w:rFonts w:cstheme="minorHAnsi"/>
              </w:rPr>
            </w:pPr>
          </w:p>
        </w:tc>
      </w:tr>
      <w:tr w:rsidR="00C64199" w:rsidRPr="00606E7B" w14:paraId="77269EB5" w14:textId="77777777" w:rsidTr="071B2896">
        <w:trPr>
          <w:trHeight w:val="692"/>
        </w:trPr>
        <w:tc>
          <w:tcPr>
            <w:tcW w:w="3256" w:type="dxa"/>
            <w:shd w:val="clear" w:color="auto" w:fill="auto"/>
            <w:vAlign w:val="center"/>
          </w:tcPr>
          <w:p w14:paraId="144C2BF0" w14:textId="77777777" w:rsidR="00C64199" w:rsidRPr="00606E7B" w:rsidRDefault="00A47AFA" w:rsidP="00DE6D1F">
            <w:pPr>
              <w:jc w:val="center"/>
              <w:rPr>
                <w:rFonts w:cstheme="minorHAnsi"/>
              </w:rPr>
            </w:pPr>
            <w:r w:rsidRPr="00606E7B">
              <w:rPr>
                <w:rFonts w:cstheme="minorHAnsi"/>
              </w:rPr>
              <w:t>Annual Risk Assessment</w:t>
            </w:r>
          </w:p>
        </w:tc>
        <w:tc>
          <w:tcPr>
            <w:tcW w:w="3690" w:type="dxa"/>
            <w:shd w:val="clear" w:color="auto" w:fill="auto"/>
            <w:vAlign w:val="center"/>
          </w:tcPr>
          <w:p w14:paraId="493E53EE" w14:textId="77777777" w:rsidR="00C64199" w:rsidRPr="00606E7B" w:rsidRDefault="00C64199" w:rsidP="00DE6D1F">
            <w:pPr>
              <w:jc w:val="center"/>
              <w:rPr>
                <w:rFonts w:cstheme="minorHAnsi"/>
              </w:rPr>
            </w:pPr>
          </w:p>
        </w:tc>
      </w:tr>
      <w:tr w:rsidR="00B421B8" w:rsidRPr="00606E7B" w14:paraId="022AD9C9" w14:textId="77777777" w:rsidTr="071B2896">
        <w:trPr>
          <w:trHeight w:val="692"/>
        </w:trPr>
        <w:tc>
          <w:tcPr>
            <w:tcW w:w="3256" w:type="dxa"/>
            <w:shd w:val="clear" w:color="auto" w:fill="auto"/>
            <w:vAlign w:val="center"/>
          </w:tcPr>
          <w:p w14:paraId="1FA39060" w14:textId="77777777" w:rsidR="00B421B8" w:rsidRPr="00606E7B" w:rsidRDefault="00B421B8" w:rsidP="00DE6D1F">
            <w:pPr>
              <w:jc w:val="center"/>
              <w:rPr>
                <w:rFonts w:cstheme="minorHAnsi"/>
              </w:rPr>
            </w:pPr>
            <w:r>
              <w:rPr>
                <w:rFonts w:cstheme="minorHAnsi"/>
              </w:rPr>
              <w:t>Grant application</w:t>
            </w:r>
          </w:p>
        </w:tc>
        <w:tc>
          <w:tcPr>
            <w:tcW w:w="3690" w:type="dxa"/>
            <w:shd w:val="clear" w:color="auto" w:fill="auto"/>
            <w:vAlign w:val="center"/>
          </w:tcPr>
          <w:p w14:paraId="60E667D9" w14:textId="77777777" w:rsidR="00B421B8" w:rsidRPr="00606E7B" w:rsidRDefault="00B421B8" w:rsidP="00DE6D1F">
            <w:pPr>
              <w:jc w:val="center"/>
              <w:rPr>
                <w:rFonts w:cstheme="minorHAnsi"/>
              </w:rPr>
            </w:pPr>
          </w:p>
        </w:tc>
      </w:tr>
      <w:tr w:rsidR="071B2896" w14:paraId="5C6CFE8E" w14:textId="77777777" w:rsidTr="071B2896">
        <w:trPr>
          <w:trHeight w:val="692"/>
        </w:trPr>
        <w:tc>
          <w:tcPr>
            <w:tcW w:w="3256" w:type="dxa"/>
            <w:shd w:val="clear" w:color="auto" w:fill="auto"/>
            <w:vAlign w:val="center"/>
          </w:tcPr>
          <w:p w14:paraId="40F1A15A" w14:textId="77777777" w:rsidR="2C848359" w:rsidRDefault="2C848359" w:rsidP="071B2896">
            <w:pPr>
              <w:jc w:val="center"/>
            </w:pPr>
            <w:r w:rsidRPr="071B2896">
              <w:t xml:space="preserve">Exec Quizzes and Risk assessment training </w:t>
            </w:r>
          </w:p>
        </w:tc>
        <w:tc>
          <w:tcPr>
            <w:tcW w:w="3690" w:type="dxa"/>
            <w:shd w:val="clear" w:color="auto" w:fill="auto"/>
            <w:vAlign w:val="center"/>
          </w:tcPr>
          <w:p w14:paraId="10C7CF6B" w14:textId="77777777" w:rsidR="071B2896" w:rsidRDefault="071B2896" w:rsidP="071B2896">
            <w:pPr>
              <w:jc w:val="center"/>
            </w:pPr>
          </w:p>
        </w:tc>
      </w:tr>
      <w:tr w:rsidR="00A47AFA" w:rsidRPr="00606E7B" w14:paraId="4F2A0980" w14:textId="77777777" w:rsidTr="071B2896">
        <w:trPr>
          <w:trHeight w:val="692"/>
        </w:trPr>
        <w:tc>
          <w:tcPr>
            <w:tcW w:w="3256" w:type="dxa"/>
            <w:shd w:val="clear" w:color="auto" w:fill="auto"/>
            <w:vAlign w:val="center"/>
          </w:tcPr>
          <w:p w14:paraId="5C6E80C0" w14:textId="77777777" w:rsidR="00A47AFA" w:rsidRPr="00606E7B" w:rsidRDefault="002A62CD" w:rsidP="00DE6D1F">
            <w:pPr>
              <w:jc w:val="center"/>
              <w:rPr>
                <w:rFonts w:cstheme="minorHAnsi"/>
              </w:rPr>
            </w:pPr>
            <w:r w:rsidRPr="00606E7B">
              <w:rPr>
                <w:rFonts w:cstheme="minorHAnsi"/>
              </w:rPr>
              <w:t>Event Deadlines</w:t>
            </w:r>
          </w:p>
        </w:tc>
        <w:tc>
          <w:tcPr>
            <w:tcW w:w="3690" w:type="dxa"/>
            <w:shd w:val="clear" w:color="auto" w:fill="auto"/>
            <w:vAlign w:val="center"/>
          </w:tcPr>
          <w:p w14:paraId="164E268F" w14:textId="77777777" w:rsidR="00A47AFA" w:rsidRPr="00606E7B" w:rsidRDefault="00A47AFA" w:rsidP="00DE6D1F">
            <w:pPr>
              <w:jc w:val="center"/>
              <w:rPr>
                <w:rFonts w:cstheme="minorHAnsi"/>
              </w:rPr>
            </w:pPr>
          </w:p>
        </w:tc>
      </w:tr>
    </w:tbl>
    <w:p w14:paraId="1ABB4D44" w14:textId="77777777" w:rsidR="00E0745E" w:rsidRPr="00606E7B" w:rsidRDefault="00E0745E" w:rsidP="00E0745E">
      <w:pPr>
        <w:rPr>
          <w:rFonts w:cstheme="minorHAnsi"/>
        </w:rPr>
      </w:pPr>
    </w:p>
    <w:p w14:paraId="1E8FF469" w14:textId="77777777" w:rsidR="00E0745E" w:rsidRPr="00606E7B" w:rsidRDefault="00E0745E" w:rsidP="00E0745E">
      <w:pPr>
        <w:rPr>
          <w:rFonts w:cstheme="minorHAnsi"/>
        </w:rPr>
      </w:pPr>
    </w:p>
    <w:p w14:paraId="13A0174B" w14:textId="77777777" w:rsidR="00C64199" w:rsidRPr="00606E7B" w:rsidRDefault="00C64199" w:rsidP="00A01A9F">
      <w:pPr>
        <w:ind w:left="284" w:right="565"/>
        <w:jc w:val="both"/>
        <w:rPr>
          <w:rFonts w:cstheme="minorHAnsi"/>
        </w:rPr>
      </w:pPr>
    </w:p>
    <w:p w14:paraId="7FAA6618" w14:textId="77777777" w:rsidR="00C64199" w:rsidRPr="00606E7B" w:rsidRDefault="00C64199" w:rsidP="00A01A9F">
      <w:pPr>
        <w:ind w:left="284" w:right="565"/>
        <w:jc w:val="both"/>
        <w:rPr>
          <w:rFonts w:cstheme="minorHAnsi"/>
        </w:rPr>
      </w:pPr>
    </w:p>
    <w:p w14:paraId="471B9C5B" w14:textId="77777777" w:rsidR="00C64199" w:rsidRPr="00606E7B" w:rsidRDefault="00C64199" w:rsidP="071B2896">
      <w:pPr>
        <w:ind w:left="284" w:right="565"/>
        <w:jc w:val="both"/>
      </w:pPr>
    </w:p>
    <w:p w14:paraId="094A2FCB" w14:textId="77777777" w:rsidR="006B7244" w:rsidRDefault="006B7244" w:rsidP="071B2896">
      <w:pPr>
        <w:ind w:left="284" w:right="565"/>
        <w:jc w:val="both"/>
      </w:pPr>
    </w:p>
    <w:p w14:paraId="316D4EE5" w14:textId="77777777" w:rsidR="004E589A" w:rsidRDefault="004E589A" w:rsidP="071B2896">
      <w:pPr>
        <w:ind w:left="284" w:right="565"/>
        <w:jc w:val="both"/>
      </w:pPr>
    </w:p>
    <w:p w14:paraId="2EC723E8" w14:textId="77777777" w:rsidR="004E589A" w:rsidRDefault="004E589A" w:rsidP="071B2896">
      <w:pPr>
        <w:ind w:left="284" w:right="565"/>
        <w:jc w:val="both"/>
      </w:pPr>
    </w:p>
    <w:p w14:paraId="68905D1B" w14:textId="77777777" w:rsidR="004E589A" w:rsidRDefault="004E589A" w:rsidP="071B2896">
      <w:pPr>
        <w:ind w:left="284" w:right="565"/>
        <w:jc w:val="both"/>
      </w:pPr>
    </w:p>
    <w:p w14:paraId="04EC9519" w14:textId="77777777" w:rsidR="004E589A" w:rsidRDefault="004E589A" w:rsidP="071B2896">
      <w:pPr>
        <w:ind w:left="284" w:right="565"/>
        <w:jc w:val="both"/>
      </w:pPr>
    </w:p>
    <w:p w14:paraId="158A1273" w14:textId="77777777" w:rsidR="004E589A" w:rsidRDefault="004E589A" w:rsidP="071B2896">
      <w:pPr>
        <w:ind w:left="284" w:right="565"/>
        <w:jc w:val="both"/>
      </w:pPr>
    </w:p>
    <w:p w14:paraId="2E75CC07" w14:textId="77777777" w:rsidR="004E589A" w:rsidRDefault="004E589A" w:rsidP="071B2896">
      <w:pPr>
        <w:ind w:left="284" w:right="565"/>
        <w:jc w:val="both"/>
      </w:pPr>
    </w:p>
    <w:p w14:paraId="25D8361A" w14:textId="77777777" w:rsidR="004E589A" w:rsidRDefault="004E589A" w:rsidP="071B2896">
      <w:pPr>
        <w:ind w:left="284" w:right="565"/>
        <w:jc w:val="both"/>
      </w:pPr>
    </w:p>
    <w:p w14:paraId="0B671F5F" w14:textId="77777777" w:rsidR="004E589A" w:rsidRDefault="004E589A" w:rsidP="071B2896">
      <w:pPr>
        <w:ind w:left="284" w:right="565"/>
        <w:jc w:val="both"/>
      </w:pPr>
    </w:p>
    <w:p w14:paraId="28DFF623" w14:textId="77777777" w:rsidR="004E589A" w:rsidRDefault="004E589A" w:rsidP="071B2896">
      <w:pPr>
        <w:ind w:left="284" w:right="565"/>
        <w:jc w:val="both"/>
      </w:pPr>
    </w:p>
    <w:p w14:paraId="1939C897" w14:textId="77777777" w:rsidR="004E589A" w:rsidRDefault="004E589A" w:rsidP="071B2896">
      <w:pPr>
        <w:ind w:left="284" w:right="565"/>
        <w:jc w:val="both"/>
      </w:pPr>
    </w:p>
    <w:p w14:paraId="7E184553" w14:textId="77777777" w:rsidR="00B421B8" w:rsidRPr="00606E7B" w:rsidRDefault="00B421B8" w:rsidP="00A01A9F">
      <w:pPr>
        <w:ind w:left="284" w:right="565"/>
        <w:jc w:val="both"/>
        <w:rPr>
          <w:rFonts w:cstheme="minorHAnsi"/>
        </w:rPr>
      </w:pPr>
    </w:p>
    <w:p w14:paraId="04288568" w14:textId="77777777" w:rsidR="00E0745E" w:rsidRPr="00606E7B" w:rsidRDefault="00C64199" w:rsidP="00A01A9F">
      <w:pPr>
        <w:ind w:left="284" w:right="565"/>
        <w:jc w:val="both"/>
        <w:rPr>
          <w:rFonts w:cstheme="minorHAnsi"/>
        </w:rPr>
      </w:pPr>
      <w:r w:rsidRPr="00606E7B">
        <w:rPr>
          <w:rFonts w:cstheme="minorHAnsi"/>
        </w:rPr>
        <w:t>P</w:t>
      </w:r>
      <w:r w:rsidR="00E0745E" w:rsidRPr="00606E7B">
        <w:rPr>
          <w:rFonts w:cstheme="minorHAnsi"/>
        </w:rPr>
        <w:t xml:space="preserve">lease sign </w:t>
      </w:r>
      <w:r w:rsidR="0026702D" w:rsidRPr="00606E7B">
        <w:rPr>
          <w:rFonts w:cstheme="minorHAnsi"/>
        </w:rPr>
        <w:t xml:space="preserve">off </w:t>
      </w:r>
      <w:r w:rsidR="00E0745E" w:rsidRPr="00606E7B">
        <w:rPr>
          <w:rFonts w:cstheme="minorHAnsi"/>
        </w:rPr>
        <w:t>and date the declaration below to confirm that you are submitting this docu</w:t>
      </w:r>
      <w:r w:rsidRPr="00606E7B">
        <w:rPr>
          <w:rFonts w:cstheme="minorHAnsi"/>
        </w:rPr>
        <w:t>mentation on behalf of your Society:</w:t>
      </w:r>
    </w:p>
    <w:p w14:paraId="21928AD3" w14:textId="77777777" w:rsidR="00E0745E" w:rsidRPr="00606E7B" w:rsidRDefault="00E0745E" w:rsidP="00E0745E">
      <w:pPr>
        <w:ind w:left="284" w:right="565"/>
        <w:rPr>
          <w:rFonts w:cstheme="minorHAnsi"/>
        </w:rPr>
      </w:pPr>
    </w:p>
    <w:p w14:paraId="0DE4824B" w14:textId="77777777" w:rsidR="00A97A0F" w:rsidRPr="00606E7B" w:rsidRDefault="00A97A0F" w:rsidP="00A97A0F">
      <w:pPr>
        <w:rPr>
          <w:rFonts w:cstheme="minorHAnsi"/>
          <w:b/>
          <w:bCs/>
        </w:rPr>
      </w:pPr>
      <w:r w:rsidRPr="00606E7B">
        <w:rPr>
          <w:rFonts w:cstheme="minorHAnsi"/>
          <w:bCs/>
        </w:rPr>
        <w:t xml:space="preserve">      </w:t>
      </w:r>
      <w:r w:rsidRPr="00606E7B">
        <w:rPr>
          <w:rFonts w:cstheme="minorHAnsi"/>
          <w:b/>
          <w:bCs/>
        </w:rPr>
        <w:t>Incoming President</w:t>
      </w:r>
      <w:r w:rsidRPr="00606E7B">
        <w:rPr>
          <w:rFonts w:cstheme="minorHAnsi"/>
          <w:b/>
          <w:bCs/>
        </w:rPr>
        <w:tab/>
        <w:t xml:space="preserve">                                                                </w:t>
      </w:r>
    </w:p>
    <w:p w14:paraId="12672F38" w14:textId="77777777" w:rsidR="00752BDE" w:rsidRPr="00606E7B" w:rsidRDefault="00C64199" w:rsidP="00A97A0F">
      <w:pPr>
        <w:ind w:left="284"/>
        <w:rPr>
          <w:rFonts w:cstheme="minorHAnsi"/>
          <w:bCs/>
        </w:rPr>
      </w:pPr>
      <w:r w:rsidRPr="00606E7B">
        <w:rPr>
          <w:rFonts w:cstheme="minorHAnsi"/>
          <w:bCs/>
        </w:rPr>
        <w:t>Society</w:t>
      </w:r>
      <w:r w:rsidR="00752BDE" w:rsidRPr="00606E7B">
        <w:rPr>
          <w:rFonts w:cstheme="minorHAnsi"/>
          <w:bCs/>
        </w:rPr>
        <w:t xml:space="preserve"> Name: </w:t>
      </w:r>
    </w:p>
    <w:p w14:paraId="1B8B451F" w14:textId="77777777" w:rsidR="00A97A0F" w:rsidRPr="00606E7B" w:rsidRDefault="00A97A0F" w:rsidP="00A97A0F">
      <w:pPr>
        <w:ind w:left="284"/>
        <w:rPr>
          <w:rFonts w:cstheme="minorHAnsi"/>
          <w:bCs/>
        </w:rPr>
      </w:pPr>
      <w:r w:rsidRPr="00606E7B">
        <w:rPr>
          <w:rFonts w:cstheme="minorHAnsi"/>
          <w:bCs/>
        </w:rPr>
        <w:t xml:space="preserve">Full Name:                                                                        </w:t>
      </w:r>
    </w:p>
    <w:p w14:paraId="48E77E91" w14:textId="77777777" w:rsidR="00A97A0F" w:rsidRPr="00B421B8" w:rsidRDefault="0026702D" w:rsidP="00B421B8">
      <w:pPr>
        <w:ind w:left="284"/>
        <w:rPr>
          <w:rFonts w:cstheme="minorHAnsi"/>
          <w:bCs/>
        </w:rPr>
        <w:sectPr w:rsidR="00A97A0F" w:rsidRPr="00B421B8" w:rsidSect="00576BDF">
          <w:headerReference w:type="default" r:id="rId15"/>
          <w:footerReference w:type="default" r:id="rId16"/>
          <w:pgSz w:w="11906" w:h="16838"/>
          <w:pgMar w:top="-564" w:right="284" w:bottom="567" w:left="567" w:header="510" w:footer="708" w:gutter="0"/>
          <w:cols w:space="708"/>
          <w:docGrid w:linePitch="360"/>
        </w:sectPr>
      </w:pPr>
      <w:r w:rsidRPr="00606E7B">
        <w:rPr>
          <w:rFonts w:cstheme="minorHAnsi"/>
          <w:bCs/>
        </w:rPr>
        <w:t>Date</w:t>
      </w:r>
      <w:r w:rsidR="00B421B8">
        <w:rPr>
          <w:rFonts w:cstheme="minorHAnsi"/>
          <w:bCs/>
        </w:rPr>
        <w:t>:</w:t>
      </w:r>
    </w:p>
    <w:p w14:paraId="73EF6560" w14:textId="77777777" w:rsidR="0026702D" w:rsidRPr="00606E7B" w:rsidRDefault="0026702D" w:rsidP="0026702D">
      <w:pPr>
        <w:tabs>
          <w:tab w:val="left" w:pos="3270"/>
        </w:tabs>
        <w:rPr>
          <w:rFonts w:cstheme="minorHAnsi"/>
        </w:rPr>
      </w:pPr>
    </w:p>
    <w:p w14:paraId="421118DF" w14:textId="77777777" w:rsidR="006D1AC8" w:rsidRPr="00606E7B" w:rsidRDefault="6AD8D888" w:rsidP="707CCCA7">
      <w:pPr>
        <w:jc w:val="center"/>
        <w:rPr>
          <w:rFonts w:cstheme="minorHAnsi"/>
          <w:b/>
          <w:bCs/>
          <w:sz w:val="40"/>
          <w:szCs w:val="40"/>
        </w:rPr>
      </w:pPr>
      <w:r w:rsidRPr="0E0C0CF3">
        <w:rPr>
          <w:b/>
          <w:bCs/>
          <w:sz w:val="40"/>
          <w:szCs w:val="40"/>
        </w:rPr>
        <w:t xml:space="preserve">NEW </w:t>
      </w:r>
      <w:r w:rsidR="006D1AC8" w:rsidRPr="0E0C0CF3">
        <w:rPr>
          <w:b/>
          <w:bCs/>
          <w:sz w:val="40"/>
          <w:szCs w:val="40"/>
        </w:rPr>
        <w:t>EXEC POSITIONS</w:t>
      </w:r>
    </w:p>
    <w:p w14:paraId="24F40CBD" w14:textId="77777777" w:rsidR="3E83F702" w:rsidRDefault="3E83F702" w:rsidP="0E0C0CF3">
      <w:pPr>
        <w:jc w:val="center"/>
        <w:rPr>
          <w:rFonts w:ascii="Calibri" w:eastAsia="Calibri" w:hAnsi="Calibri" w:cs="Calibri"/>
          <w:b/>
          <w:bCs/>
          <w:sz w:val="28"/>
          <w:szCs w:val="28"/>
        </w:rPr>
      </w:pPr>
      <w:r w:rsidRPr="0E0C0CF3">
        <w:rPr>
          <w:rFonts w:ascii="Calibri" w:eastAsia="Calibri" w:hAnsi="Calibri" w:cs="Calibri"/>
          <w:b/>
          <w:bCs/>
          <w:color w:val="000000" w:themeColor="text1"/>
          <w:sz w:val="28"/>
          <w:szCs w:val="28"/>
        </w:rPr>
        <w:t>Please note core roles will be automatically visible on your society page by members.</w:t>
      </w: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680"/>
        <w:gridCol w:w="2700"/>
        <w:gridCol w:w="2340"/>
        <w:gridCol w:w="1980"/>
        <w:gridCol w:w="1980"/>
      </w:tblGrid>
      <w:tr w:rsidR="0026702D" w:rsidRPr="00606E7B" w14:paraId="2CFC24CE" w14:textId="77777777" w:rsidTr="006D1AC8">
        <w:trPr>
          <w:trHeight w:val="393"/>
        </w:trPr>
        <w:tc>
          <w:tcPr>
            <w:tcW w:w="1728" w:type="dxa"/>
            <w:shd w:val="clear" w:color="auto" w:fill="E0E0E0"/>
            <w:vAlign w:val="center"/>
          </w:tcPr>
          <w:p w14:paraId="41996D73" w14:textId="77777777" w:rsidR="0026702D" w:rsidRPr="00606E7B" w:rsidRDefault="006D1AC8" w:rsidP="006D1AC8">
            <w:pPr>
              <w:jc w:val="center"/>
              <w:rPr>
                <w:rFonts w:cstheme="minorHAnsi"/>
                <w:b/>
                <w:sz w:val="24"/>
              </w:rPr>
            </w:pPr>
            <w:r w:rsidRPr="00606E7B">
              <w:rPr>
                <w:rFonts w:cstheme="minorHAnsi"/>
                <w:b/>
                <w:sz w:val="24"/>
              </w:rPr>
              <w:t>Society</w:t>
            </w:r>
          </w:p>
        </w:tc>
        <w:tc>
          <w:tcPr>
            <w:tcW w:w="4680" w:type="dxa"/>
            <w:shd w:val="clear" w:color="auto" w:fill="auto"/>
            <w:vAlign w:val="center"/>
          </w:tcPr>
          <w:p w14:paraId="3608B6DC" w14:textId="77777777" w:rsidR="0026702D" w:rsidRPr="00606E7B" w:rsidRDefault="0026702D" w:rsidP="0026702D">
            <w:pPr>
              <w:jc w:val="center"/>
              <w:rPr>
                <w:rFonts w:cstheme="minorHAnsi"/>
                <w:b/>
                <w:sz w:val="24"/>
              </w:rPr>
            </w:pPr>
          </w:p>
        </w:tc>
        <w:tc>
          <w:tcPr>
            <w:tcW w:w="2700" w:type="dxa"/>
            <w:shd w:val="clear" w:color="auto" w:fill="E0E0E0"/>
            <w:vAlign w:val="center"/>
          </w:tcPr>
          <w:p w14:paraId="075BE6D9" w14:textId="77777777" w:rsidR="0026702D" w:rsidRPr="00606E7B" w:rsidRDefault="0026702D" w:rsidP="0026702D">
            <w:pPr>
              <w:jc w:val="center"/>
              <w:rPr>
                <w:rFonts w:cstheme="minorHAnsi"/>
                <w:b/>
                <w:sz w:val="24"/>
              </w:rPr>
            </w:pPr>
            <w:r w:rsidRPr="00606E7B">
              <w:rPr>
                <w:rFonts w:cstheme="minorHAnsi"/>
                <w:b/>
                <w:sz w:val="24"/>
              </w:rPr>
              <w:t>Effective From (Date)</w:t>
            </w:r>
          </w:p>
        </w:tc>
        <w:tc>
          <w:tcPr>
            <w:tcW w:w="2340" w:type="dxa"/>
            <w:shd w:val="clear" w:color="auto" w:fill="auto"/>
            <w:vAlign w:val="center"/>
          </w:tcPr>
          <w:p w14:paraId="6BB3CCE6" w14:textId="77777777" w:rsidR="0026702D" w:rsidRPr="00606E7B" w:rsidRDefault="0026702D" w:rsidP="0026702D">
            <w:pPr>
              <w:jc w:val="center"/>
              <w:rPr>
                <w:rFonts w:cstheme="minorHAnsi"/>
                <w:b/>
                <w:sz w:val="24"/>
              </w:rPr>
            </w:pPr>
          </w:p>
        </w:tc>
        <w:tc>
          <w:tcPr>
            <w:tcW w:w="1980" w:type="dxa"/>
            <w:shd w:val="clear" w:color="auto" w:fill="E6E6E6"/>
            <w:vAlign w:val="center"/>
          </w:tcPr>
          <w:p w14:paraId="6BC88AFD" w14:textId="77777777" w:rsidR="0026702D" w:rsidRPr="00606E7B" w:rsidRDefault="0026702D" w:rsidP="0026702D">
            <w:pPr>
              <w:jc w:val="center"/>
              <w:rPr>
                <w:rFonts w:cstheme="minorHAnsi"/>
                <w:b/>
                <w:sz w:val="24"/>
              </w:rPr>
            </w:pPr>
            <w:r w:rsidRPr="00606E7B">
              <w:rPr>
                <w:rFonts w:cstheme="minorHAnsi"/>
                <w:b/>
                <w:sz w:val="24"/>
              </w:rPr>
              <w:t>Academic Year</w:t>
            </w:r>
          </w:p>
        </w:tc>
        <w:tc>
          <w:tcPr>
            <w:tcW w:w="1980" w:type="dxa"/>
            <w:shd w:val="clear" w:color="auto" w:fill="auto"/>
            <w:vAlign w:val="center"/>
          </w:tcPr>
          <w:p w14:paraId="0788FA6F" w14:textId="77777777" w:rsidR="0026702D" w:rsidRPr="00606E7B" w:rsidRDefault="0026702D" w:rsidP="0026702D">
            <w:pPr>
              <w:jc w:val="center"/>
              <w:rPr>
                <w:rFonts w:cstheme="minorHAnsi"/>
                <w:b/>
                <w:sz w:val="24"/>
              </w:rPr>
            </w:pPr>
          </w:p>
        </w:tc>
      </w:tr>
    </w:tbl>
    <w:p w14:paraId="601CBA51" w14:textId="77777777" w:rsidR="00E8524D" w:rsidRPr="00606E7B" w:rsidRDefault="00E8524D" w:rsidP="006D1AC8">
      <w:pPr>
        <w:rPr>
          <w:rFonts w:cstheme="minorHAnsi"/>
          <w:i/>
        </w:rPr>
      </w:pPr>
    </w:p>
    <w:tbl>
      <w:tblPr>
        <w:tblpPr w:leftFromText="180" w:rightFromText="180" w:vertAnchor="text" w:horzAnchor="margin"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3119"/>
        <w:gridCol w:w="4536"/>
        <w:gridCol w:w="2126"/>
        <w:gridCol w:w="1814"/>
      </w:tblGrid>
      <w:tr w:rsidR="00612F30" w:rsidRPr="00606E7B" w14:paraId="5BF4AF5F" w14:textId="77777777" w:rsidTr="071B2896">
        <w:trPr>
          <w:trHeight w:val="567"/>
        </w:trPr>
        <w:tc>
          <w:tcPr>
            <w:tcW w:w="3964" w:type="dxa"/>
            <w:shd w:val="clear" w:color="auto" w:fill="BFBFBF" w:themeFill="background1" w:themeFillShade="BF"/>
            <w:vAlign w:val="center"/>
          </w:tcPr>
          <w:p w14:paraId="49249A34" w14:textId="77777777" w:rsidR="00612F30" w:rsidRPr="00606E7B" w:rsidRDefault="00612F30" w:rsidP="00612F30">
            <w:pPr>
              <w:jc w:val="center"/>
              <w:rPr>
                <w:rFonts w:cstheme="minorHAnsi"/>
                <w:b/>
                <w:sz w:val="24"/>
                <w:szCs w:val="20"/>
              </w:rPr>
            </w:pPr>
            <w:r w:rsidRPr="00606E7B">
              <w:rPr>
                <w:rFonts w:cstheme="minorHAnsi"/>
                <w:b/>
                <w:sz w:val="24"/>
                <w:szCs w:val="20"/>
              </w:rPr>
              <w:t>Mandatory Positions</w:t>
            </w:r>
          </w:p>
        </w:tc>
        <w:tc>
          <w:tcPr>
            <w:tcW w:w="3119" w:type="dxa"/>
            <w:shd w:val="clear" w:color="auto" w:fill="BFBFBF" w:themeFill="background1" w:themeFillShade="BF"/>
            <w:vAlign w:val="center"/>
          </w:tcPr>
          <w:p w14:paraId="1C3CA27F" w14:textId="77777777" w:rsidR="00612F30" w:rsidRPr="00606E7B" w:rsidRDefault="00612F30" w:rsidP="00612F30">
            <w:pPr>
              <w:jc w:val="center"/>
              <w:rPr>
                <w:rFonts w:cstheme="minorHAnsi"/>
                <w:b/>
                <w:sz w:val="24"/>
                <w:szCs w:val="20"/>
              </w:rPr>
            </w:pPr>
            <w:r w:rsidRPr="00606E7B">
              <w:rPr>
                <w:rFonts w:cstheme="minorHAnsi"/>
                <w:b/>
                <w:sz w:val="24"/>
                <w:szCs w:val="20"/>
              </w:rPr>
              <w:t>Name</w:t>
            </w:r>
          </w:p>
        </w:tc>
        <w:tc>
          <w:tcPr>
            <w:tcW w:w="4536" w:type="dxa"/>
            <w:tcBorders>
              <w:right w:val="single" w:sz="4" w:space="0" w:color="auto"/>
            </w:tcBorders>
            <w:shd w:val="clear" w:color="auto" w:fill="BFBFBF" w:themeFill="background1" w:themeFillShade="BF"/>
            <w:vAlign w:val="center"/>
          </w:tcPr>
          <w:p w14:paraId="5D32A14D" w14:textId="77777777" w:rsidR="00612F30" w:rsidRPr="00606E7B" w:rsidRDefault="00612F30" w:rsidP="00612F30">
            <w:pPr>
              <w:jc w:val="center"/>
              <w:rPr>
                <w:rFonts w:cstheme="minorHAnsi"/>
                <w:b/>
                <w:sz w:val="24"/>
                <w:szCs w:val="20"/>
              </w:rPr>
            </w:pPr>
            <w:r w:rsidRPr="00606E7B">
              <w:rPr>
                <w:rFonts w:cstheme="minorHAnsi"/>
                <w:b/>
                <w:sz w:val="24"/>
                <w:szCs w:val="20"/>
              </w:rPr>
              <w:t>Email Address</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62E587" w14:textId="77777777" w:rsidR="00612F30" w:rsidRPr="00606E7B" w:rsidRDefault="00612F30" w:rsidP="00612F30">
            <w:pPr>
              <w:jc w:val="center"/>
              <w:rPr>
                <w:rFonts w:cstheme="minorHAnsi"/>
                <w:b/>
                <w:sz w:val="24"/>
                <w:szCs w:val="20"/>
              </w:rPr>
            </w:pPr>
            <w:r w:rsidRPr="00606E7B">
              <w:rPr>
                <w:rFonts w:cstheme="minorHAnsi"/>
                <w:b/>
                <w:sz w:val="24"/>
                <w:szCs w:val="20"/>
              </w:rPr>
              <w:t>Mobile Tel No</w:t>
            </w:r>
          </w:p>
        </w:tc>
        <w:tc>
          <w:tcPr>
            <w:tcW w:w="1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0C7516" w14:textId="77777777" w:rsidR="00612F30" w:rsidRPr="00606E7B" w:rsidRDefault="00612F30" w:rsidP="00612F30">
            <w:pPr>
              <w:jc w:val="center"/>
              <w:rPr>
                <w:rFonts w:cstheme="minorHAnsi"/>
                <w:b/>
                <w:sz w:val="24"/>
                <w:szCs w:val="20"/>
              </w:rPr>
            </w:pPr>
            <w:r w:rsidRPr="00606E7B">
              <w:rPr>
                <w:rFonts w:cstheme="minorHAnsi"/>
                <w:b/>
                <w:sz w:val="24"/>
                <w:szCs w:val="20"/>
              </w:rPr>
              <w:t>Student No</w:t>
            </w:r>
          </w:p>
        </w:tc>
      </w:tr>
      <w:tr w:rsidR="00612F30" w:rsidRPr="00606E7B" w14:paraId="58F8991C" w14:textId="77777777" w:rsidTr="071B2896">
        <w:trPr>
          <w:trHeight w:val="737"/>
        </w:trPr>
        <w:tc>
          <w:tcPr>
            <w:tcW w:w="3964" w:type="dxa"/>
            <w:vAlign w:val="center"/>
          </w:tcPr>
          <w:p w14:paraId="54F8BC4F" w14:textId="77777777" w:rsidR="00791BE1" w:rsidRDefault="00612F30" w:rsidP="00DE6D1F">
            <w:pPr>
              <w:jc w:val="center"/>
              <w:rPr>
                <w:rFonts w:cstheme="minorHAnsi"/>
                <w:szCs w:val="20"/>
              </w:rPr>
            </w:pPr>
            <w:r w:rsidRPr="00606E7B">
              <w:rPr>
                <w:rFonts w:cstheme="minorHAnsi"/>
                <w:szCs w:val="20"/>
              </w:rPr>
              <w:t>President</w:t>
            </w:r>
          </w:p>
          <w:p w14:paraId="655CF2A5" w14:textId="77777777" w:rsidR="00612F30" w:rsidRPr="00606E7B" w:rsidRDefault="43FFCFE6" w:rsidP="071B2896">
            <w:pPr>
              <w:jc w:val="center"/>
            </w:pPr>
            <w:r w:rsidRPr="071B2896">
              <w:t xml:space="preserve"> (Please note it is the Presidents responsibility to add on all other Execs, once the SU has given the President permissions</w:t>
            </w:r>
            <w:r w:rsidR="70FD9447" w:rsidRPr="071B2896">
              <w:t>, and in Term 1 once memberships have reset</w:t>
            </w:r>
            <w:r w:rsidR="2EDD15CD" w:rsidRPr="071B2896">
              <w:t>).</w:t>
            </w:r>
          </w:p>
        </w:tc>
        <w:tc>
          <w:tcPr>
            <w:tcW w:w="3119" w:type="dxa"/>
            <w:vAlign w:val="center"/>
          </w:tcPr>
          <w:p w14:paraId="39D59CE0" w14:textId="77777777" w:rsidR="00612F30" w:rsidRPr="00606E7B" w:rsidRDefault="00612F30" w:rsidP="00DE6D1F">
            <w:pPr>
              <w:jc w:val="center"/>
              <w:rPr>
                <w:rFonts w:cstheme="minorHAnsi"/>
                <w:szCs w:val="20"/>
              </w:rPr>
            </w:pPr>
          </w:p>
        </w:tc>
        <w:tc>
          <w:tcPr>
            <w:tcW w:w="4536" w:type="dxa"/>
            <w:tcBorders>
              <w:right w:val="single" w:sz="4" w:space="0" w:color="auto"/>
            </w:tcBorders>
            <w:vAlign w:val="center"/>
          </w:tcPr>
          <w:p w14:paraId="52F01DA8" w14:textId="77777777" w:rsidR="00612F30" w:rsidRPr="00606E7B" w:rsidRDefault="00612F30" w:rsidP="00DE6D1F">
            <w:pPr>
              <w:jc w:val="center"/>
              <w:rPr>
                <w:rFonts w:cstheme="minorHAnsi"/>
                <w:szCs w:val="20"/>
              </w:rPr>
            </w:pPr>
          </w:p>
        </w:tc>
        <w:tc>
          <w:tcPr>
            <w:tcW w:w="2126" w:type="dxa"/>
            <w:tcBorders>
              <w:left w:val="single" w:sz="4" w:space="0" w:color="auto"/>
              <w:right w:val="single" w:sz="4" w:space="0" w:color="auto"/>
            </w:tcBorders>
            <w:vAlign w:val="center"/>
          </w:tcPr>
          <w:p w14:paraId="60AE9F87" w14:textId="77777777" w:rsidR="00612F30" w:rsidRPr="00606E7B" w:rsidRDefault="00612F30" w:rsidP="00DE6D1F">
            <w:pPr>
              <w:jc w:val="center"/>
              <w:rPr>
                <w:rFonts w:cstheme="minorHAnsi"/>
                <w:szCs w:val="20"/>
              </w:rPr>
            </w:pPr>
          </w:p>
        </w:tc>
        <w:tc>
          <w:tcPr>
            <w:tcW w:w="1814" w:type="dxa"/>
            <w:tcBorders>
              <w:left w:val="single" w:sz="4" w:space="0" w:color="auto"/>
              <w:right w:val="single" w:sz="4" w:space="0" w:color="auto"/>
            </w:tcBorders>
            <w:vAlign w:val="center"/>
          </w:tcPr>
          <w:p w14:paraId="262AF4A8" w14:textId="77777777" w:rsidR="00612F30" w:rsidRPr="00606E7B" w:rsidRDefault="00612F30" w:rsidP="00DE6D1F">
            <w:pPr>
              <w:jc w:val="center"/>
              <w:rPr>
                <w:rFonts w:cstheme="minorHAnsi"/>
                <w:szCs w:val="20"/>
              </w:rPr>
            </w:pPr>
          </w:p>
        </w:tc>
      </w:tr>
      <w:tr w:rsidR="00612F30" w:rsidRPr="00606E7B" w14:paraId="6E96036A" w14:textId="77777777" w:rsidTr="071B2896">
        <w:trPr>
          <w:trHeight w:val="737"/>
        </w:trPr>
        <w:tc>
          <w:tcPr>
            <w:tcW w:w="3964" w:type="dxa"/>
            <w:vAlign w:val="center"/>
          </w:tcPr>
          <w:p w14:paraId="5416BD55" w14:textId="77777777" w:rsidR="00612F30" w:rsidRPr="00606E7B" w:rsidRDefault="00612F30" w:rsidP="00DE6D1F">
            <w:pPr>
              <w:jc w:val="center"/>
              <w:rPr>
                <w:rFonts w:cstheme="minorHAnsi"/>
                <w:szCs w:val="20"/>
              </w:rPr>
            </w:pPr>
            <w:r w:rsidRPr="00606E7B">
              <w:rPr>
                <w:rFonts w:cstheme="minorHAnsi"/>
                <w:szCs w:val="20"/>
              </w:rPr>
              <w:t>Treasurer</w:t>
            </w:r>
          </w:p>
        </w:tc>
        <w:tc>
          <w:tcPr>
            <w:tcW w:w="3119" w:type="dxa"/>
            <w:vAlign w:val="center"/>
          </w:tcPr>
          <w:p w14:paraId="076A50E1" w14:textId="77777777" w:rsidR="00612F30" w:rsidRPr="00606E7B" w:rsidRDefault="00612F30" w:rsidP="00DE6D1F">
            <w:pPr>
              <w:jc w:val="center"/>
              <w:rPr>
                <w:rFonts w:cstheme="minorHAnsi"/>
                <w:szCs w:val="20"/>
              </w:rPr>
            </w:pPr>
          </w:p>
        </w:tc>
        <w:tc>
          <w:tcPr>
            <w:tcW w:w="4536" w:type="dxa"/>
            <w:tcBorders>
              <w:right w:val="single" w:sz="4" w:space="0" w:color="auto"/>
            </w:tcBorders>
            <w:vAlign w:val="center"/>
          </w:tcPr>
          <w:p w14:paraId="14AD89E7" w14:textId="77777777" w:rsidR="00612F30" w:rsidRPr="00606E7B" w:rsidRDefault="00612F30" w:rsidP="00DE6D1F">
            <w:pPr>
              <w:jc w:val="center"/>
              <w:rPr>
                <w:rFonts w:cstheme="minorHAnsi"/>
                <w:szCs w:val="20"/>
              </w:rPr>
            </w:pPr>
          </w:p>
        </w:tc>
        <w:tc>
          <w:tcPr>
            <w:tcW w:w="2126" w:type="dxa"/>
            <w:tcBorders>
              <w:left w:val="single" w:sz="4" w:space="0" w:color="auto"/>
              <w:right w:val="single" w:sz="4" w:space="0" w:color="auto"/>
            </w:tcBorders>
            <w:vAlign w:val="center"/>
          </w:tcPr>
          <w:p w14:paraId="6090254E" w14:textId="77777777" w:rsidR="00612F30" w:rsidRPr="00606E7B" w:rsidRDefault="00612F30" w:rsidP="00DE6D1F">
            <w:pPr>
              <w:jc w:val="center"/>
              <w:rPr>
                <w:rFonts w:cstheme="minorHAnsi"/>
                <w:szCs w:val="20"/>
              </w:rPr>
            </w:pPr>
          </w:p>
        </w:tc>
        <w:tc>
          <w:tcPr>
            <w:tcW w:w="1814" w:type="dxa"/>
            <w:tcBorders>
              <w:left w:val="single" w:sz="4" w:space="0" w:color="auto"/>
              <w:right w:val="single" w:sz="4" w:space="0" w:color="auto"/>
            </w:tcBorders>
            <w:vAlign w:val="center"/>
          </w:tcPr>
          <w:p w14:paraId="14F3F8A1" w14:textId="77777777" w:rsidR="00612F30" w:rsidRPr="00606E7B" w:rsidRDefault="00612F30" w:rsidP="00DE6D1F">
            <w:pPr>
              <w:jc w:val="center"/>
              <w:rPr>
                <w:rFonts w:cstheme="minorHAnsi"/>
                <w:szCs w:val="20"/>
              </w:rPr>
            </w:pPr>
          </w:p>
        </w:tc>
      </w:tr>
      <w:tr w:rsidR="003B7CB7" w:rsidRPr="00606E7B" w14:paraId="36828B15" w14:textId="77777777" w:rsidTr="071B2896">
        <w:trPr>
          <w:trHeight w:val="737"/>
        </w:trPr>
        <w:tc>
          <w:tcPr>
            <w:tcW w:w="3964" w:type="dxa"/>
            <w:vAlign w:val="center"/>
          </w:tcPr>
          <w:p w14:paraId="0C0DEBED" w14:textId="77777777" w:rsidR="003B7CB7" w:rsidRPr="00F05801" w:rsidRDefault="008816D1" w:rsidP="006D1AC8">
            <w:pPr>
              <w:jc w:val="center"/>
              <w:rPr>
                <w:rFonts w:cstheme="minorHAnsi"/>
              </w:rPr>
            </w:pPr>
            <w:r w:rsidRPr="00F05801">
              <w:rPr>
                <w:rFonts w:cstheme="minorHAnsi"/>
              </w:rPr>
              <w:t>Welfare Officer</w:t>
            </w:r>
          </w:p>
        </w:tc>
        <w:tc>
          <w:tcPr>
            <w:tcW w:w="3119" w:type="dxa"/>
            <w:vAlign w:val="center"/>
          </w:tcPr>
          <w:p w14:paraId="0D20A4AA" w14:textId="77777777" w:rsidR="003B7CB7" w:rsidRPr="00606E7B" w:rsidRDefault="003B7CB7" w:rsidP="006D1AC8">
            <w:pPr>
              <w:jc w:val="center"/>
              <w:rPr>
                <w:rFonts w:cstheme="minorHAnsi"/>
                <w:szCs w:val="20"/>
              </w:rPr>
            </w:pPr>
          </w:p>
        </w:tc>
        <w:tc>
          <w:tcPr>
            <w:tcW w:w="4536" w:type="dxa"/>
            <w:tcBorders>
              <w:right w:val="single" w:sz="4" w:space="0" w:color="auto"/>
            </w:tcBorders>
            <w:vAlign w:val="center"/>
          </w:tcPr>
          <w:p w14:paraId="3859BEC3" w14:textId="77777777" w:rsidR="003B7CB7" w:rsidRPr="00606E7B" w:rsidRDefault="003B7CB7" w:rsidP="006D1AC8">
            <w:pPr>
              <w:jc w:val="center"/>
              <w:rPr>
                <w:rFonts w:cstheme="minorHAnsi"/>
                <w:szCs w:val="20"/>
              </w:rPr>
            </w:pPr>
          </w:p>
        </w:tc>
        <w:tc>
          <w:tcPr>
            <w:tcW w:w="2126" w:type="dxa"/>
            <w:tcBorders>
              <w:left w:val="single" w:sz="4" w:space="0" w:color="auto"/>
              <w:right w:val="single" w:sz="4" w:space="0" w:color="auto"/>
            </w:tcBorders>
            <w:vAlign w:val="center"/>
          </w:tcPr>
          <w:p w14:paraId="65F810BC" w14:textId="77777777" w:rsidR="003B7CB7" w:rsidRPr="00606E7B" w:rsidRDefault="003B7CB7" w:rsidP="006D1AC8">
            <w:pPr>
              <w:jc w:val="center"/>
              <w:rPr>
                <w:rFonts w:cstheme="minorHAnsi"/>
                <w:szCs w:val="20"/>
              </w:rPr>
            </w:pPr>
          </w:p>
        </w:tc>
        <w:tc>
          <w:tcPr>
            <w:tcW w:w="1814" w:type="dxa"/>
            <w:tcBorders>
              <w:left w:val="single" w:sz="4" w:space="0" w:color="auto"/>
              <w:right w:val="single" w:sz="4" w:space="0" w:color="auto"/>
            </w:tcBorders>
            <w:vAlign w:val="center"/>
          </w:tcPr>
          <w:p w14:paraId="78A6EA97" w14:textId="77777777" w:rsidR="003B7CB7" w:rsidRPr="00606E7B" w:rsidRDefault="003B7CB7" w:rsidP="006D1AC8">
            <w:pPr>
              <w:jc w:val="center"/>
              <w:rPr>
                <w:rFonts w:cstheme="minorHAnsi"/>
                <w:szCs w:val="20"/>
              </w:rPr>
            </w:pPr>
          </w:p>
        </w:tc>
      </w:tr>
      <w:tr w:rsidR="008816D1" w:rsidRPr="00606E7B" w14:paraId="3C523631" w14:textId="77777777" w:rsidTr="071B2896">
        <w:trPr>
          <w:trHeight w:val="737"/>
        </w:trPr>
        <w:tc>
          <w:tcPr>
            <w:tcW w:w="3964" w:type="dxa"/>
            <w:shd w:val="clear" w:color="auto" w:fill="BFBFBF" w:themeFill="background1" w:themeFillShade="BF"/>
            <w:vAlign w:val="center"/>
          </w:tcPr>
          <w:p w14:paraId="491E7194" w14:textId="77777777" w:rsidR="008816D1" w:rsidRPr="00606E7B" w:rsidRDefault="00DA1864" w:rsidP="008816D1">
            <w:pPr>
              <w:jc w:val="center"/>
              <w:rPr>
                <w:rFonts w:cstheme="minorHAnsi"/>
                <w:b/>
                <w:sz w:val="24"/>
                <w:szCs w:val="20"/>
              </w:rPr>
            </w:pPr>
            <w:r w:rsidRPr="00606E7B">
              <w:rPr>
                <w:rFonts w:cstheme="minorHAnsi"/>
                <w:b/>
                <w:sz w:val="24"/>
                <w:szCs w:val="20"/>
              </w:rPr>
              <w:t>Recommended</w:t>
            </w:r>
            <w:r w:rsidR="008816D1" w:rsidRPr="00606E7B">
              <w:rPr>
                <w:rFonts w:cstheme="minorHAnsi"/>
                <w:b/>
                <w:sz w:val="24"/>
                <w:szCs w:val="20"/>
              </w:rPr>
              <w:t xml:space="preserve"> Positions</w:t>
            </w:r>
          </w:p>
        </w:tc>
        <w:tc>
          <w:tcPr>
            <w:tcW w:w="3119" w:type="dxa"/>
            <w:shd w:val="clear" w:color="auto" w:fill="BFBFBF" w:themeFill="background1" w:themeFillShade="BF"/>
            <w:vAlign w:val="center"/>
          </w:tcPr>
          <w:p w14:paraId="2FF82983" w14:textId="77777777" w:rsidR="008816D1" w:rsidRPr="00606E7B" w:rsidRDefault="008816D1" w:rsidP="008816D1">
            <w:pPr>
              <w:jc w:val="center"/>
              <w:rPr>
                <w:rFonts w:cstheme="minorHAnsi"/>
                <w:b/>
                <w:sz w:val="24"/>
                <w:szCs w:val="20"/>
              </w:rPr>
            </w:pPr>
            <w:r w:rsidRPr="00606E7B">
              <w:rPr>
                <w:rFonts w:cstheme="minorHAnsi"/>
                <w:b/>
                <w:sz w:val="24"/>
                <w:szCs w:val="20"/>
              </w:rPr>
              <w:t>Name</w:t>
            </w:r>
          </w:p>
        </w:tc>
        <w:tc>
          <w:tcPr>
            <w:tcW w:w="4536" w:type="dxa"/>
            <w:tcBorders>
              <w:right w:val="single" w:sz="4" w:space="0" w:color="auto"/>
            </w:tcBorders>
            <w:shd w:val="clear" w:color="auto" w:fill="BFBFBF" w:themeFill="background1" w:themeFillShade="BF"/>
            <w:vAlign w:val="center"/>
          </w:tcPr>
          <w:p w14:paraId="5E5D4BE6" w14:textId="77777777" w:rsidR="008816D1" w:rsidRPr="00606E7B" w:rsidRDefault="008816D1" w:rsidP="008816D1">
            <w:pPr>
              <w:jc w:val="center"/>
              <w:rPr>
                <w:rFonts w:cstheme="minorHAnsi"/>
                <w:b/>
                <w:sz w:val="24"/>
                <w:szCs w:val="20"/>
              </w:rPr>
            </w:pPr>
            <w:r w:rsidRPr="00606E7B">
              <w:rPr>
                <w:rFonts w:cstheme="minorHAnsi"/>
                <w:b/>
                <w:sz w:val="24"/>
                <w:szCs w:val="20"/>
              </w:rPr>
              <w:t>Email Address</w:t>
            </w:r>
          </w:p>
        </w:tc>
        <w:tc>
          <w:tcPr>
            <w:tcW w:w="2126" w:type="dxa"/>
            <w:tcBorders>
              <w:left w:val="single" w:sz="4" w:space="0" w:color="auto"/>
              <w:right w:val="single" w:sz="4" w:space="0" w:color="auto"/>
            </w:tcBorders>
            <w:shd w:val="clear" w:color="auto" w:fill="BFBFBF" w:themeFill="background1" w:themeFillShade="BF"/>
            <w:vAlign w:val="center"/>
          </w:tcPr>
          <w:p w14:paraId="3C359112" w14:textId="77777777" w:rsidR="008816D1" w:rsidRPr="00606E7B" w:rsidRDefault="008816D1" w:rsidP="008816D1">
            <w:pPr>
              <w:jc w:val="center"/>
              <w:rPr>
                <w:rFonts w:cstheme="minorHAnsi"/>
                <w:b/>
                <w:sz w:val="24"/>
                <w:szCs w:val="20"/>
              </w:rPr>
            </w:pPr>
            <w:r w:rsidRPr="00606E7B">
              <w:rPr>
                <w:rFonts w:cstheme="minorHAnsi"/>
                <w:b/>
                <w:sz w:val="24"/>
                <w:szCs w:val="20"/>
              </w:rPr>
              <w:t>Mobile Tel No</w:t>
            </w:r>
          </w:p>
        </w:tc>
        <w:tc>
          <w:tcPr>
            <w:tcW w:w="1814" w:type="dxa"/>
            <w:tcBorders>
              <w:left w:val="single" w:sz="4" w:space="0" w:color="auto"/>
              <w:right w:val="single" w:sz="4" w:space="0" w:color="auto"/>
            </w:tcBorders>
            <w:shd w:val="clear" w:color="auto" w:fill="BFBFBF" w:themeFill="background1" w:themeFillShade="BF"/>
            <w:vAlign w:val="center"/>
          </w:tcPr>
          <w:p w14:paraId="6E0B2332" w14:textId="77777777" w:rsidR="008816D1" w:rsidRPr="00606E7B" w:rsidRDefault="008816D1" w:rsidP="008816D1">
            <w:pPr>
              <w:jc w:val="center"/>
              <w:rPr>
                <w:rFonts w:cstheme="minorHAnsi"/>
                <w:b/>
                <w:sz w:val="24"/>
                <w:szCs w:val="20"/>
              </w:rPr>
            </w:pPr>
            <w:r w:rsidRPr="00606E7B">
              <w:rPr>
                <w:rFonts w:cstheme="minorHAnsi"/>
                <w:b/>
                <w:sz w:val="24"/>
                <w:szCs w:val="20"/>
              </w:rPr>
              <w:t>Student No</w:t>
            </w:r>
          </w:p>
        </w:tc>
      </w:tr>
      <w:tr w:rsidR="31CB4000" w14:paraId="57BD6603" w14:textId="77777777" w:rsidTr="071B2896">
        <w:trPr>
          <w:trHeight w:val="737"/>
        </w:trPr>
        <w:tc>
          <w:tcPr>
            <w:tcW w:w="3964" w:type="dxa"/>
            <w:vAlign w:val="center"/>
          </w:tcPr>
          <w:p w14:paraId="38F5C78C" w14:textId="77777777" w:rsidR="441D268D" w:rsidRDefault="441D268D" w:rsidP="31CB4000">
            <w:pPr>
              <w:jc w:val="center"/>
            </w:pPr>
            <w:r w:rsidRPr="31CB4000">
              <w:t>Secretary</w:t>
            </w:r>
          </w:p>
        </w:tc>
        <w:tc>
          <w:tcPr>
            <w:tcW w:w="3119" w:type="dxa"/>
            <w:vAlign w:val="center"/>
          </w:tcPr>
          <w:p w14:paraId="47F52638" w14:textId="77777777" w:rsidR="31CB4000" w:rsidRDefault="31CB4000" w:rsidP="31CB4000">
            <w:pPr>
              <w:jc w:val="center"/>
            </w:pPr>
          </w:p>
        </w:tc>
        <w:tc>
          <w:tcPr>
            <w:tcW w:w="4536" w:type="dxa"/>
            <w:tcBorders>
              <w:right w:val="single" w:sz="4" w:space="0" w:color="auto"/>
            </w:tcBorders>
            <w:vAlign w:val="center"/>
          </w:tcPr>
          <w:p w14:paraId="22C7FC73" w14:textId="77777777" w:rsidR="31CB4000" w:rsidRDefault="31CB4000" w:rsidP="31CB4000">
            <w:pPr>
              <w:jc w:val="center"/>
            </w:pPr>
          </w:p>
        </w:tc>
        <w:tc>
          <w:tcPr>
            <w:tcW w:w="2126" w:type="dxa"/>
            <w:tcBorders>
              <w:left w:val="single" w:sz="4" w:space="0" w:color="auto"/>
              <w:right w:val="single" w:sz="4" w:space="0" w:color="auto"/>
            </w:tcBorders>
            <w:vAlign w:val="center"/>
          </w:tcPr>
          <w:p w14:paraId="6D2C93E7" w14:textId="77777777" w:rsidR="31CB4000" w:rsidRDefault="31CB4000" w:rsidP="31CB4000">
            <w:pPr>
              <w:jc w:val="center"/>
            </w:pPr>
          </w:p>
        </w:tc>
        <w:tc>
          <w:tcPr>
            <w:tcW w:w="1814" w:type="dxa"/>
            <w:tcBorders>
              <w:left w:val="single" w:sz="4" w:space="0" w:color="auto"/>
              <w:right w:val="single" w:sz="4" w:space="0" w:color="auto"/>
            </w:tcBorders>
            <w:vAlign w:val="center"/>
          </w:tcPr>
          <w:p w14:paraId="6232F3BC" w14:textId="77777777" w:rsidR="31CB4000" w:rsidRDefault="31CB4000" w:rsidP="31CB4000">
            <w:pPr>
              <w:jc w:val="center"/>
            </w:pPr>
          </w:p>
        </w:tc>
      </w:tr>
      <w:tr w:rsidR="008816D1" w:rsidRPr="00606E7B" w14:paraId="221713D2" w14:textId="77777777" w:rsidTr="071B2896">
        <w:trPr>
          <w:trHeight w:val="737"/>
        </w:trPr>
        <w:tc>
          <w:tcPr>
            <w:tcW w:w="3964" w:type="dxa"/>
            <w:vAlign w:val="center"/>
          </w:tcPr>
          <w:p w14:paraId="17FF5E74" w14:textId="77777777" w:rsidR="008816D1" w:rsidRPr="00F05801" w:rsidRDefault="008816D1" w:rsidP="008816D1">
            <w:pPr>
              <w:jc w:val="center"/>
              <w:rPr>
                <w:rFonts w:cstheme="minorHAnsi"/>
              </w:rPr>
            </w:pPr>
            <w:r w:rsidRPr="00F05801">
              <w:rPr>
                <w:rFonts w:cstheme="minorHAnsi"/>
              </w:rPr>
              <w:t>Safety</w:t>
            </w:r>
          </w:p>
        </w:tc>
        <w:tc>
          <w:tcPr>
            <w:tcW w:w="3119" w:type="dxa"/>
            <w:vAlign w:val="center"/>
          </w:tcPr>
          <w:p w14:paraId="3AD7480E" w14:textId="77777777" w:rsidR="008816D1" w:rsidRPr="00606E7B" w:rsidRDefault="008816D1" w:rsidP="008816D1">
            <w:pPr>
              <w:jc w:val="center"/>
              <w:rPr>
                <w:rFonts w:cstheme="minorHAnsi"/>
                <w:szCs w:val="20"/>
              </w:rPr>
            </w:pPr>
          </w:p>
        </w:tc>
        <w:tc>
          <w:tcPr>
            <w:tcW w:w="4536" w:type="dxa"/>
            <w:tcBorders>
              <w:right w:val="single" w:sz="4" w:space="0" w:color="auto"/>
            </w:tcBorders>
            <w:vAlign w:val="center"/>
          </w:tcPr>
          <w:p w14:paraId="6FF41899" w14:textId="77777777" w:rsidR="008816D1" w:rsidRPr="00606E7B" w:rsidRDefault="008816D1" w:rsidP="008816D1">
            <w:pPr>
              <w:jc w:val="center"/>
              <w:rPr>
                <w:rFonts w:cstheme="minorHAnsi"/>
                <w:szCs w:val="20"/>
              </w:rPr>
            </w:pPr>
          </w:p>
        </w:tc>
        <w:tc>
          <w:tcPr>
            <w:tcW w:w="2126" w:type="dxa"/>
            <w:tcBorders>
              <w:left w:val="single" w:sz="4" w:space="0" w:color="auto"/>
              <w:right w:val="single" w:sz="4" w:space="0" w:color="auto"/>
            </w:tcBorders>
            <w:vAlign w:val="center"/>
          </w:tcPr>
          <w:p w14:paraId="0260ABC8" w14:textId="77777777" w:rsidR="008816D1" w:rsidRPr="00606E7B" w:rsidRDefault="008816D1" w:rsidP="008816D1">
            <w:pPr>
              <w:jc w:val="center"/>
              <w:rPr>
                <w:rFonts w:cstheme="minorHAnsi"/>
                <w:szCs w:val="20"/>
              </w:rPr>
            </w:pPr>
          </w:p>
        </w:tc>
        <w:tc>
          <w:tcPr>
            <w:tcW w:w="1814" w:type="dxa"/>
            <w:tcBorders>
              <w:left w:val="single" w:sz="4" w:space="0" w:color="auto"/>
              <w:right w:val="single" w:sz="4" w:space="0" w:color="auto"/>
            </w:tcBorders>
            <w:vAlign w:val="center"/>
          </w:tcPr>
          <w:p w14:paraId="51AAD76B" w14:textId="77777777" w:rsidR="008816D1" w:rsidRPr="00606E7B" w:rsidRDefault="008816D1" w:rsidP="008816D1">
            <w:pPr>
              <w:jc w:val="center"/>
              <w:rPr>
                <w:rFonts w:cstheme="minorHAnsi"/>
                <w:szCs w:val="20"/>
              </w:rPr>
            </w:pPr>
          </w:p>
        </w:tc>
      </w:tr>
      <w:tr w:rsidR="008816D1" w:rsidRPr="00606E7B" w14:paraId="30C1D13C" w14:textId="77777777" w:rsidTr="071B2896">
        <w:trPr>
          <w:trHeight w:val="737"/>
        </w:trPr>
        <w:tc>
          <w:tcPr>
            <w:tcW w:w="3964" w:type="dxa"/>
            <w:vAlign w:val="center"/>
          </w:tcPr>
          <w:p w14:paraId="6A6011A3" w14:textId="77777777" w:rsidR="008816D1" w:rsidRPr="00F05801" w:rsidRDefault="008816D1" w:rsidP="008816D1">
            <w:pPr>
              <w:jc w:val="center"/>
              <w:rPr>
                <w:rFonts w:cstheme="minorHAnsi"/>
              </w:rPr>
            </w:pPr>
            <w:r w:rsidRPr="00F05801">
              <w:rPr>
                <w:rFonts w:cstheme="minorHAnsi"/>
              </w:rPr>
              <w:t>Equal Op’s</w:t>
            </w:r>
          </w:p>
        </w:tc>
        <w:tc>
          <w:tcPr>
            <w:tcW w:w="3119" w:type="dxa"/>
            <w:vAlign w:val="center"/>
          </w:tcPr>
          <w:p w14:paraId="02919CD2" w14:textId="77777777" w:rsidR="008816D1" w:rsidRPr="00606E7B" w:rsidRDefault="008816D1" w:rsidP="008816D1">
            <w:pPr>
              <w:jc w:val="center"/>
              <w:rPr>
                <w:rFonts w:cstheme="minorHAnsi"/>
                <w:sz w:val="20"/>
                <w:szCs w:val="20"/>
              </w:rPr>
            </w:pPr>
          </w:p>
        </w:tc>
        <w:tc>
          <w:tcPr>
            <w:tcW w:w="4536" w:type="dxa"/>
            <w:tcBorders>
              <w:right w:val="single" w:sz="4" w:space="0" w:color="auto"/>
            </w:tcBorders>
            <w:vAlign w:val="center"/>
          </w:tcPr>
          <w:p w14:paraId="2739C868" w14:textId="77777777" w:rsidR="008816D1" w:rsidRPr="00606E7B" w:rsidRDefault="008816D1" w:rsidP="008816D1">
            <w:pPr>
              <w:jc w:val="center"/>
              <w:rPr>
                <w:rFonts w:cstheme="minorHAnsi"/>
                <w:sz w:val="20"/>
                <w:szCs w:val="20"/>
              </w:rPr>
            </w:pPr>
          </w:p>
        </w:tc>
        <w:tc>
          <w:tcPr>
            <w:tcW w:w="2126" w:type="dxa"/>
            <w:tcBorders>
              <w:left w:val="single" w:sz="4" w:space="0" w:color="auto"/>
              <w:right w:val="single" w:sz="4" w:space="0" w:color="auto"/>
            </w:tcBorders>
            <w:vAlign w:val="center"/>
          </w:tcPr>
          <w:p w14:paraId="6ECA0663" w14:textId="77777777" w:rsidR="008816D1" w:rsidRPr="00606E7B" w:rsidRDefault="008816D1" w:rsidP="008816D1">
            <w:pPr>
              <w:jc w:val="center"/>
              <w:rPr>
                <w:rFonts w:cstheme="minorHAnsi"/>
                <w:sz w:val="20"/>
                <w:szCs w:val="20"/>
              </w:rPr>
            </w:pPr>
          </w:p>
        </w:tc>
        <w:tc>
          <w:tcPr>
            <w:tcW w:w="1814" w:type="dxa"/>
            <w:tcBorders>
              <w:left w:val="single" w:sz="4" w:space="0" w:color="auto"/>
              <w:right w:val="single" w:sz="4" w:space="0" w:color="auto"/>
            </w:tcBorders>
            <w:vAlign w:val="center"/>
          </w:tcPr>
          <w:p w14:paraId="5763F52E" w14:textId="77777777" w:rsidR="008816D1" w:rsidRPr="00606E7B" w:rsidRDefault="008816D1" w:rsidP="008816D1">
            <w:pPr>
              <w:jc w:val="center"/>
              <w:rPr>
                <w:rFonts w:cstheme="minorHAnsi"/>
                <w:sz w:val="20"/>
                <w:szCs w:val="20"/>
              </w:rPr>
            </w:pPr>
          </w:p>
        </w:tc>
      </w:tr>
      <w:tr w:rsidR="008816D1" w:rsidRPr="00606E7B" w14:paraId="31C3719E" w14:textId="77777777" w:rsidTr="071B2896">
        <w:trPr>
          <w:trHeight w:val="737"/>
        </w:trPr>
        <w:tc>
          <w:tcPr>
            <w:tcW w:w="3964" w:type="dxa"/>
            <w:vAlign w:val="center"/>
          </w:tcPr>
          <w:p w14:paraId="1684B760" w14:textId="77777777" w:rsidR="008816D1" w:rsidRPr="00F05801" w:rsidRDefault="00787E72" w:rsidP="008816D1">
            <w:pPr>
              <w:jc w:val="center"/>
              <w:rPr>
                <w:rFonts w:cstheme="minorHAnsi"/>
              </w:rPr>
            </w:pPr>
            <w:r w:rsidRPr="00F05801">
              <w:rPr>
                <w:rFonts w:cstheme="minorHAnsi"/>
              </w:rPr>
              <w:lastRenderedPageBreak/>
              <w:t>Environmental Officer</w:t>
            </w:r>
          </w:p>
        </w:tc>
        <w:tc>
          <w:tcPr>
            <w:tcW w:w="3119" w:type="dxa"/>
            <w:vAlign w:val="center"/>
          </w:tcPr>
          <w:p w14:paraId="7C7BA9C6" w14:textId="77777777" w:rsidR="008816D1" w:rsidRPr="00606E7B" w:rsidRDefault="008816D1" w:rsidP="008816D1">
            <w:pPr>
              <w:jc w:val="center"/>
              <w:rPr>
                <w:rFonts w:cstheme="minorHAnsi"/>
                <w:sz w:val="20"/>
                <w:szCs w:val="20"/>
              </w:rPr>
            </w:pPr>
          </w:p>
        </w:tc>
        <w:tc>
          <w:tcPr>
            <w:tcW w:w="4536" w:type="dxa"/>
            <w:tcBorders>
              <w:right w:val="single" w:sz="4" w:space="0" w:color="auto"/>
            </w:tcBorders>
            <w:vAlign w:val="center"/>
          </w:tcPr>
          <w:p w14:paraId="2F2D1135" w14:textId="77777777" w:rsidR="008816D1" w:rsidRPr="00606E7B" w:rsidRDefault="008816D1" w:rsidP="008816D1">
            <w:pPr>
              <w:jc w:val="center"/>
              <w:rPr>
                <w:rFonts w:cstheme="minorHAnsi"/>
                <w:sz w:val="20"/>
                <w:szCs w:val="20"/>
              </w:rPr>
            </w:pPr>
          </w:p>
        </w:tc>
        <w:tc>
          <w:tcPr>
            <w:tcW w:w="2126" w:type="dxa"/>
            <w:tcBorders>
              <w:left w:val="single" w:sz="4" w:space="0" w:color="auto"/>
              <w:right w:val="single" w:sz="4" w:space="0" w:color="auto"/>
            </w:tcBorders>
            <w:vAlign w:val="center"/>
          </w:tcPr>
          <w:p w14:paraId="6EF9F6E4" w14:textId="77777777" w:rsidR="008816D1" w:rsidRPr="00606E7B" w:rsidRDefault="008816D1" w:rsidP="008816D1">
            <w:pPr>
              <w:jc w:val="center"/>
              <w:rPr>
                <w:rFonts w:cstheme="minorHAnsi"/>
                <w:sz w:val="20"/>
                <w:szCs w:val="20"/>
              </w:rPr>
            </w:pPr>
          </w:p>
        </w:tc>
        <w:tc>
          <w:tcPr>
            <w:tcW w:w="1814" w:type="dxa"/>
            <w:tcBorders>
              <w:left w:val="single" w:sz="4" w:space="0" w:color="auto"/>
              <w:right w:val="single" w:sz="4" w:space="0" w:color="auto"/>
            </w:tcBorders>
            <w:vAlign w:val="center"/>
          </w:tcPr>
          <w:p w14:paraId="06818477" w14:textId="77777777" w:rsidR="008816D1" w:rsidRPr="00606E7B" w:rsidRDefault="008816D1" w:rsidP="008816D1">
            <w:pPr>
              <w:jc w:val="center"/>
              <w:rPr>
                <w:rFonts w:cstheme="minorHAnsi"/>
                <w:sz w:val="20"/>
                <w:szCs w:val="20"/>
              </w:rPr>
            </w:pPr>
          </w:p>
        </w:tc>
      </w:tr>
      <w:tr w:rsidR="00B65354" w:rsidRPr="00606E7B" w14:paraId="3B472F36" w14:textId="77777777" w:rsidTr="071B2896">
        <w:trPr>
          <w:trHeight w:val="737"/>
        </w:trPr>
        <w:tc>
          <w:tcPr>
            <w:tcW w:w="3964" w:type="dxa"/>
            <w:vAlign w:val="center"/>
          </w:tcPr>
          <w:p w14:paraId="31EA9091" w14:textId="77777777" w:rsidR="00B65354" w:rsidRPr="00F05801" w:rsidRDefault="00B65354" w:rsidP="008816D1">
            <w:pPr>
              <w:jc w:val="center"/>
              <w:rPr>
                <w:rFonts w:cstheme="minorHAnsi"/>
              </w:rPr>
            </w:pPr>
            <w:r w:rsidRPr="00F05801">
              <w:rPr>
                <w:rFonts w:cstheme="minorHAnsi"/>
              </w:rPr>
              <w:t xml:space="preserve">First Aider </w:t>
            </w:r>
          </w:p>
        </w:tc>
        <w:tc>
          <w:tcPr>
            <w:tcW w:w="3119" w:type="dxa"/>
            <w:vAlign w:val="center"/>
          </w:tcPr>
          <w:p w14:paraId="0EB8E02C" w14:textId="77777777" w:rsidR="00B65354" w:rsidRPr="00606E7B" w:rsidRDefault="00B65354" w:rsidP="008816D1">
            <w:pPr>
              <w:jc w:val="center"/>
              <w:rPr>
                <w:rFonts w:cstheme="minorHAnsi"/>
                <w:sz w:val="20"/>
                <w:szCs w:val="20"/>
              </w:rPr>
            </w:pPr>
          </w:p>
        </w:tc>
        <w:tc>
          <w:tcPr>
            <w:tcW w:w="4536" w:type="dxa"/>
            <w:tcBorders>
              <w:right w:val="single" w:sz="4" w:space="0" w:color="auto"/>
            </w:tcBorders>
            <w:vAlign w:val="center"/>
          </w:tcPr>
          <w:p w14:paraId="657CB520" w14:textId="77777777" w:rsidR="00B65354" w:rsidRPr="00606E7B" w:rsidRDefault="00B65354" w:rsidP="008816D1">
            <w:pPr>
              <w:jc w:val="center"/>
              <w:rPr>
                <w:rFonts w:cstheme="minorHAnsi"/>
                <w:sz w:val="20"/>
                <w:szCs w:val="20"/>
              </w:rPr>
            </w:pPr>
          </w:p>
        </w:tc>
        <w:tc>
          <w:tcPr>
            <w:tcW w:w="2126" w:type="dxa"/>
            <w:tcBorders>
              <w:left w:val="single" w:sz="4" w:space="0" w:color="auto"/>
              <w:right w:val="single" w:sz="4" w:space="0" w:color="auto"/>
            </w:tcBorders>
            <w:vAlign w:val="center"/>
          </w:tcPr>
          <w:p w14:paraId="7C3D6EDA" w14:textId="77777777" w:rsidR="00B65354" w:rsidRPr="00606E7B" w:rsidRDefault="00B65354" w:rsidP="008816D1">
            <w:pPr>
              <w:jc w:val="center"/>
              <w:rPr>
                <w:rFonts w:cstheme="minorHAnsi"/>
                <w:sz w:val="20"/>
                <w:szCs w:val="20"/>
              </w:rPr>
            </w:pPr>
          </w:p>
        </w:tc>
        <w:tc>
          <w:tcPr>
            <w:tcW w:w="1814" w:type="dxa"/>
            <w:tcBorders>
              <w:left w:val="single" w:sz="4" w:space="0" w:color="auto"/>
              <w:right w:val="single" w:sz="4" w:space="0" w:color="auto"/>
            </w:tcBorders>
            <w:vAlign w:val="center"/>
          </w:tcPr>
          <w:p w14:paraId="5BD2A66B" w14:textId="77777777" w:rsidR="00B65354" w:rsidRPr="00606E7B" w:rsidRDefault="00B65354" w:rsidP="008816D1">
            <w:pPr>
              <w:jc w:val="center"/>
              <w:rPr>
                <w:rFonts w:cstheme="minorHAnsi"/>
                <w:sz w:val="20"/>
                <w:szCs w:val="20"/>
              </w:rPr>
            </w:pPr>
          </w:p>
        </w:tc>
      </w:tr>
      <w:tr w:rsidR="00B65354" w:rsidRPr="00606E7B" w14:paraId="0649A6EF" w14:textId="77777777" w:rsidTr="071B2896">
        <w:trPr>
          <w:trHeight w:val="737"/>
        </w:trPr>
        <w:tc>
          <w:tcPr>
            <w:tcW w:w="3964" w:type="dxa"/>
            <w:vAlign w:val="center"/>
          </w:tcPr>
          <w:p w14:paraId="34EB0A60" w14:textId="77777777" w:rsidR="00B65354" w:rsidRPr="00F05801" w:rsidRDefault="00B65354" w:rsidP="008816D1">
            <w:pPr>
              <w:jc w:val="center"/>
              <w:rPr>
                <w:rFonts w:cstheme="minorHAnsi"/>
              </w:rPr>
            </w:pPr>
            <w:r w:rsidRPr="00F05801">
              <w:rPr>
                <w:rFonts w:cstheme="minorHAnsi"/>
              </w:rPr>
              <w:t>Trips/Tours Officer</w:t>
            </w:r>
          </w:p>
        </w:tc>
        <w:tc>
          <w:tcPr>
            <w:tcW w:w="3119" w:type="dxa"/>
            <w:vAlign w:val="center"/>
          </w:tcPr>
          <w:p w14:paraId="37F9E3F6" w14:textId="77777777" w:rsidR="00B65354" w:rsidRPr="00606E7B" w:rsidRDefault="00B65354" w:rsidP="008816D1">
            <w:pPr>
              <w:jc w:val="center"/>
              <w:rPr>
                <w:rFonts w:cstheme="minorHAnsi"/>
                <w:sz w:val="20"/>
                <w:szCs w:val="20"/>
              </w:rPr>
            </w:pPr>
          </w:p>
        </w:tc>
        <w:tc>
          <w:tcPr>
            <w:tcW w:w="4536" w:type="dxa"/>
            <w:tcBorders>
              <w:right w:val="single" w:sz="4" w:space="0" w:color="auto"/>
            </w:tcBorders>
            <w:vAlign w:val="center"/>
          </w:tcPr>
          <w:p w14:paraId="08AB1B1A" w14:textId="77777777" w:rsidR="00B65354" w:rsidRPr="00606E7B" w:rsidRDefault="00B65354" w:rsidP="008816D1">
            <w:pPr>
              <w:jc w:val="center"/>
              <w:rPr>
                <w:rFonts w:cstheme="minorHAnsi"/>
                <w:sz w:val="20"/>
                <w:szCs w:val="20"/>
              </w:rPr>
            </w:pPr>
          </w:p>
        </w:tc>
        <w:tc>
          <w:tcPr>
            <w:tcW w:w="2126" w:type="dxa"/>
            <w:tcBorders>
              <w:left w:val="single" w:sz="4" w:space="0" w:color="auto"/>
              <w:right w:val="single" w:sz="4" w:space="0" w:color="auto"/>
            </w:tcBorders>
            <w:vAlign w:val="center"/>
          </w:tcPr>
          <w:p w14:paraId="273B79E8" w14:textId="77777777" w:rsidR="00B65354" w:rsidRPr="00606E7B" w:rsidRDefault="00B65354" w:rsidP="008816D1">
            <w:pPr>
              <w:jc w:val="center"/>
              <w:rPr>
                <w:rFonts w:cstheme="minorHAnsi"/>
                <w:sz w:val="20"/>
                <w:szCs w:val="20"/>
              </w:rPr>
            </w:pPr>
          </w:p>
        </w:tc>
        <w:tc>
          <w:tcPr>
            <w:tcW w:w="1814" w:type="dxa"/>
            <w:tcBorders>
              <w:left w:val="single" w:sz="4" w:space="0" w:color="auto"/>
              <w:right w:val="single" w:sz="4" w:space="0" w:color="auto"/>
            </w:tcBorders>
            <w:vAlign w:val="center"/>
          </w:tcPr>
          <w:p w14:paraId="2FC07B5F" w14:textId="77777777" w:rsidR="00B65354" w:rsidRPr="00606E7B" w:rsidRDefault="00B65354" w:rsidP="008816D1">
            <w:pPr>
              <w:jc w:val="center"/>
              <w:rPr>
                <w:rFonts w:cstheme="minorHAnsi"/>
                <w:sz w:val="20"/>
                <w:szCs w:val="20"/>
              </w:rPr>
            </w:pPr>
          </w:p>
        </w:tc>
      </w:tr>
      <w:tr w:rsidR="00B65354" w:rsidRPr="00606E7B" w14:paraId="4639AF53" w14:textId="77777777" w:rsidTr="071B2896">
        <w:trPr>
          <w:trHeight w:val="737"/>
        </w:trPr>
        <w:tc>
          <w:tcPr>
            <w:tcW w:w="3964" w:type="dxa"/>
            <w:vAlign w:val="center"/>
          </w:tcPr>
          <w:p w14:paraId="5295D3DF" w14:textId="77777777" w:rsidR="00B65354" w:rsidRPr="00F05801" w:rsidRDefault="00B65354" w:rsidP="008816D1">
            <w:pPr>
              <w:jc w:val="center"/>
              <w:rPr>
                <w:rFonts w:cstheme="minorHAnsi"/>
              </w:rPr>
            </w:pPr>
            <w:r w:rsidRPr="00F05801">
              <w:rPr>
                <w:rFonts w:cstheme="minorHAnsi"/>
              </w:rPr>
              <w:t>Ball &amp; Socials Officer</w:t>
            </w:r>
          </w:p>
        </w:tc>
        <w:tc>
          <w:tcPr>
            <w:tcW w:w="3119" w:type="dxa"/>
            <w:vAlign w:val="center"/>
          </w:tcPr>
          <w:p w14:paraId="58EE02ED" w14:textId="77777777" w:rsidR="00B65354" w:rsidRPr="00606E7B" w:rsidRDefault="00B65354" w:rsidP="008816D1">
            <w:pPr>
              <w:jc w:val="center"/>
              <w:rPr>
                <w:rFonts w:cstheme="minorHAnsi"/>
                <w:sz w:val="20"/>
                <w:szCs w:val="20"/>
              </w:rPr>
            </w:pPr>
          </w:p>
        </w:tc>
        <w:tc>
          <w:tcPr>
            <w:tcW w:w="4536" w:type="dxa"/>
            <w:tcBorders>
              <w:right w:val="single" w:sz="4" w:space="0" w:color="auto"/>
            </w:tcBorders>
            <w:vAlign w:val="center"/>
          </w:tcPr>
          <w:p w14:paraId="3DF33409" w14:textId="77777777" w:rsidR="00B65354" w:rsidRPr="00606E7B" w:rsidRDefault="00B65354" w:rsidP="008816D1">
            <w:pPr>
              <w:jc w:val="center"/>
              <w:rPr>
                <w:rFonts w:cstheme="minorHAnsi"/>
                <w:sz w:val="20"/>
                <w:szCs w:val="20"/>
              </w:rPr>
            </w:pPr>
          </w:p>
        </w:tc>
        <w:tc>
          <w:tcPr>
            <w:tcW w:w="2126" w:type="dxa"/>
            <w:tcBorders>
              <w:left w:val="single" w:sz="4" w:space="0" w:color="auto"/>
              <w:bottom w:val="single" w:sz="4" w:space="0" w:color="auto"/>
              <w:right w:val="single" w:sz="4" w:space="0" w:color="auto"/>
            </w:tcBorders>
            <w:vAlign w:val="center"/>
          </w:tcPr>
          <w:p w14:paraId="3620135D" w14:textId="77777777" w:rsidR="00B65354" w:rsidRPr="00606E7B" w:rsidRDefault="00B65354" w:rsidP="008816D1">
            <w:pPr>
              <w:jc w:val="center"/>
              <w:rPr>
                <w:rFonts w:cstheme="minorHAnsi"/>
                <w:sz w:val="20"/>
                <w:szCs w:val="20"/>
              </w:rPr>
            </w:pPr>
          </w:p>
        </w:tc>
        <w:tc>
          <w:tcPr>
            <w:tcW w:w="1814" w:type="dxa"/>
            <w:tcBorders>
              <w:left w:val="single" w:sz="4" w:space="0" w:color="auto"/>
              <w:bottom w:val="single" w:sz="4" w:space="0" w:color="auto"/>
              <w:right w:val="single" w:sz="4" w:space="0" w:color="auto"/>
            </w:tcBorders>
            <w:vAlign w:val="center"/>
          </w:tcPr>
          <w:p w14:paraId="0793A550" w14:textId="77777777" w:rsidR="00B65354" w:rsidRPr="00606E7B" w:rsidRDefault="00B65354" w:rsidP="008816D1">
            <w:pPr>
              <w:jc w:val="center"/>
              <w:rPr>
                <w:rFonts w:cstheme="minorHAnsi"/>
                <w:sz w:val="20"/>
                <w:szCs w:val="20"/>
              </w:rPr>
            </w:pPr>
          </w:p>
        </w:tc>
      </w:tr>
    </w:tbl>
    <w:p w14:paraId="2E07E503" w14:textId="77777777" w:rsidR="0026702D" w:rsidRPr="00606E7B" w:rsidRDefault="0026702D" w:rsidP="0026702D">
      <w:pPr>
        <w:rPr>
          <w:rFonts w:cstheme="minorHAnsi"/>
          <w:szCs w:val="20"/>
        </w:rPr>
      </w:pPr>
    </w:p>
    <w:p w14:paraId="7FE9601B" w14:textId="77777777" w:rsidR="0026702D" w:rsidRPr="00606E7B" w:rsidRDefault="0026702D" w:rsidP="0026702D">
      <w:pPr>
        <w:rPr>
          <w:rFonts w:cstheme="minorHAnsi"/>
          <w:sz w:val="10"/>
          <w:szCs w:val="8"/>
        </w:rPr>
      </w:pPr>
    </w:p>
    <w:p w14:paraId="3718D89B" w14:textId="77777777" w:rsidR="00F948B5" w:rsidRPr="00606E7B" w:rsidRDefault="00F948B5" w:rsidP="0026702D">
      <w:pPr>
        <w:rPr>
          <w:rFonts w:cstheme="minorHAnsi"/>
          <w:sz w:val="10"/>
          <w:szCs w:val="8"/>
        </w:rPr>
      </w:pPr>
    </w:p>
    <w:p w14:paraId="4F3A8242" w14:textId="77777777" w:rsidR="00F948B5" w:rsidRPr="00606E7B" w:rsidRDefault="00F948B5" w:rsidP="0026702D">
      <w:pPr>
        <w:rPr>
          <w:rFonts w:cstheme="minorHAnsi"/>
          <w:sz w:val="10"/>
          <w:szCs w:val="8"/>
        </w:rPr>
      </w:pPr>
    </w:p>
    <w:tbl>
      <w:tblPr>
        <w:tblpPr w:leftFromText="180" w:rightFromText="180" w:vertAnchor="text" w:horzAnchor="margin" w:tblpY="10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835"/>
        <w:gridCol w:w="4536"/>
        <w:gridCol w:w="3261"/>
        <w:gridCol w:w="1984"/>
      </w:tblGrid>
      <w:tr w:rsidR="00612F30" w:rsidRPr="00606E7B" w14:paraId="1B748392" w14:textId="77777777" w:rsidTr="00423002">
        <w:trPr>
          <w:trHeight w:val="567"/>
        </w:trPr>
        <w:tc>
          <w:tcPr>
            <w:tcW w:w="2943" w:type="dxa"/>
            <w:shd w:val="clear" w:color="auto" w:fill="BFBFBF" w:themeFill="background1" w:themeFillShade="BF"/>
            <w:vAlign w:val="center"/>
          </w:tcPr>
          <w:p w14:paraId="12A3F08D" w14:textId="77777777" w:rsidR="00612F30" w:rsidRPr="00606E7B" w:rsidRDefault="00612F30" w:rsidP="00DE6D1F">
            <w:pPr>
              <w:jc w:val="center"/>
              <w:rPr>
                <w:rFonts w:cstheme="minorHAnsi"/>
                <w:b/>
                <w:sz w:val="24"/>
                <w:szCs w:val="20"/>
              </w:rPr>
            </w:pPr>
            <w:r w:rsidRPr="00606E7B">
              <w:rPr>
                <w:rFonts w:cstheme="minorHAnsi"/>
                <w:b/>
                <w:sz w:val="24"/>
                <w:szCs w:val="20"/>
              </w:rPr>
              <w:t>Optional Positions</w:t>
            </w:r>
          </w:p>
        </w:tc>
        <w:tc>
          <w:tcPr>
            <w:tcW w:w="2835" w:type="dxa"/>
            <w:shd w:val="clear" w:color="auto" w:fill="BFBFBF" w:themeFill="background1" w:themeFillShade="BF"/>
            <w:vAlign w:val="center"/>
          </w:tcPr>
          <w:p w14:paraId="36500B25" w14:textId="77777777" w:rsidR="00612F30" w:rsidRPr="00606E7B" w:rsidRDefault="00612F30" w:rsidP="00DE6D1F">
            <w:pPr>
              <w:jc w:val="center"/>
              <w:rPr>
                <w:rFonts w:cstheme="minorHAnsi"/>
                <w:b/>
                <w:sz w:val="24"/>
                <w:szCs w:val="20"/>
              </w:rPr>
            </w:pPr>
            <w:r w:rsidRPr="00606E7B">
              <w:rPr>
                <w:rFonts w:cstheme="minorHAnsi"/>
                <w:b/>
                <w:sz w:val="24"/>
                <w:szCs w:val="20"/>
              </w:rPr>
              <w:t>Name</w:t>
            </w:r>
          </w:p>
        </w:tc>
        <w:tc>
          <w:tcPr>
            <w:tcW w:w="4536" w:type="dxa"/>
            <w:tcBorders>
              <w:right w:val="single" w:sz="4" w:space="0" w:color="auto"/>
            </w:tcBorders>
            <w:shd w:val="clear" w:color="auto" w:fill="BFBFBF" w:themeFill="background1" w:themeFillShade="BF"/>
            <w:vAlign w:val="center"/>
          </w:tcPr>
          <w:p w14:paraId="37C84D94" w14:textId="77777777" w:rsidR="00612F30" w:rsidRPr="00606E7B" w:rsidRDefault="00612F30" w:rsidP="00DE6D1F">
            <w:pPr>
              <w:jc w:val="center"/>
              <w:rPr>
                <w:rFonts w:cstheme="minorHAnsi"/>
                <w:b/>
                <w:sz w:val="24"/>
                <w:szCs w:val="20"/>
              </w:rPr>
            </w:pPr>
            <w:r w:rsidRPr="00606E7B">
              <w:rPr>
                <w:rFonts w:cstheme="minorHAnsi"/>
                <w:b/>
                <w:sz w:val="24"/>
                <w:szCs w:val="20"/>
              </w:rPr>
              <w:t>Email Address</w:t>
            </w:r>
          </w:p>
        </w:tc>
        <w:tc>
          <w:tcPr>
            <w:tcW w:w="32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54F704" w14:textId="77777777" w:rsidR="00612F30" w:rsidRPr="00606E7B" w:rsidRDefault="00612F30" w:rsidP="00DE6D1F">
            <w:pPr>
              <w:jc w:val="center"/>
              <w:rPr>
                <w:rFonts w:cstheme="minorHAnsi"/>
                <w:b/>
                <w:sz w:val="24"/>
                <w:szCs w:val="20"/>
              </w:rPr>
            </w:pPr>
            <w:r w:rsidRPr="00606E7B">
              <w:rPr>
                <w:rFonts w:cstheme="minorHAnsi"/>
                <w:b/>
                <w:sz w:val="24"/>
                <w:szCs w:val="20"/>
              </w:rPr>
              <w:t>Mobile Tel No</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951C89" w14:textId="77777777" w:rsidR="00612F30" w:rsidRPr="00606E7B" w:rsidRDefault="00612F30" w:rsidP="00DE6D1F">
            <w:pPr>
              <w:jc w:val="center"/>
              <w:rPr>
                <w:rFonts w:cstheme="minorHAnsi"/>
                <w:b/>
                <w:sz w:val="24"/>
                <w:szCs w:val="20"/>
              </w:rPr>
            </w:pPr>
            <w:r w:rsidRPr="00606E7B">
              <w:rPr>
                <w:rFonts w:cstheme="minorHAnsi"/>
                <w:b/>
                <w:sz w:val="24"/>
                <w:szCs w:val="20"/>
              </w:rPr>
              <w:t>Student No</w:t>
            </w:r>
          </w:p>
        </w:tc>
      </w:tr>
      <w:tr w:rsidR="00612F30" w:rsidRPr="00606E7B" w14:paraId="5EFFDB90" w14:textId="77777777" w:rsidTr="00DE6D1F">
        <w:trPr>
          <w:trHeight w:val="737"/>
        </w:trPr>
        <w:tc>
          <w:tcPr>
            <w:tcW w:w="2943" w:type="dxa"/>
            <w:vAlign w:val="center"/>
          </w:tcPr>
          <w:p w14:paraId="5FE83CAC" w14:textId="77777777" w:rsidR="00612F30" w:rsidRPr="00606E7B" w:rsidRDefault="00612F30" w:rsidP="00DE6D1F">
            <w:pPr>
              <w:jc w:val="center"/>
              <w:rPr>
                <w:rFonts w:cstheme="minorHAnsi"/>
                <w:sz w:val="20"/>
                <w:szCs w:val="20"/>
              </w:rPr>
            </w:pPr>
          </w:p>
        </w:tc>
        <w:tc>
          <w:tcPr>
            <w:tcW w:w="2835" w:type="dxa"/>
            <w:vAlign w:val="center"/>
          </w:tcPr>
          <w:p w14:paraId="6B6C7B02" w14:textId="77777777" w:rsidR="00612F30" w:rsidRPr="00606E7B" w:rsidRDefault="00612F30" w:rsidP="00DE6D1F">
            <w:pPr>
              <w:jc w:val="center"/>
              <w:rPr>
                <w:rFonts w:cstheme="minorHAnsi"/>
                <w:sz w:val="20"/>
                <w:szCs w:val="20"/>
              </w:rPr>
            </w:pPr>
          </w:p>
        </w:tc>
        <w:tc>
          <w:tcPr>
            <w:tcW w:w="4536" w:type="dxa"/>
            <w:tcBorders>
              <w:right w:val="single" w:sz="4" w:space="0" w:color="auto"/>
            </w:tcBorders>
            <w:vAlign w:val="center"/>
          </w:tcPr>
          <w:p w14:paraId="3BB7E47A" w14:textId="77777777" w:rsidR="00612F30" w:rsidRPr="00606E7B" w:rsidRDefault="00612F30" w:rsidP="00DE6D1F">
            <w:pPr>
              <w:jc w:val="center"/>
              <w:rPr>
                <w:rFonts w:cstheme="minorHAnsi"/>
                <w:sz w:val="20"/>
                <w:szCs w:val="20"/>
              </w:rPr>
            </w:pPr>
          </w:p>
        </w:tc>
        <w:tc>
          <w:tcPr>
            <w:tcW w:w="3261" w:type="dxa"/>
            <w:tcBorders>
              <w:left w:val="single" w:sz="4" w:space="0" w:color="auto"/>
              <w:right w:val="single" w:sz="4" w:space="0" w:color="auto"/>
            </w:tcBorders>
            <w:vAlign w:val="center"/>
          </w:tcPr>
          <w:p w14:paraId="18C4F3C4" w14:textId="77777777" w:rsidR="00612F30" w:rsidRPr="00606E7B" w:rsidRDefault="00612F30" w:rsidP="00DE6D1F">
            <w:pPr>
              <w:jc w:val="center"/>
              <w:rPr>
                <w:rFonts w:cstheme="minorHAnsi"/>
                <w:sz w:val="20"/>
                <w:szCs w:val="20"/>
              </w:rPr>
            </w:pPr>
          </w:p>
        </w:tc>
        <w:tc>
          <w:tcPr>
            <w:tcW w:w="1984" w:type="dxa"/>
            <w:tcBorders>
              <w:left w:val="single" w:sz="4" w:space="0" w:color="auto"/>
              <w:right w:val="single" w:sz="4" w:space="0" w:color="auto"/>
            </w:tcBorders>
            <w:vAlign w:val="center"/>
          </w:tcPr>
          <w:p w14:paraId="56C858B4" w14:textId="77777777" w:rsidR="00612F30" w:rsidRPr="00606E7B" w:rsidRDefault="00612F30" w:rsidP="00DE6D1F">
            <w:pPr>
              <w:jc w:val="center"/>
              <w:rPr>
                <w:rFonts w:cstheme="minorHAnsi"/>
                <w:sz w:val="20"/>
                <w:szCs w:val="20"/>
              </w:rPr>
            </w:pPr>
          </w:p>
        </w:tc>
      </w:tr>
      <w:tr w:rsidR="00612F30" w:rsidRPr="00606E7B" w14:paraId="0DCD4677" w14:textId="77777777" w:rsidTr="00DE6D1F">
        <w:trPr>
          <w:trHeight w:val="737"/>
        </w:trPr>
        <w:tc>
          <w:tcPr>
            <w:tcW w:w="2943" w:type="dxa"/>
            <w:vAlign w:val="center"/>
          </w:tcPr>
          <w:p w14:paraId="18970BEA" w14:textId="77777777" w:rsidR="00612F30" w:rsidRPr="00606E7B" w:rsidRDefault="00612F30" w:rsidP="00DE6D1F">
            <w:pPr>
              <w:jc w:val="center"/>
              <w:rPr>
                <w:rFonts w:cstheme="minorHAnsi"/>
                <w:sz w:val="20"/>
                <w:szCs w:val="20"/>
              </w:rPr>
            </w:pPr>
          </w:p>
        </w:tc>
        <w:tc>
          <w:tcPr>
            <w:tcW w:w="2835" w:type="dxa"/>
            <w:vAlign w:val="center"/>
          </w:tcPr>
          <w:p w14:paraId="75B0D95C" w14:textId="77777777" w:rsidR="00612F30" w:rsidRPr="00606E7B" w:rsidRDefault="00612F30" w:rsidP="00DE6D1F">
            <w:pPr>
              <w:jc w:val="center"/>
              <w:rPr>
                <w:rFonts w:cstheme="minorHAnsi"/>
                <w:sz w:val="20"/>
                <w:szCs w:val="20"/>
              </w:rPr>
            </w:pPr>
          </w:p>
        </w:tc>
        <w:tc>
          <w:tcPr>
            <w:tcW w:w="4536" w:type="dxa"/>
            <w:tcBorders>
              <w:right w:val="single" w:sz="4" w:space="0" w:color="auto"/>
            </w:tcBorders>
            <w:vAlign w:val="center"/>
          </w:tcPr>
          <w:p w14:paraId="1C8F97F5" w14:textId="77777777" w:rsidR="00612F30" w:rsidRPr="00606E7B" w:rsidRDefault="00612F30" w:rsidP="00DE6D1F">
            <w:pPr>
              <w:jc w:val="center"/>
              <w:rPr>
                <w:rFonts w:cstheme="minorHAnsi"/>
                <w:sz w:val="20"/>
                <w:szCs w:val="20"/>
              </w:rPr>
            </w:pPr>
          </w:p>
        </w:tc>
        <w:tc>
          <w:tcPr>
            <w:tcW w:w="3261" w:type="dxa"/>
            <w:tcBorders>
              <w:left w:val="single" w:sz="4" w:space="0" w:color="auto"/>
              <w:right w:val="single" w:sz="4" w:space="0" w:color="auto"/>
            </w:tcBorders>
            <w:vAlign w:val="center"/>
          </w:tcPr>
          <w:p w14:paraId="4BC55D75" w14:textId="77777777" w:rsidR="00612F30" w:rsidRPr="00606E7B" w:rsidRDefault="00612F30" w:rsidP="00DE6D1F">
            <w:pPr>
              <w:jc w:val="center"/>
              <w:rPr>
                <w:rFonts w:cstheme="minorHAnsi"/>
                <w:sz w:val="20"/>
                <w:szCs w:val="20"/>
              </w:rPr>
            </w:pPr>
          </w:p>
        </w:tc>
        <w:tc>
          <w:tcPr>
            <w:tcW w:w="1984" w:type="dxa"/>
            <w:tcBorders>
              <w:left w:val="single" w:sz="4" w:space="0" w:color="auto"/>
              <w:right w:val="single" w:sz="4" w:space="0" w:color="auto"/>
            </w:tcBorders>
            <w:vAlign w:val="center"/>
          </w:tcPr>
          <w:p w14:paraId="6D9F27F8" w14:textId="77777777" w:rsidR="00612F30" w:rsidRPr="00606E7B" w:rsidRDefault="00612F30" w:rsidP="00DE6D1F">
            <w:pPr>
              <w:jc w:val="center"/>
              <w:rPr>
                <w:rFonts w:cstheme="minorHAnsi"/>
                <w:sz w:val="20"/>
                <w:szCs w:val="20"/>
              </w:rPr>
            </w:pPr>
          </w:p>
        </w:tc>
      </w:tr>
      <w:tr w:rsidR="00612F30" w:rsidRPr="00606E7B" w14:paraId="5103C0FE" w14:textId="77777777" w:rsidTr="00DE6D1F">
        <w:trPr>
          <w:trHeight w:val="737"/>
        </w:trPr>
        <w:tc>
          <w:tcPr>
            <w:tcW w:w="2943" w:type="dxa"/>
            <w:vAlign w:val="center"/>
          </w:tcPr>
          <w:p w14:paraId="1714EFF7" w14:textId="77777777" w:rsidR="00612F30" w:rsidRPr="00606E7B" w:rsidRDefault="00612F30" w:rsidP="00DE6D1F">
            <w:pPr>
              <w:jc w:val="center"/>
              <w:rPr>
                <w:rFonts w:cstheme="minorHAnsi"/>
                <w:sz w:val="20"/>
                <w:szCs w:val="20"/>
              </w:rPr>
            </w:pPr>
          </w:p>
        </w:tc>
        <w:tc>
          <w:tcPr>
            <w:tcW w:w="2835" w:type="dxa"/>
            <w:vAlign w:val="center"/>
          </w:tcPr>
          <w:p w14:paraId="19469B11" w14:textId="77777777" w:rsidR="00612F30" w:rsidRPr="00606E7B" w:rsidRDefault="00612F30" w:rsidP="00DE6D1F">
            <w:pPr>
              <w:jc w:val="center"/>
              <w:rPr>
                <w:rFonts w:cstheme="minorHAnsi"/>
                <w:sz w:val="20"/>
                <w:szCs w:val="20"/>
              </w:rPr>
            </w:pPr>
          </w:p>
        </w:tc>
        <w:tc>
          <w:tcPr>
            <w:tcW w:w="4536" w:type="dxa"/>
            <w:tcBorders>
              <w:right w:val="single" w:sz="4" w:space="0" w:color="auto"/>
            </w:tcBorders>
            <w:vAlign w:val="center"/>
          </w:tcPr>
          <w:p w14:paraId="44B7A7D4" w14:textId="77777777" w:rsidR="00612F30" w:rsidRPr="00606E7B" w:rsidRDefault="00612F30" w:rsidP="00DE6D1F">
            <w:pPr>
              <w:jc w:val="center"/>
              <w:rPr>
                <w:rFonts w:cstheme="minorHAnsi"/>
                <w:sz w:val="20"/>
                <w:szCs w:val="20"/>
              </w:rPr>
            </w:pPr>
          </w:p>
        </w:tc>
        <w:tc>
          <w:tcPr>
            <w:tcW w:w="3261" w:type="dxa"/>
            <w:tcBorders>
              <w:left w:val="single" w:sz="4" w:space="0" w:color="auto"/>
              <w:right w:val="single" w:sz="4" w:space="0" w:color="auto"/>
            </w:tcBorders>
            <w:vAlign w:val="center"/>
          </w:tcPr>
          <w:p w14:paraId="54AE42E3" w14:textId="77777777" w:rsidR="00612F30" w:rsidRPr="00606E7B" w:rsidRDefault="00612F30" w:rsidP="00DE6D1F">
            <w:pPr>
              <w:jc w:val="center"/>
              <w:rPr>
                <w:rFonts w:cstheme="minorHAnsi"/>
                <w:sz w:val="20"/>
                <w:szCs w:val="20"/>
              </w:rPr>
            </w:pPr>
          </w:p>
        </w:tc>
        <w:tc>
          <w:tcPr>
            <w:tcW w:w="1984" w:type="dxa"/>
            <w:tcBorders>
              <w:left w:val="single" w:sz="4" w:space="0" w:color="auto"/>
              <w:right w:val="single" w:sz="4" w:space="0" w:color="auto"/>
            </w:tcBorders>
            <w:vAlign w:val="center"/>
          </w:tcPr>
          <w:p w14:paraId="3C48D442" w14:textId="77777777" w:rsidR="00612F30" w:rsidRPr="00606E7B" w:rsidRDefault="00612F30" w:rsidP="00DE6D1F">
            <w:pPr>
              <w:jc w:val="center"/>
              <w:rPr>
                <w:rFonts w:cstheme="minorHAnsi"/>
                <w:sz w:val="20"/>
                <w:szCs w:val="20"/>
              </w:rPr>
            </w:pPr>
          </w:p>
        </w:tc>
      </w:tr>
      <w:tr w:rsidR="00612F30" w:rsidRPr="00606E7B" w14:paraId="165B83F6" w14:textId="77777777" w:rsidTr="00DE6D1F">
        <w:trPr>
          <w:trHeight w:val="788"/>
        </w:trPr>
        <w:tc>
          <w:tcPr>
            <w:tcW w:w="2943" w:type="dxa"/>
            <w:vAlign w:val="center"/>
          </w:tcPr>
          <w:p w14:paraId="180FA206" w14:textId="77777777" w:rsidR="00612F30" w:rsidRPr="00606E7B" w:rsidRDefault="00612F30" w:rsidP="00DE6D1F">
            <w:pPr>
              <w:jc w:val="center"/>
              <w:rPr>
                <w:rFonts w:cstheme="minorHAnsi"/>
                <w:sz w:val="20"/>
                <w:szCs w:val="20"/>
              </w:rPr>
            </w:pPr>
          </w:p>
        </w:tc>
        <w:tc>
          <w:tcPr>
            <w:tcW w:w="2835" w:type="dxa"/>
            <w:vAlign w:val="center"/>
          </w:tcPr>
          <w:p w14:paraId="2AC77A2D" w14:textId="77777777" w:rsidR="00612F30" w:rsidRPr="00606E7B" w:rsidRDefault="00612F30" w:rsidP="00DE6D1F">
            <w:pPr>
              <w:jc w:val="center"/>
              <w:rPr>
                <w:rFonts w:cstheme="minorHAnsi"/>
                <w:sz w:val="20"/>
                <w:szCs w:val="20"/>
              </w:rPr>
            </w:pPr>
          </w:p>
        </w:tc>
        <w:tc>
          <w:tcPr>
            <w:tcW w:w="4536" w:type="dxa"/>
            <w:tcBorders>
              <w:right w:val="single" w:sz="4" w:space="0" w:color="auto"/>
            </w:tcBorders>
            <w:vAlign w:val="center"/>
          </w:tcPr>
          <w:p w14:paraId="41A6DA74" w14:textId="77777777" w:rsidR="00612F30" w:rsidRPr="00606E7B" w:rsidRDefault="00612F30" w:rsidP="00DE6D1F">
            <w:pPr>
              <w:jc w:val="center"/>
              <w:rPr>
                <w:rFonts w:cstheme="minorHAnsi"/>
                <w:sz w:val="20"/>
                <w:szCs w:val="20"/>
              </w:rPr>
            </w:pPr>
          </w:p>
        </w:tc>
        <w:tc>
          <w:tcPr>
            <w:tcW w:w="3261" w:type="dxa"/>
            <w:tcBorders>
              <w:left w:val="single" w:sz="4" w:space="0" w:color="auto"/>
              <w:right w:val="single" w:sz="4" w:space="0" w:color="auto"/>
            </w:tcBorders>
            <w:vAlign w:val="center"/>
          </w:tcPr>
          <w:p w14:paraId="39176045" w14:textId="77777777" w:rsidR="00612F30" w:rsidRPr="00606E7B" w:rsidRDefault="00612F30" w:rsidP="00DE6D1F">
            <w:pPr>
              <w:jc w:val="center"/>
              <w:rPr>
                <w:rFonts w:cstheme="minorHAnsi"/>
                <w:sz w:val="20"/>
                <w:szCs w:val="20"/>
              </w:rPr>
            </w:pPr>
          </w:p>
        </w:tc>
        <w:tc>
          <w:tcPr>
            <w:tcW w:w="1984" w:type="dxa"/>
            <w:tcBorders>
              <w:left w:val="single" w:sz="4" w:space="0" w:color="auto"/>
              <w:right w:val="single" w:sz="4" w:space="0" w:color="auto"/>
            </w:tcBorders>
            <w:vAlign w:val="center"/>
          </w:tcPr>
          <w:p w14:paraId="50D4FF85" w14:textId="77777777" w:rsidR="00612F30" w:rsidRPr="00606E7B" w:rsidRDefault="00612F30" w:rsidP="00DE6D1F">
            <w:pPr>
              <w:jc w:val="center"/>
              <w:rPr>
                <w:rFonts w:cstheme="minorHAnsi"/>
                <w:sz w:val="20"/>
                <w:szCs w:val="20"/>
              </w:rPr>
            </w:pPr>
          </w:p>
        </w:tc>
      </w:tr>
      <w:tr w:rsidR="00612F30" w:rsidRPr="00606E7B" w14:paraId="516D725A" w14:textId="77777777" w:rsidTr="00DE6D1F">
        <w:trPr>
          <w:trHeight w:val="737"/>
        </w:trPr>
        <w:tc>
          <w:tcPr>
            <w:tcW w:w="2943" w:type="dxa"/>
            <w:vAlign w:val="center"/>
          </w:tcPr>
          <w:p w14:paraId="4FE22465" w14:textId="77777777" w:rsidR="00612F30" w:rsidRPr="00606E7B" w:rsidRDefault="00612F30" w:rsidP="00DE6D1F">
            <w:pPr>
              <w:jc w:val="center"/>
              <w:rPr>
                <w:rFonts w:cstheme="minorHAnsi"/>
                <w:sz w:val="20"/>
                <w:szCs w:val="20"/>
              </w:rPr>
            </w:pPr>
          </w:p>
        </w:tc>
        <w:tc>
          <w:tcPr>
            <w:tcW w:w="2835" w:type="dxa"/>
            <w:vAlign w:val="center"/>
          </w:tcPr>
          <w:p w14:paraId="319B2117" w14:textId="77777777" w:rsidR="00612F30" w:rsidRPr="00606E7B" w:rsidRDefault="00612F30" w:rsidP="00DE6D1F">
            <w:pPr>
              <w:jc w:val="center"/>
              <w:rPr>
                <w:rFonts w:cstheme="minorHAnsi"/>
                <w:sz w:val="20"/>
                <w:szCs w:val="20"/>
              </w:rPr>
            </w:pPr>
          </w:p>
        </w:tc>
        <w:tc>
          <w:tcPr>
            <w:tcW w:w="4536" w:type="dxa"/>
            <w:tcBorders>
              <w:right w:val="single" w:sz="4" w:space="0" w:color="auto"/>
            </w:tcBorders>
            <w:vAlign w:val="center"/>
          </w:tcPr>
          <w:p w14:paraId="27514680" w14:textId="77777777" w:rsidR="00612F30" w:rsidRPr="00606E7B" w:rsidRDefault="00612F30" w:rsidP="00DE6D1F">
            <w:pPr>
              <w:jc w:val="center"/>
              <w:rPr>
                <w:rFonts w:cstheme="minorHAnsi"/>
                <w:sz w:val="20"/>
                <w:szCs w:val="20"/>
              </w:rPr>
            </w:pPr>
          </w:p>
        </w:tc>
        <w:tc>
          <w:tcPr>
            <w:tcW w:w="3261" w:type="dxa"/>
            <w:tcBorders>
              <w:left w:val="single" w:sz="4" w:space="0" w:color="auto"/>
              <w:right w:val="single" w:sz="4" w:space="0" w:color="auto"/>
            </w:tcBorders>
            <w:vAlign w:val="center"/>
          </w:tcPr>
          <w:p w14:paraId="740A597D" w14:textId="77777777" w:rsidR="00612F30" w:rsidRPr="00606E7B" w:rsidRDefault="00612F30" w:rsidP="00DE6D1F">
            <w:pPr>
              <w:jc w:val="center"/>
              <w:rPr>
                <w:rFonts w:cstheme="minorHAnsi"/>
                <w:sz w:val="20"/>
                <w:szCs w:val="20"/>
              </w:rPr>
            </w:pPr>
          </w:p>
        </w:tc>
        <w:tc>
          <w:tcPr>
            <w:tcW w:w="1984" w:type="dxa"/>
            <w:tcBorders>
              <w:left w:val="single" w:sz="4" w:space="0" w:color="auto"/>
              <w:right w:val="single" w:sz="4" w:space="0" w:color="auto"/>
            </w:tcBorders>
            <w:vAlign w:val="center"/>
          </w:tcPr>
          <w:p w14:paraId="4C180B11" w14:textId="77777777" w:rsidR="00612F30" w:rsidRPr="00606E7B" w:rsidRDefault="00612F30" w:rsidP="00DE6D1F">
            <w:pPr>
              <w:jc w:val="center"/>
              <w:rPr>
                <w:rFonts w:cstheme="minorHAnsi"/>
                <w:sz w:val="20"/>
                <w:szCs w:val="20"/>
              </w:rPr>
            </w:pPr>
          </w:p>
        </w:tc>
      </w:tr>
      <w:tr w:rsidR="00612F30" w:rsidRPr="00606E7B" w14:paraId="44631155" w14:textId="77777777" w:rsidTr="00DE6D1F">
        <w:trPr>
          <w:trHeight w:val="737"/>
        </w:trPr>
        <w:tc>
          <w:tcPr>
            <w:tcW w:w="2943" w:type="dxa"/>
            <w:vAlign w:val="center"/>
          </w:tcPr>
          <w:p w14:paraId="6EC8C51A" w14:textId="77777777" w:rsidR="00612F30" w:rsidRPr="00606E7B" w:rsidRDefault="00612F30" w:rsidP="00DE6D1F">
            <w:pPr>
              <w:jc w:val="center"/>
              <w:rPr>
                <w:rFonts w:cstheme="minorHAnsi"/>
                <w:sz w:val="20"/>
                <w:szCs w:val="20"/>
              </w:rPr>
            </w:pPr>
          </w:p>
        </w:tc>
        <w:tc>
          <w:tcPr>
            <w:tcW w:w="2835" w:type="dxa"/>
            <w:vAlign w:val="center"/>
          </w:tcPr>
          <w:p w14:paraId="273E718E" w14:textId="77777777" w:rsidR="00612F30" w:rsidRPr="00606E7B" w:rsidRDefault="00612F30" w:rsidP="00DE6D1F">
            <w:pPr>
              <w:jc w:val="center"/>
              <w:rPr>
                <w:rFonts w:cstheme="minorHAnsi"/>
                <w:sz w:val="20"/>
                <w:szCs w:val="20"/>
              </w:rPr>
            </w:pPr>
          </w:p>
        </w:tc>
        <w:tc>
          <w:tcPr>
            <w:tcW w:w="4536" w:type="dxa"/>
            <w:tcBorders>
              <w:right w:val="single" w:sz="4" w:space="0" w:color="auto"/>
            </w:tcBorders>
            <w:vAlign w:val="center"/>
          </w:tcPr>
          <w:p w14:paraId="219718D9" w14:textId="77777777" w:rsidR="00612F30" w:rsidRPr="00606E7B" w:rsidRDefault="00612F30" w:rsidP="00DE6D1F">
            <w:pPr>
              <w:jc w:val="center"/>
              <w:rPr>
                <w:rFonts w:cstheme="minorHAnsi"/>
                <w:sz w:val="20"/>
                <w:szCs w:val="20"/>
              </w:rPr>
            </w:pPr>
          </w:p>
        </w:tc>
        <w:tc>
          <w:tcPr>
            <w:tcW w:w="3261" w:type="dxa"/>
            <w:tcBorders>
              <w:left w:val="single" w:sz="4" w:space="0" w:color="auto"/>
              <w:right w:val="single" w:sz="4" w:space="0" w:color="auto"/>
            </w:tcBorders>
            <w:vAlign w:val="center"/>
          </w:tcPr>
          <w:p w14:paraId="3CA10284" w14:textId="77777777" w:rsidR="00612F30" w:rsidRPr="00606E7B" w:rsidRDefault="00612F30" w:rsidP="00DE6D1F">
            <w:pPr>
              <w:jc w:val="center"/>
              <w:rPr>
                <w:rFonts w:cstheme="minorHAnsi"/>
                <w:sz w:val="20"/>
                <w:szCs w:val="20"/>
              </w:rPr>
            </w:pPr>
          </w:p>
        </w:tc>
        <w:tc>
          <w:tcPr>
            <w:tcW w:w="1984" w:type="dxa"/>
            <w:tcBorders>
              <w:left w:val="single" w:sz="4" w:space="0" w:color="auto"/>
              <w:right w:val="single" w:sz="4" w:space="0" w:color="auto"/>
            </w:tcBorders>
            <w:vAlign w:val="center"/>
          </w:tcPr>
          <w:p w14:paraId="07EA58F3" w14:textId="77777777" w:rsidR="00612F30" w:rsidRPr="00606E7B" w:rsidRDefault="00612F30" w:rsidP="00DE6D1F">
            <w:pPr>
              <w:jc w:val="center"/>
              <w:rPr>
                <w:rFonts w:cstheme="minorHAnsi"/>
                <w:sz w:val="20"/>
                <w:szCs w:val="20"/>
              </w:rPr>
            </w:pPr>
          </w:p>
        </w:tc>
      </w:tr>
    </w:tbl>
    <w:p w14:paraId="279CC66B" w14:textId="77777777" w:rsidR="00485191" w:rsidRDefault="00485191" w:rsidP="071B2896">
      <w:pPr>
        <w:rPr>
          <w:b/>
          <w:bCs/>
          <w:sz w:val="40"/>
          <w:szCs w:val="40"/>
        </w:rPr>
      </w:pPr>
    </w:p>
    <w:p w14:paraId="4474B6DC" w14:textId="77777777" w:rsidR="071B2896" w:rsidRDefault="071B2896" w:rsidP="071B2896">
      <w:pPr>
        <w:rPr>
          <w:b/>
          <w:bCs/>
          <w:sz w:val="40"/>
          <w:szCs w:val="40"/>
        </w:rPr>
      </w:pPr>
    </w:p>
    <w:p w14:paraId="4C97F468" w14:textId="77777777" w:rsidR="071B2896" w:rsidRDefault="071B2896" w:rsidP="071B2896">
      <w:pPr>
        <w:rPr>
          <w:b/>
          <w:bCs/>
          <w:sz w:val="40"/>
          <w:szCs w:val="40"/>
        </w:rPr>
      </w:pPr>
    </w:p>
    <w:p w14:paraId="7C88157D" w14:textId="77777777" w:rsidR="071B2896" w:rsidRDefault="071B2896" w:rsidP="071B2896">
      <w:pPr>
        <w:rPr>
          <w:b/>
          <w:bCs/>
          <w:sz w:val="40"/>
          <w:szCs w:val="40"/>
        </w:rPr>
      </w:pPr>
    </w:p>
    <w:p w14:paraId="0BAD6934" w14:textId="77777777" w:rsidR="00F05801" w:rsidRPr="00606E7B" w:rsidRDefault="00F05801" w:rsidP="00612F30">
      <w:pPr>
        <w:rPr>
          <w:rFonts w:cstheme="minorHAnsi"/>
          <w:b/>
          <w:sz w:val="40"/>
          <w:szCs w:val="40"/>
        </w:rPr>
      </w:pPr>
    </w:p>
    <w:p w14:paraId="16A9AF0F" w14:textId="77777777" w:rsidR="645C3E51" w:rsidRPr="00606E7B" w:rsidRDefault="645C3E51" w:rsidP="707CCCA7">
      <w:pPr>
        <w:spacing w:after="0" w:line="240" w:lineRule="auto"/>
        <w:jc w:val="center"/>
        <w:rPr>
          <w:rFonts w:eastAsia="Times New Roman" w:cstheme="minorHAnsi"/>
          <w:b/>
          <w:bCs/>
          <w:sz w:val="40"/>
          <w:szCs w:val="40"/>
          <w:lang w:eastAsia="en-GB"/>
        </w:rPr>
      </w:pPr>
      <w:r w:rsidRPr="00606E7B">
        <w:rPr>
          <w:rFonts w:eastAsia="Times New Roman" w:cstheme="minorHAnsi"/>
          <w:b/>
          <w:bCs/>
          <w:sz w:val="40"/>
          <w:szCs w:val="40"/>
          <w:lang w:eastAsia="en-GB"/>
        </w:rPr>
        <w:t>DETAILS AND PROOF OF ELECTION</w:t>
      </w:r>
    </w:p>
    <w:p w14:paraId="06AD8AA6" w14:textId="77777777" w:rsidR="00E72529" w:rsidRPr="00606E7B" w:rsidRDefault="00E72529" w:rsidP="00E72529">
      <w:pPr>
        <w:spacing w:after="0" w:line="240" w:lineRule="auto"/>
        <w:jc w:val="center"/>
        <w:textAlignment w:val="baseline"/>
        <w:rPr>
          <w:rFonts w:eastAsia="Times New Roman" w:cstheme="minorHAnsi"/>
          <w:sz w:val="18"/>
          <w:szCs w:val="18"/>
          <w:lang w:eastAsia="en-GB"/>
        </w:rPr>
      </w:pPr>
      <w:r w:rsidRPr="00606E7B">
        <w:rPr>
          <w:rFonts w:cstheme="minorHAnsi"/>
        </w:rPr>
        <w:br/>
      </w:r>
      <w:r w:rsidRPr="00606E7B">
        <w:rPr>
          <w:rFonts w:eastAsia="Times New Roman" w:cstheme="minorHAnsi"/>
          <w:lang w:eastAsia="en-GB"/>
        </w:rPr>
        <w:t xml:space="preserve">Please send all required proof of elections in a separate document alongside this handover pack to </w:t>
      </w:r>
      <w:hyperlink r:id="rId17">
        <w:r w:rsidRPr="00606E7B">
          <w:rPr>
            <w:rFonts w:eastAsia="Times New Roman" w:cstheme="minorHAnsi"/>
            <w:color w:val="0563C1"/>
            <w:u w:val="single"/>
            <w:lang w:eastAsia="en-GB"/>
          </w:rPr>
          <w:t>studentactivities@warwicksu.com</w:t>
        </w:r>
      </w:hyperlink>
      <w:r w:rsidRPr="00606E7B">
        <w:rPr>
          <w:rFonts w:eastAsia="Times New Roman" w:cstheme="minorHAnsi"/>
          <w:lang w:eastAsia="en-GB"/>
        </w:rPr>
        <w:t xml:space="preserve">. For advice on running elections/example materials to help you minute or evidence your elections, visit </w:t>
      </w:r>
      <w:r w:rsidRPr="00606E7B">
        <w:rPr>
          <w:rFonts w:eastAsia="Times New Roman" w:cstheme="minorHAnsi"/>
          <w:b/>
          <w:bCs/>
          <w:lang w:eastAsia="en-GB"/>
        </w:rPr>
        <w:t>warwicksu.com &gt; Societies and Sports Clubs &gt; Exec Resources &gt; Administration &gt; Society Elections</w:t>
      </w:r>
      <w:r w:rsidRPr="00606E7B">
        <w:rPr>
          <w:rFonts w:eastAsia="Times New Roman" w:cstheme="minorHAnsi"/>
          <w:lang w:eastAsia="en-GB"/>
        </w:rPr>
        <w:t> </w:t>
      </w:r>
    </w:p>
    <w:p w14:paraId="4AACBE9F" w14:textId="77777777" w:rsidR="707CCCA7" w:rsidRPr="00606E7B" w:rsidRDefault="707CCCA7" w:rsidP="707CCCA7">
      <w:pPr>
        <w:spacing w:after="0" w:line="240" w:lineRule="auto"/>
        <w:jc w:val="center"/>
        <w:rPr>
          <w:rFonts w:eastAsia="Times New Roman" w:cstheme="minorHAnsi"/>
          <w:lang w:eastAsia="en-GB"/>
        </w:rPr>
      </w:pPr>
    </w:p>
    <w:tbl>
      <w:tblPr>
        <w:tblW w:w="14593" w:type="dxa"/>
        <w:tblInd w:w="54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0"/>
        <w:gridCol w:w="7513"/>
      </w:tblGrid>
      <w:tr w:rsidR="00E72529" w:rsidRPr="00606E7B" w14:paraId="7296006E" w14:textId="77777777" w:rsidTr="707CCCA7">
        <w:trPr>
          <w:trHeight w:val="300"/>
        </w:trPr>
        <w:tc>
          <w:tcPr>
            <w:tcW w:w="7080" w:type="dxa"/>
            <w:tcBorders>
              <w:top w:val="single" w:sz="6" w:space="0" w:color="auto"/>
              <w:left w:val="single" w:sz="6" w:space="0" w:color="auto"/>
              <w:bottom w:val="single" w:sz="6" w:space="0" w:color="auto"/>
              <w:right w:val="single" w:sz="6" w:space="0" w:color="auto"/>
            </w:tcBorders>
            <w:shd w:val="clear" w:color="auto" w:fill="auto"/>
            <w:hideMark/>
          </w:tcPr>
          <w:p w14:paraId="6019BC11" w14:textId="77777777" w:rsidR="00E72529" w:rsidRPr="00606E7B" w:rsidRDefault="00E72529" w:rsidP="00E72529">
            <w:pPr>
              <w:spacing w:after="0" w:line="240" w:lineRule="auto"/>
              <w:textAlignment w:val="baseline"/>
              <w:rPr>
                <w:rFonts w:eastAsia="Times New Roman" w:cstheme="minorHAnsi"/>
                <w:sz w:val="24"/>
                <w:szCs w:val="24"/>
                <w:lang w:eastAsia="en-GB"/>
              </w:rPr>
            </w:pPr>
            <w:r w:rsidRPr="00606E7B">
              <w:rPr>
                <w:rFonts w:eastAsia="Times New Roman" w:cstheme="minorHAnsi"/>
                <w:b/>
                <w:bCs/>
                <w:lang w:eastAsia="en-GB"/>
              </w:rPr>
              <w:t>Date of last Annual General Meeting (AGM)</w:t>
            </w:r>
            <w:r w:rsidRPr="00606E7B">
              <w:rPr>
                <w:rFonts w:eastAsia="Times New Roman" w:cstheme="minorHAnsi"/>
                <w:lang w:eastAsia="en-GB"/>
              </w:rPr>
              <w:t> </w:t>
            </w:r>
          </w:p>
        </w:tc>
        <w:tc>
          <w:tcPr>
            <w:tcW w:w="7513" w:type="dxa"/>
            <w:tcBorders>
              <w:top w:val="single" w:sz="6" w:space="0" w:color="auto"/>
              <w:left w:val="single" w:sz="6" w:space="0" w:color="auto"/>
              <w:bottom w:val="single" w:sz="6" w:space="0" w:color="auto"/>
              <w:right w:val="single" w:sz="6" w:space="0" w:color="auto"/>
            </w:tcBorders>
            <w:shd w:val="clear" w:color="auto" w:fill="auto"/>
            <w:hideMark/>
          </w:tcPr>
          <w:p w14:paraId="5650BE01" w14:textId="77777777" w:rsidR="00E72529" w:rsidRPr="00606E7B" w:rsidRDefault="00E72529" w:rsidP="00E72529">
            <w:pPr>
              <w:spacing w:after="0" w:line="240" w:lineRule="auto"/>
              <w:textAlignment w:val="baseline"/>
              <w:rPr>
                <w:rFonts w:eastAsia="Times New Roman" w:cstheme="minorHAnsi"/>
                <w:sz w:val="24"/>
                <w:szCs w:val="24"/>
                <w:lang w:eastAsia="en-GB"/>
              </w:rPr>
            </w:pPr>
            <w:r w:rsidRPr="00606E7B">
              <w:rPr>
                <w:rFonts w:eastAsia="Times New Roman" w:cstheme="minorHAnsi"/>
                <w:lang w:eastAsia="en-GB"/>
              </w:rPr>
              <w:t> </w:t>
            </w:r>
          </w:p>
        </w:tc>
      </w:tr>
      <w:tr w:rsidR="00E72529" w:rsidRPr="00606E7B" w14:paraId="3578D2DE" w14:textId="77777777" w:rsidTr="707CCCA7">
        <w:trPr>
          <w:trHeight w:val="300"/>
        </w:trPr>
        <w:tc>
          <w:tcPr>
            <w:tcW w:w="7080" w:type="dxa"/>
            <w:tcBorders>
              <w:top w:val="single" w:sz="6" w:space="0" w:color="auto"/>
              <w:left w:val="single" w:sz="6" w:space="0" w:color="auto"/>
              <w:bottom w:val="single" w:sz="6" w:space="0" w:color="auto"/>
              <w:right w:val="single" w:sz="6" w:space="0" w:color="auto"/>
            </w:tcBorders>
            <w:shd w:val="clear" w:color="auto" w:fill="auto"/>
            <w:hideMark/>
          </w:tcPr>
          <w:p w14:paraId="7F9B7484" w14:textId="77777777" w:rsidR="00E72529" w:rsidRPr="00606E7B" w:rsidRDefault="00E72529" w:rsidP="00E72529">
            <w:pPr>
              <w:spacing w:after="0" w:line="240" w:lineRule="auto"/>
              <w:textAlignment w:val="baseline"/>
              <w:rPr>
                <w:rFonts w:eastAsia="Times New Roman" w:cstheme="minorHAnsi"/>
                <w:sz w:val="24"/>
                <w:szCs w:val="24"/>
                <w:lang w:eastAsia="en-GB"/>
              </w:rPr>
            </w:pPr>
            <w:r w:rsidRPr="00606E7B">
              <w:rPr>
                <w:rFonts w:eastAsia="Times New Roman" w:cstheme="minorHAnsi"/>
                <w:b/>
                <w:bCs/>
                <w:lang w:eastAsia="en-GB"/>
              </w:rPr>
              <w:t>Date(s) of Elections</w:t>
            </w:r>
            <w:r w:rsidRPr="00606E7B">
              <w:rPr>
                <w:rFonts w:eastAsia="Times New Roman" w:cstheme="minorHAnsi"/>
                <w:lang w:eastAsia="en-GB"/>
              </w:rPr>
              <w:t> </w:t>
            </w:r>
            <w:r w:rsidRPr="00606E7B">
              <w:rPr>
                <w:rFonts w:eastAsia="Times New Roman" w:cstheme="minorHAnsi"/>
                <w:lang w:eastAsia="en-GB"/>
              </w:rPr>
              <w:br/>
              <w:t>Please include dates of: </w:t>
            </w:r>
          </w:p>
          <w:p w14:paraId="09D1F633" w14:textId="77777777" w:rsidR="00E72529" w:rsidRPr="00606E7B" w:rsidRDefault="00E72529" w:rsidP="00E72529">
            <w:pPr>
              <w:numPr>
                <w:ilvl w:val="0"/>
                <w:numId w:val="32"/>
              </w:numPr>
              <w:spacing w:after="0" w:line="240" w:lineRule="auto"/>
              <w:ind w:left="1080" w:firstLine="0"/>
              <w:textAlignment w:val="baseline"/>
              <w:rPr>
                <w:rFonts w:eastAsia="Times New Roman" w:cstheme="minorHAnsi"/>
                <w:lang w:eastAsia="en-GB"/>
              </w:rPr>
            </w:pPr>
            <w:r w:rsidRPr="00606E7B">
              <w:rPr>
                <w:rFonts w:eastAsia="Times New Roman" w:cstheme="minorHAnsi"/>
                <w:lang w:eastAsia="en-GB"/>
              </w:rPr>
              <w:t xml:space="preserve">Announcement to society members of voting deadline (required </w:t>
            </w:r>
            <w:proofErr w:type="spellStart"/>
            <w:r w:rsidRPr="00606E7B">
              <w:rPr>
                <w:rFonts w:eastAsia="Times New Roman" w:cstheme="minorHAnsi"/>
                <w:lang w:eastAsia="en-GB"/>
              </w:rPr>
              <w:t>week’s notice</w:t>
            </w:r>
            <w:proofErr w:type="spellEnd"/>
            <w:r w:rsidRPr="00606E7B">
              <w:rPr>
                <w:rFonts w:eastAsia="Times New Roman" w:cstheme="minorHAnsi"/>
                <w:lang w:eastAsia="en-GB"/>
              </w:rPr>
              <w:t>) </w:t>
            </w:r>
          </w:p>
          <w:p w14:paraId="56DEBAF3" w14:textId="77777777" w:rsidR="00E72529" w:rsidRPr="00606E7B" w:rsidRDefault="00E72529" w:rsidP="00E72529">
            <w:pPr>
              <w:numPr>
                <w:ilvl w:val="0"/>
                <w:numId w:val="32"/>
              </w:numPr>
              <w:spacing w:after="0" w:line="240" w:lineRule="auto"/>
              <w:ind w:left="1080" w:firstLine="0"/>
              <w:textAlignment w:val="baseline"/>
              <w:rPr>
                <w:rFonts w:eastAsia="Times New Roman" w:cstheme="minorHAnsi"/>
                <w:lang w:eastAsia="en-GB"/>
              </w:rPr>
            </w:pPr>
            <w:r w:rsidRPr="00606E7B">
              <w:rPr>
                <w:rFonts w:eastAsia="Times New Roman" w:cstheme="minorHAnsi"/>
                <w:lang w:eastAsia="en-GB"/>
              </w:rPr>
              <w:t xml:space="preserve">Nomination window (required to be at least a </w:t>
            </w:r>
            <w:proofErr w:type="gramStart"/>
            <w:r w:rsidRPr="00606E7B">
              <w:rPr>
                <w:rFonts w:eastAsia="Times New Roman" w:cstheme="minorHAnsi"/>
                <w:lang w:eastAsia="en-GB"/>
              </w:rPr>
              <w:t>week long</w:t>
            </w:r>
            <w:proofErr w:type="gramEnd"/>
            <w:r w:rsidRPr="00606E7B">
              <w:rPr>
                <w:rFonts w:eastAsia="Times New Roman" w:cstheme="minorHAnsi"/>
                <w:lang w:eastAsia="en-GB"/>
              </w:rPr>
              <w:t>) </w:t>
            </w:r>
          </w:p>
          <w:p w14:paraId="39B6CD80" w14:textId="77777777" w:rsidR="00E72529" w:rsidRPr="00606E7B" w:rsidRDefault="00E72529" w:rsidP="00E72529">
            <w:pPr>
              <w:numPr>
                <w:ilvl w:val="0"/>
                <w:numId w:val="32"/>
              </w:numPr>
              <w:spacing w:after="0" w:line="240" w:lineRule="auto"/>
              <w:ind w:left="1080" w:firstLine="0"/>
              <w:textAlignment w:val="baseline"/>
              <w:rPr>
                <w:rFonts w:eastAsia="Times New Roman" w:cstheme="minorHAnsi"/>
                <w:lang w:eastAsia="en-GB"/>
              </w:rPr>
            </w:pPr>
            <w:r w:rsidRPr="00606E7B">
              <w:rPr>
                <w:rFonts w:eastAsia="Times New Roman" w:cstheme="minorHAnsi"/>
                <w:lang w:eastAsia="en-GB"/>
              </w:rPr>
              <w:t>Voting period </w:t>
            </w:r>
          </w:p>
          <w:p w14:paraId="34F67D72" w14:textId="77777777" w:rsidR="00E72529" w:rsidRPr="00606E7B" w:rsidRDefault="00E72529" w:rsidP="00E72529">
            <w:pPr>
              <w:spacing w:after="0" w:line="240" w:lineRule="auto"/>
              <w:textAlignment w:val="baseline"/>
              <w:rPr>
                <w:rFonts w:eastAsia="Times New Roman" w:cstheme="minorHAnsi"/>
                <w:sz w:val="24"/>
                <w:szCs w:val="24"/>
                <w:lang w:eastAsia="en-GB"/>
              </w:rPr>
            </w:pPr>
            <w:r w:rsidRPr="00606E7B">
              <w:rPr>
                <w:rFonts w:eastAsia="Times New Roman" w:cstheme="minorHAnsi"/>
                <w:lang w:eastAsia="en-GB"/>
              </w:rPr>
              <w:t> </w:t>
            </w:r>
          </w:p>
        </w:tc>
        <w:tc>
          <w:tcPr>
            <w:tcW w:w="7513" w:type="dxa"/>
            <w:tcBorders>
              <w:top w:val="single" w:sz="6" w:space="0" w:color="auto"/>
              <w:left w:val="single" w:sz="6" w:space="0" w:color="auto"/>
              <w:bottom w:val="single" w:sz="6" w:space="0" w:color="auto"/>
              <w:right w:val="single" w:sz="6" w:space="0" w:color="auto"/>
            </w:tcBorders>
            <w:shd w:val="clear" w:color="auto" w:fill="auto"/>
            <w:hideMark/>
          </w:tcPr>
          <w:p w14:paraId="6F373F00" w14:textId="77777777" w:rsidR="00E72529" w:rsidRPr="00606E7B" w:rsidRDefault="00E72529" w:rsidP="00E72529">
            <w:pPr>
              <w:spacing w:after="0" w:line="240" w:lineRule="auto"/>
              <w:textAlignment w:val="baseline"/>
              <w:rPr>
                <w:rFonts w:eastAsia="Times New Roman" w:cstheme="minorHAnsi"/>
                <w:sz w:val="24"/>
                <w:szCs w:val="24"/>
                <w:lang w:eastAsia="en-GB"/>
              </w:rPr>
            </w:pPr>
            <w:r w:rsidRPr="00606E7B">
              <w:rPr>
                <w:rFonts w:eastAsia="Times New Roman" w:cstheme="minorHAnsi"/>
                <w:lang w:eastAsia="en-GB"/>
              </w:rPr>
              <w:t> </w:t>
            </w:r>
          </w:p>
        </w:tc>
      </w:tr>
      <w:tr w:rsidR="00E72529" w:rsidRPr="00606E7B" w14:paraId="2A44A1EA" w14:textId="77777777" w:rsidTr="707CCCA7">
        <w:trPr>
          <w:trHeight w:val="300"/>
        </w:trPr>
        <w:tc>
          <w:tcPr>
            <w:tcW w:w="7080" w:type="dxa"/>
            <w:tcBorders>
              <w:top w:val="single" w:sz="6" w:space="0" w:color="auto"/>
              <w:left w:val="single" w:sz="6" w:space="0" w:color="auto"/>
              <w:bottom w:val="single" w:sz="6" w:space="0" w:color="auto"/>
              <w:right w:val="single" w:sz="6" w:space="0" w:color="auto"/>
            </w:tcBorders>
            <w:shd w:val="clear" w:color="auto" w:fill="auto"/>
            <w:hideMark/>
          </w:tcPr>
          <w:p w14:paraId="773E6FD4" w14:textId="77777777" w:rsidR="00E72529" w:rsidRPr="00606E7B" w:rsidRDefault="00E72529" w:rsidP="00E72529">
            <w:pPr>
              <w:spacing w:after="0" w:line="240" w:lineRule="auto"/>
              <w:textAlignment w:val="baseline"/>
              <w:rPr>
                <w:rFonts w:eastAsia="Times New Roman" w:cstheme="minorHAnsi"/>
                <w:sz w:val="24"/>
                <w:szCs w:val="24"/>
                <w:lang w:eastAsia="en-GB"/>
              </w:rPr>
            </w:pPr>
            <w:r w:rsidRPr="00606E7B">
              <w:rPr>
                <w:rFonts w:eastAsia="Times New Roman" w:cstheme="minorHAnsi"/>
                <w:b/>
                <w:bCs/>
                <w:lang w:eastAsia="en-GB"/>
              </w:rPr>
              <w:t>Name and contact details of Returning Officer</w:t>
            </w:r>
            <w:r w:rsidRPr="00606E7B">
              <w:rPr>
                <w:rFonts w:eastAsia="Times New Roman" w:cstheme="minorHAnsi"/>
                <w:lang w:eastAsia="en-GB"/>
              </w:rPr>
              <w:t> </w:t>
            </w:r>
          </w:p>
          <w:p w14:paraId="31550869" w14:textId="77777777" w:rsidR="00E72529" w:rsidRPr="00606E7B" w:rsidRDefault="00E72529" w:rsidP="00E72529">
            <w:pPr>
              <w:spacing w:after="0" w:line="240" w:lineRule="auto"/>
              <w:textAlignment w:val="baseline"/>
              <w:rPr>
                <w:rFonts w:eastAsia="Times New Roman" w:cstheme="minorHAnsi"/>
                <w:sz w:val="24"/>
                <w:szCs w:val="24"/>
                <w:lang w:eastAsia="en-GB"/>
              </w:rPr>
            </w:pPr>
            <w:r w:rsidRPr="00606E7B">
              <w:rPr>
                <w:rFonts w:eastAsia="Times New Roman" w:cstheme="minorHAnsi"/>
                <w:lang w:eastAsia="en-GB"/>
              </w:rPr>
              <w:t> </w:t>
            </w:r>
          </w:p>
        </w:tc>
        <w:tc>
          <w:tcPr>
            <w:tcW w:w="7513" w:type="dxa"/>
            <w:tcBorders>
              <w:top w:val="single" w:sz="6" w:space="0" w:color="auto"/>
              <w:left w:val="single" w:sz="6" w:space="0" w:color="auto"/>
              <w:bottom w:val="single" w:sz="6" w:space="0" w:color="auto"/>
              <w:right w:val="single" w:sz="6" w:space="0" w:color="auto"/>
            </w:tcBorders>
            <w:shd w:val="clear" w:color="auto" w:fill="auto"/>
            <w:hideMark/>
          </w:tcPr>
          <w:p w14:paraId="2630694E" w14:textId="77777777" w:rsidR="00E72529" w:rsidRPr="00606E7B" w:rsidRDefault="00E72529" w:rsidP="00E72529">
            <w:pPr>
              <w:spacing w:after="0" w:line="240" w:lineRule="auto"/>
              <w:textAlignment w:val="baseline"/>
              <w:rPr>
                <w:rFonts w:eastAsia="Times New Roman" w:cstheme="minorHAnsi"/>
                <w:sz w:val="24"/>
                <w:szCs w:val="24"/>
                <w:lang w:eastAsia="en-GB"/>
              </w:rPr>
            </w:pPr>
            <w:r w:rsidRPr="00606E7B">
              <w:rPr>
                <w:rFonts w:eastAsia="Times New Roman" w:cstheme="minorHAnsi"/>
                <w:lang w:eastAsia="en-GB"/>
              </w:rPr>
              <w:t> </w:t>
            </w:r>
          </w:p>
        </w:tc>
      </w:tr>
      <w:tr w:rsidR="00E72529" w:rsidRPr="00606E7B" w14:paraId="5E78EB39" w14:textId="77777777" w:rsidTr="707CCCA7">
        <w:trPr>
          <w:trHeight w:val="300"/>
        </w:trPr>
        <w:tc>
          <w:tcPr>
            <w:tcW w:w="7080" w:type="dxa"/>
            <w:tcBorders>
              <w:top w:val="single" w:sz="6" w:space="0" w:color="auto"/>
              <w:left w:val="single" w:sz="6" w:space="0" w:color="auto"/>
              <w:bottom w:val="single" w:sz="6" w:space="0" w:color="auto"/>
              <w:right w:val="single" w:sz="6" w:space="0" w:color="auto"/>
            </w:tcBorders>
            <w:shd w:val="clear" w:color="auto" w:fill="auto"/>
            <w:hideMark/>
          </w:tcPr>
          <w:p w14:paraId="260459E9" w14:textId="77777777" w:rsidR="00E72529" w:rsidRPr="00606E7B" w:rsidRDefault="00E72529" w:rsidP="00E72529">
            <w:pPr>
              <w:spacing w:after="0" w:line="240" w:lineRule="auto"/>
              <w:textAlignment w:val="baseline"/>
              <w:rPr>
                <w:rFonts w:eastAsia="Times New Roman" w:cstheme="minorHAnsi"/>
                <w:sz w:val="24"/>
                <w:szCs w:val="24"/>
                <w:lang w:eastAsia="en-GB"/>
              </w:rPr>
            </w:pPr>
            <w:r w:rsidRPr="00606E7B">
              <w:rPr>
                <w:rFonts w:eastAsia="Times New Roman" w:cstheme="minorHAnsi"/>
                <w:b/>
                <w:bCs/>
                <w:lang w:eastAsia="en-GB"/>
              </w:rPr>
              <w:t xml:space="preserve">How were your elections held? </w:t>
            </w:r>
            <w:r w:rsidRPr="00606E7B">
              <w:rPr>
                <w:rFonts w:eastAsia="Times New Roman" w:cstheme="minorHAnsi"/>
                <w:lang w:eastAsia="en-GB"/>
              </w:rPr>
              <w:t>(please select one box) </w:t>
            </w:r>
          </w:p>
        </w:tc>
        <w:tc>
          <w:tcPr>
            <w:tcW w:w="7513" w:type="dxa"/>
            <w:tcBorders>
              <w:top w:val="single" w:sz="6" w:space="0" w:color="auto"/>
              <w:left w:val="single" w:sz="6" w:space="0" w:color="auto"/>
              <w:bottom w:val="single" w:sz="6" w:space="0" w:color="auto"/>
              <w:right w:val="single" w:sz="6" w:space="0" w:color="auto"/>
            </w:tcBorders>
            <w:shd w:val="clear" w:color="auto" w:fill="auto"/>
            <w:hideMark/>
          </w:tcPr>
          <w:p w14:paraId="0FFA1990" w14:textId="77777777" w:rsidR="00E72529" w:rsidRPr="00606E7B" w:rsidRDefault="00E72529" w:rsidP="00E72529">
            <w:pPr>
              <w:spacing w:after="0" w:line="240" w:lineRule="auto"/>
              <w:textAlignment w:val="baseline"/>
              <w:rPr>
                <w:rFonts w:eastAsia="Times New Roman" w:cstheme="minorHAnsi"/>
                <w:sz w:val="24"/>
                <w:szCs w:val="24"/>
                <w:lang w:eastAsia="en-GB"/>
              </w:rPr>
            </w:pPr>
            <w:r w:rsidRPr="00606E7B">
              <w:rPr>
                <w:rFonts w:eastAsia="Times New Roman" w:cstheme="minorHAnsi"/>
                <w:lang w:eastAsia="en-GB"/>
              </w:rPr>
              <w:t>​​</w:t>
            </w:r>
            <w:r w:rsidRPr="00606E7B">
              <w:rPr>
                <w:rFonts w:ascii="Segoe UI Symbol" w:eastAsia="MS Gothic" w:hAnsi="Segoe UI Symbol" w:cs="Segoe UI Symbol"/>
                <w:lang w:eastAsia="en-GB"/>
              </w:rPr>
              <w:t>☐</w:t>
            </w:r>
            <w:r w:rsidRPr="00606E7B">
              <w:rPr>
                <w:rFonts w:eastAsia="Times New Roman" w:cstheme="minorHAnsi"/>
                <w:lang w:eastAsia="en-GB"/>
              </w:rPr>
              <w:t>​ In-person elections </w:t>
            </w:r>
          </w:p>
          <w:p w14:paraId="08B35B98" w14:textId="77777777" w:rsidR="00E72529" w:rsidRPr="00606E7B" w:rsidRDefault="00E72529" w:rsidP="00E72529">
            <w:pPr>
              <w:spacing w:after="0" w:line="240" w:lineRule="auto"/>
              <w:textAlignment w:val="baseline"/>
              <w:rPr>
                <w:rFonts w:eastAsia="Times New Roman" w:cstheme="minorHAnsi"/>
                <w:sz w:val="24"/>
                <w:szCs w:val="24"/>
                <w:lang w:eastAsia="en-GB"/>
              </w:rPr>
            </w:pPr>
            <w:r w:rsidRPr="00606E7B">
              <w:rPr>
                <w:rFonts w:eastAsia="Times New Roman" w:cstheme="minorHAnsi"/>
                <w:lang w:eastAsia="en-GB"/>
              </w:rPr>
              <w:t>​​</w:t>
            </w:r>
            <w:r w:rsidRPr="00606E7B">
              <w:rPr>
                <w:rFonts w:ascii="Segoe UI Symbol" w:eastAsia="MS Gothic" w:hAnsi="Segoe UI Symbol" w:cs="Segoe UI Symbol"/>
                <w:lang w:eastAsia="en-GB"/>
              </w:rPr>
              <w:t>☐</w:t>
            </w:r>
            <w:r w:rsidRPr="00606E7B">
              <w:rPr>
                <w:rFonts w:eastAsia="Times New Roman" w:cstheme="minorHAnsi"/>
                <w:lang w:eastAsia="en-GB"/>
              </w:rPr>
              <w:t>​ Online (through SU Website) </w:t>
            </w:r>
            <w:r w:rsidRPr="00606E7B">
              <w:rPr>
                <w:rFonts w:eastAsia="Times New Roman" w:cstheme="minorHAnsi"/>
                <w:lang w:eastAsia="en-GB"/>
              </w:rPr>
              <w:br/>
              <w:t xml:space="preserve">     </w:t>
            </w:r>
            <w:r w:rsidRPr="00606E7B">
              <w:rPr>
                <w:rFonts w:eastAsia="Times New Roman" w:cstheme="minorHAnsi"/>
                <w:i/>
                <w:iCs/>
                <w:lang w:eastAsia="en-GB"/>
              </w:rPr>
              <w:t xml:space="preserve">If you held your elections via this </w:t>
            </w:r>
            <w:proofErr w:type="gramStart"/>
            <w:r w:rsidRPr="00606E7B">
              <w:rPr>
                <w:rFonts w:eastAsia="Times New Roman" w:cstheme="minorHAnsi"/>
                <w:i/>
                <w:iCs/>
                <w:lang w:eastAsia="en-GB"/>
              </w:rPr>
              <w:t>method</w:t>
            </w:r>
            <w:proofErr w:type="gramEnd"/>
            <w:r w:rsidRPr="00606E7B">
              <w:rPr>
                <w:rFonts w:eastAsia="Times New Roman" w:cstheme="minorHAnsi"/>
                <w:i/>
                <w:iCs/>
                <w:lang w:eastAsia="en-GB"/>
              </w:rPr>
              <w:t xml:space="preserve"> we</w:t>
            </w:r>
            <w:r w:rsidRPr="00606E7B">
              <w:rPr>
                <w:rFonts w:eastAsia="Times New Roman" w:cstheme="minorHAnsi"/>
                <w:lang w:eastAsia="en-GB"/>
              </w:rPr>
              <w:t> </w:t>
            </w:r>
            <w:r w:rsidRPr="00606E7B">
              <w:rPr>
                <w:rFonts w:eastAsia="Times New Roman" w:cstheme="minorHAnsi"/>
                <w:lang w:eastAsia="en-GB"/>
              </w:rPr>
              <w:br/>
            </w:r>
            <w:r w:rsidRPr="00606E7B">
              <w:rPr>
                <w:rFonts w:eastAsia="Times New Roman" w:cstheme="minorHAnsi"/>
                <w:i/>
                <w:iCs/>
                <w:lang w:eastAsia="en-GB"/>
              </w:rPr>
              <w:t>    do not require you to submit proof of</w:t>
            </w:r>
            <w:r w:rsidRPr="00606E7B">
              <w:rPr>
                <w:rFonts w:eastAsia="Times New Roman" w:cstheme="minorHAnsi"/>
                <w:lang w:eastAsia="en-GB"/>
              </w:rPr>
              <w:t> </w:t>
            </w:r>
            <w:r w:rsidRPr="00606E7B">
              <w:rPr>
                <w:rFonts w:eastAsia="Times New Roman" w:cstheme="minorHAnsi"/>
                <w:lang w:eastAsia="en-GB"/>
              </w:rPr>
              <w:br/>
            </w:r>
            <w:r w:rsidRPr="00606E7B">
              <w:rPr>
                <w:rFonts w:eastAsia="Times New Roman" w:cstheme="minorHAnsi"/>
                <w:i/>
                <w:iCs/>
                <w:lang w:eastAsia="en-GB"/>
              </w:rPr>
              <w:t>    election.</w:t>
            </w:r>
            <w:r w:rsidRPr="00606E7B">
              <w:rPr>
                <w:rFonts w:eastAsia="Times New Roman" w:cstheme="minorHAnsi"/>
                <w:lang w:eastAsia="en-GB"/>
              </w:rPr>
              <w:t> </w:t>
            </w:r>
          </w:p>
          <w:p w14:paraId="63CD851F" w14:textId="77777777" w:rsidR="00E72529" w:rsidRPr="00606E7B" w:rsidRDefault="00E72529" w:rsidP="00E72529">
            <w:pPr>
              <w:spacing w:after="0" w:line="240" w:lineRule="auto"/>
              <w:textAlignment w:val="baseline"/>
              <w:rPr>
                <w:rFonts w:eastAsia="Times New Roman" w:cstheme="minorHAnsi"/>
                <w:sz w:val="24"/>
                <w:szCs w:val="24"/>
                <w:lang w:eastAsia="en-GB"/>
              </w:rPr>
            </w:pPr>
            <w:r w:rsidRPr="00606E7B">
              <w:rPr>
                <w:rFonts w:eastAsia="Times New Roman" w:cstheme="minorHAnsi"/>
                <w:lang w:eastAsia="en-GB"/>
              </w:rPr>
              <w:lastRenderedPageBreak/>
              <w:t>​​</w:t>
            </w:r>
            <w:r w:rsidRPr="00606E7B">
              <w:rPr>
                <w:rFonts w:ascii="Segoe UI Symbol" w:eastAsia="MS Gothic" w:hAnsi="Segoe UI Symbol" w:cs="Segoe UI Symbol"/>
                <w:lang w:eastAsia="en-GB"/>
              </w:rPr>
              <w:t>☐</w:t>
            </w:r>
            <w:r w:rsidRPr="00606E7B">
              <w:rPr>
                <w:rFonts w:eastAsia="Times New Roman" w:cstheme="minorHAnsi"/>
                <w:lang w:eastAsia="en-GB"/>
              </w:rPr>
              <w:t>​ Online (externally) </w:t>
            </w:r>
          </w:p>
        </w:tc>
      </w:tr>
      <w:tr w:rsidR="00E72529" w:rsidRPr="00606E7B" w14:paraId="0C44B5B2" w14:textId="77777777" w:rsidTr="707CCCA7">
        <w:trPr>
          <w:trHeight w:val="300"/>
        </w:trPr>
        <w:tc>
          <w:tcPr>
            <w:tcW w:w="7080" w:type="dxa"/>
            <w:tcBorders>
              <w:top w:val="single" w:sz="6" w:space="0" w:color="auto"/>
              <w:left w:val="single" w:sz="6" w:space="0" w:color="auto"/>
              <w:bottom w:val="single" w:sz="6" w:space="0" w:color="auto"/>
              <w:right w:val="single" w:sz="6" w:space="0" w:color="auto"/>
            </w:tcBorders>
            <w:shd w:val="clear" w:color="auto" w:fill="auto"/>
            <w:hideMark/>
          </w:tcPr>
          <w:p w14:paraId="5FE4D84D" w14:textId="77777777" w:rsidR="00E72529" w:rsidRPr="00606E7B" w:rsidRDefault="00E72529" w:rsidP="00E72529">
            <w:pPr>
              <w:spacing w:after="0" w:line="240" w:lineRule="auto"/>
              <w:textAlignment w:val="baseline"/>
              <w:rPr>
                <w:rFonts w:eastAsia="Times New Roman" w:cstheme="minorHAnsi"/>
                <w:sz w:val="24"/>
                <w:szCs w:val="24"/>
                <w:lang w:eastAsia="en-GB"/>
              </w:rPr>
            </w:pPr>
            <w:r w:rsidRPr="00606E7B">
              <w:rPr>
                <w:rFonts w:eastAsia="Times New Roman" w:cstheme="minorHAnsi"/>
                <w:b/>
                <w:bCs/>
                <w:lang w:eastAsia="en-GB"/>
              </w:rPr>
              <w:lastRenderedPageBreak/>
              <w:t xml:space="preserve">If you held your elections </w:t>
            </w:r>
            <w:r w:rsidRPr="00606E7B">
              <w:rPr>
                <w:rFonts w:eastAsia="Times New Roman" w:cstheme="minorHAnsi"/>
                <w:b/>
                <w:bCs/>
                <w:u w:val="single"/>
                <w:lang w:eastAsia="en-GB"/>
              </w:rPr>
              <w:t>online, but externally to the SU,</w:t>
            </w:r>
            <w:r w:rsidRPr="00606E7B">
              <w:rPr>
                <w:rFonts w:eastAsia="Times New Roman" w:cstheme="minorHAnsi"/>
                <w:b/>
                <w:bCs/>
                <w:lang w:eastAsia="en-GB"/>
              </w:rPr>
              <w:t xml:space="preserve"> please collect and submit the following as proof of election:</w:t>
            </w:r>
            <w:r w:rsidRPr="00606E7B">
              <w:rPr>
                <w:rFonts w:eastAsia="Times New Roman" w:cstheme="minorHAnsi"/>
                <w:lang w:eastAsia="en-GB"/>
              </w:rPr>
              <w:t> </w:t>
            </w:r>
          </w:p>
          <w:p w14:paraId="694ADFB5" w14:textId="77777777" w:rsidR="00E72529" w:rsidRPr="00606E7B" w:rsidRDefault="00E72529" w:rsidP="00E72529">
            <w:pPr>
              <w:numPr>
                <w:ilvl w:val="0"/>
                <w:numId w:val="33"/>
              </w:numPr>
              <w:spacing w:after="0" w:line="240" w:lineRule="auto"/>
              <w:ind w:left="1080" w:firstLine="0"/>
              <w:textAlignment w:val="baseline"/>
              <w:rPr>
                <w:rFonts w:eastAsia="Times New Roman" w:cstheme="minorHAnsi"/>
                <w:lang w:eastAsia="en-GB"/>
              </w:rPr>
            </w:pPr>
            <w:r w:rsidRPr="00606E7B">
              <w:rPr>
                <w:rFonts w:eastAsia="Times New Roman" w:cstheme="minorHAnsi"/>
                <w:lang w:eastAsia="en-GB"/>
              </w:rPr>
              <w:t xml:space="preserve">The format / site used for election (e.g. Google Forms etc.) and a brief outline of the process used to nominate candidates and collect </w:t>
            </w:r>
            <w:proofErr w:type="gramStart"/>
            <w:r w:rsidRPr="00606E7B">
              <w:rPr>
                <w:rFonts w:eastAsia="Times New Roman" w:cstheme="minorHAnsi"/>
                <w:lang w:eastAsia="en-GB"/>
              </w:rPr>
              <w:t>votes</w:t>
            </w:r>
            <w:proofErr w:type="gramEnd"/>
            <w:r w:rsidRPr="00606E7B">
              <w:rPr>
                <w:rFonts w:eastAsia="Times New Roman" w:cstheme="minorHAnsi"/>
                <w:lang w:eastAsia="en-GB"/>
              </w:rPr>
              <w:t> </w:t>
            </w:r>
          </w:p>
          <w:p w14:paraId="78750582" w14:textId="77777777" w:rsidR="00E72529" w:rsidRPr="00606E7B" w:rsidRDefault="00E72529" w:rsidP="00E72529">
            <w:pPr>
              <w:spacing w:after="0" w:line="240" w:lineRule="auto"/>
              <w:ind w:left="720"/>
              <w:textAlignment w:val="baseline"/>
              <w:rPr>
                <w:rFonts w:eastAsia="Times New Roman" w:cstheme="minorHAnsi"/>
                <w:sz w:val="24"/>
                <w:szCs w:val="24"/>
                <w:lang w:eastAsia="en-GB"/>
              </w:rPr>
            </w:pPr>
            <w:r w:rsidRPr="00606E7B">
              <w:rPr>
                <w:rFonts w:eastAsia="Times New Roman" w:cstheme="minorHAnsi"/>
                <w:lang w:eastAsia="en-GB"/>
              </w:rPr>
              <w:t>Please include a timeline (see above for dates to include) </w:t>
            </w:r>
          </w:p>
          <w:p w14:paraId="3C613580" w14:textId="77777777" w:rsidR="00E72529" w:rsidRPr="00606E7B" w:rsidRDefault="00E72529" w:rsidP="00E72529">
            <w:pPr>
              <w:numPr>
                <w:ilvl w:val="0"/>
                <w:numId w:val="34"/>
              </w:numPr>
              <w:spacing w:after="0" w:line="240" w:lineRule="auto"/>
              <w:ind w:left="1080" w:firstLine="0"/>
              <w:textAlignment w:val="baseline"/>
              <w:rPr>
                <w:rFonts w:eastAsia="Times New Roman" w:cstheme="minorHAnsi"/>
                <w:lang w:eastAsia="en-GB"/>
              </w:rPr>
            </w:pPr>
            <w:r w:rsidRPr="00606E7B">
              <w:rPr>
                <w:rFonts w:eastAsia="Times New Roman" w:cstheme="minorHAnsi"/>
                <w:lang w:eastAsia="en-GB"/>
              </w:rPr>
              <w:t>List of positions up for election &amp; successful candidates </w:t>
            </w:r>
          </w:p>
          <w:p w14:paraId="784E5147" w14:textId="77777777" w:rsidR="00E72529" w:rsidRPr="00606E7B" w:rsidRDefault="00E72529" w:rsidP="00E72529">
            <w:pPr>
              <w:numPr>
                <w:ilvl w:val="0"/>
                <w:numId w:val="34"/>
              </w:numPr>
              <w:spacing w:after="0" w:line="240" w:lineRule="auto"/>
              <w:ind w:left="1080" w:firstLine="0"/>
              <w:textAlignment w:val="baseline"/>
              <w:rPr>
                <w:rFonts w:eastAsia="Times New Roman" w:cstheme="minorHAnsi"/>
                <w:lang w:eastAsia="en-GB"/>
              </w:rPr>
            </w:pPr>
            <w:r w:rsidRPr="00606E7B">
              <w:rPr>
                <w:rFonts w:eastAsia="Times New Roman" w:cstheme="minorHAnsi"/>
                <w:lang w:eastAsia="en-GB"/>
              </w:rPr>
              <w:t xml:space="preserve">*If in a </w:t>
            </w:r>
            <w:proofErr w:type="spellStart"/>
            <w:r w:rsidRPr="00606E7B">
              <w:rPr>
                <w:rFonts w:eastAsia="Times New Roman" w:cstheme="minorHAnsi"/>
                <w:lang w:eastAsia="en-GB"/>
              </w:rPr>
              <w:t>teams</w:t>
            </w:r>
            <w:proofErr w:type="spellEnd"/>
            <w:r w:rsidRPr="00606E7B">
              <w:rPr>
                <w:rFonts w:eastAsia="Times New Roman" w:cstheme="minorHAnsi"/>
                <w:lang w:eastAsia="en-GB"/>
              </w:rPr>
              <w:t xml:space="preserve"> call or equivalent, either a recording and/or minutes of the meeting.  </w:t>
            </w:r>
          </w:p>
          <w:p w14:paraId="6F911291" w14:textId="77777777" w:rsidR="00E72529" w:rsidRPr="00606E7B" w:rsidRDefault="00E72529" w:rsidP="00E72529">
            <w:pPr>
              <w:numPr>
                <w:ilvl w:val="0"/>
                <w:numId w:val="34"/>
              </w:numPr>
              <w:spacing w:after="0" w:line="240" w:lineRule="auto"/>
              <w:ind w:left="1080" w:firstLine="0"/>
              <w:textAlignment w:val="baseline"/>
              <w:rPr>
                <w:rFonts w:eastAsia="Times New Roman" w:cstheme="minorHAnsi"/>
                <w:lang w:eastAsia="en-GB"/>
              </w:rPr>
            </w:pPr>
            <w:r w:rsidRPr="00606E7B">
              <w:rPr>
                <w:rFonts w:eastAsia="Times New Roman" w:cstheme="minorHAnsi"/>
                <w:lang w:eastAsia="en-GB"/>
              </w:rPr>
              <w:t>Please include the number of votes cast for each candidate in the minutes. </w:t>
            </w:r>
          </w:p>
        </w:tc>
        <w:tc>
          <w:tcPr>
            <w:tcW w:w="7513" w:type="dxa"/>
            <w:tcBorders>
              <w:top w:val="single" w:sz="6" w:space="0" w:color="auto"/>
              <w:left w:val="single" w:sz="6" w:space="0" w:color="auto"/>
              <w:bottom w:val="single" w:sz="6" w:space="0" w:color="auto"/>
              <w:right w:val="single" w:sz="6" w:space="0" w:color="auto"/>
            </w:tcBorders>
            <w:shd w:val="clear" w:color="auto" w:fill="auto"/>
            <w:hideMark/>
          </w:tcPr>
          <w:p w14:paraId="2B823598" w14:textId="77777777" w:rsidR="00E72529" w:rsidRPr="00606E7B" w:rsidRDefault="00E72529" w:rsidP="00E72529">
            <w:pPr>
              <w:spacing w:after="0" w:line="240" w:lineRule="auto"/>
              <w:textAlignment w:val="baseline"/>
              <w:rPr>
                <w:rFonts w:eastAsia="Times New Roman" w:cstheme="minorHAnsi"/>
                <w:sz w:val="24"/>
                <w:szCs w:val="24"/>
                <w:lang w:eastAsia="en-GB"/>
              </w:rPr>
            </w:pPr>
            <w:r w:rsidRPr="00606E7B">
              <w:rPr>
                <w:rFonts w:eastAsia="Times New Roman" w:cstheme="minorHAnsi"/>
                <w:b/>
                <w:bCs/>
                <w:lang w:eastAsia="en-GB"/>
              </w:rPr>
              <w:t xml:space="preserve">If you held your elections </w:t>
            </w:r>
            <w:r w:rsidRPr="00606E7B">
              <w:rPr>
                <w:rFonts w:eastAsia="Times New Roman" w:cstheme="minorHAnsi"/>
                <w:b/>
                <w:bCs/>
                <w:u w:val="single"/>
                <w:lang w:eastAsia="en-GB"/>
              </w:rPr>
              <w:t>in person,</w:t>
            </w:r>
            <w:r w:rsidRPr="00606E7B">
              <w:rPr>
                <w:rFonts w:eastAsia="Times New Roman" w:cstheme="minorHAnsi"/>
                <w:b/>
                <w:bCs/>
                <w:lang w:eastAsia="en-GB"/>
              </w:rPr>
              <w:t xml:space="preserve"> please collect and submit the following as proof of election:</w:t>
            </w:r>
            <w:r w:rsidRPr="00606E7B">
              <w:rPr>
                <w:rFonts w:eastAsia="Times New Roman" w:cstheme="minorHAnsi"/>
                <w:lang w:eastAsia="en-GB"/>
              </w:rPr>
              <w:t> </w:t>
            </w:r>
          </w:p>
          <w:p w14:paraId="3D4ED7DE" w14:textId="77777777" w:rsidR="00E72529" w:rsidRPr="00606E7B" w:rsidRDefault="00E72529" w:rsidP="00E72529">
            <w:pPr>
              <w:numPr>
                <w:ilvl w:val="0"/>
                <w:numId w:val="35"/>
              </w:numPr>
              <w:spacing w:after="0" w:line="240" w:lineRule="auto"/>
              <w:ind w:left="1080" w:firstLine="0"/>
              <w:textAlignment w:val="baseline"/>
              <w:rPr>
                <w:rFonts w:eastAsia="Times New Roman" w:cstheme="minorHAnsi"/>
                <w:lang w:eastAsia="en-GB"/>
              </w:rPr>
            </w:pPr>
            <w:r w:rsidRPr="00606E7B">
              <w:rPr>
                <w:rFonts w:eastAsia="Times New Roman" w:cstheme="minorHAnsi"/>
                <w:lang w:eastAsia="en-GB"/>
              </w:rPr>
              <w:t xml:space="preserve">The format used for election (e.g. paper ballots etc.) and a brief outline of the process used to nominate candidates and collect </w:t>
            </w:r>
            <w:proofErr w:type="gramStart"/>
            <w:r w:rsidRPr="00606E7B">
              <w:rPr>
                <w:rFonts w:eastAsia="Times New Roman" w:cstheme="minorHAnsi"/>
                <w:lang w:eastAsia="en-GB"/>
              </w:rPr>
              <w:t>votes</w:t>
            </w:r>
            <w:proofErr w:type="gramEnd"/>
            <w:r w:rsidRPr="00606E7B">
              <w:rPr>
                <w:rFonts w:eastAsia="Times New Roman" w:cstheme="minorHAnsi"/>
                <w:lang w:eastAsia="en-GB"/>
              </w:rPr>
              <w:t> </w:t>
            </w:r>
          </w:p>
          <w:p w14:paraId="14BC3CB6" w14:textId="77777777" w:rsidR="00E72529" w:rsidRPr="00606E7B" w:rsidRDefault="00E72529" w:rsidP="00E72529">
            <w:pPr>
              <w:spacing w:after="0" w:line="240" w:lineRule="auto"/>
              <w:ind w:left="720"/>
              <w:textAlignment w:val="baseline"/>
              <w:rPr>
                <w:rFonts w:eastAsia="Times New Roman" w:cstheme="minorHAnsi"/>
                <w:sz w:val="24"/>
                <w:szCs w:val="24"/>
                <w:lang w:eastAsia="en-GB"/>
              </w:rPr>
            </w:pPr>
            <w:r w:rsidRPr="00606E7B">
              <w:rPr>
                <w:rFonts w:eastAsia="Times New Roman" w:cstheme="minorHAnsi"/>
                <w:lang w:eastAsia="en-GB"/>
              </w:rPr>
              <w:t>Please include a timeline (see above for dates to include) </w:t>
            </w:r>
          </w:p>
          <w:p w14:paraId="1471DC86" w14:textId="77777777" w:rsidR="00E72529" w:rsidRPr="00606E7B" w:rsidRDefault="00E72529" w:rsidP="00E72529">
            <w:pPr>
              <w:numPr>
                <w:ilvl w:val="0"/>
                <w:numId w:val="36"/>
              </w:numPr>
              <w:spacing w:after="0" w:line="240" w:lineRule="auto"/>
              <w:ind w:left="1080" w:firstLine="0"/>
              <w:textAlignment w:val="baseline"/>
              <w:rPr>
                <w:rFonts w:eastAsia="Times New Roman" w:cstheme="minorHAnsi"/>
                <w:lang w:eastAsia="en-GB"/>
              </w:rPr>
            </w:pPr>
            <w:r w:rsidRPr="00606E7B">
              <w:rPr>
                <w:rFonts w:eastAsia="Times New Roman" w:cstheme="minorHAnsi"/>
                <w:lang w:eastAsia="en-GB"/>
              </w:rPr>
              <w:t>List of positions up for election &amp; successful candidates </w:t>
            </w:r>
          </w:p>
          <w:p w14:paraId="6F25C250" w14:textId="77777777" w:rsidR="00E72529" w:rsidRPr="00606E7B" w:rsidRDefault="00E72529" w:rsidP="00E72529">
            <w:pPr>
              <w:numPr>
                <w:ilvl w:val="0"/>
                <w:numId w:val="36"/>
              </w:numPr>
              <w:spacing w:after="0" w:line="240" w:lineRule="auto"/>
              <w:ind w:left="1080" w:firstLine="0"/>
              <w:textAlignment w:val="baseline"/>
              <w:rPr>
                <w:rFonts w:eastAsia="Times New Roman" w:cstheme="minorHAnsi"/>
                <w:lang w:eastAsia="en-GB"/>
              </w:rPr>
            </w:pPr>
            <w:r w:rsidRPr="00606E7B">
              <w:rPr>
                <w:rFonts w:eastAsia="Times New Roman" w:cstheme="minorHAnsi"/>
                <w:lang w:eastAsia="en-GB"/>
              </w:rPr>
              <w:t>Minutes of the meeting. Please include the number of votes cast for each candidate in the minutes. </w:t>
            </w:r>
          </w:p>
          <w:p w14:paraId="169C7BC3" w14:textId="77777777" w:rsidR="00E72529" w:rsidRPr="00606E7B" w:rsidRDefault="00E72529" w:rsidP="00E72529">
            <w:pPr>
              <w:numPr>
                <w:ilvl w:val="0"/>
                <w:numId w:val="36"/>
              </w:numPr>
              <w:spacing w:after="0" w:line="240" w:lineRule="auto"/>
              <w:ind w:left="1080" w:firstLine="0"/>
              <w:textAlignment w:val="baseline"/>
              <w:rPr>
                <w:rFonts w:eastAsia="Times New Roman" w:cstheme="minorHAnsi"/>
                <w:lang w:eastAsia="en-GB"/>
              </w:rPr>
            </w:pPr>
            <w:r w:rsidRPr="00606E7B">
              <w:rPr>
                <w:rFonts w:eastAsia="Times New Roman" w:cstheme="minorHAnsi"/>
                <w:lang w:eastAsia="en-GB"/>
              </w:rPr>
              <w:t>*If the meeting was hybrid, can include a recording of the meeting. </w:t>
            </w:r>
          </w:p>
        </w:tc>
      </w:tr>
    </w:tbl>
    <w:p w14:paraId="42FB1693" w14:textId="77777777" w:rsidR="00475A74" w:rsidRPr="00606E7B" w:rsidRDefault="00E72529" w:rsidP="00E72529">
      <w:pPr>
        <w:spacing w:after="0" w:line="240" w:lineRule="auto"/>
        <w:textAlignment w:val="baseline"/>
        <w:rPr>
          <w:rFonts w:eastAsia="Times New Roman" w:cstheme="minorHAnsi"/>
          <w:lang w:eastAsia="en-GB"/>
        </w:rPr>
      </w:pPr>
      <w:r w:rsidRPr="00606E7B">
        <w:rPr>
          <w:rFonts w:eastAsia="Times New Roman" w:cstheme="minorHAnsi"/>
          <w:lang w:eastAsia="en-GB"/>
        </w:rPr>
        <w:t> </w:t>
      </w:r>
    </w:p>
    <w:p w14:paraId="359DE5FC" w14:textId="77777777" w:rsidR="00475A74" w:rsidRPr="00606E7B" w:rsidRDefault="00475A74" w:rsidP="00E72529">
      <w:pPr>
        <w:spacing w:after="0" w:line="240" w:lineRule="auto"/>
        <w:textAlignment w:val="baseline"/>
        <w:rPr>
          <w:rFonts w:eastAsia="Times New Roman" w:cstheme="minorHAnsi"/>
          <w:lang w:eastAsia="en-GB"/>
        </w:rPr>
      </w:pPr>
    </w:p>
    <w:p w14:paraId="058CD38F" w14:textId="77777777" w:rsidR="00E72529" w:rsidRPr="00606E7B" w:rsidRDefault="00E72529" w:rsidP="00E72529">
      <w:pPr>
        <w:spacing w:after="0" w:line="240" w:lineRule="auto"/>
        <w:textAlignment w:val="baseline"/>
        <w:rPr>
          <w:rFonts w:eastAsia="Times New Roman" w:cstheme="minorHAnsi"/>
          <w:sz w:val="18"/>
          <w:szCs w:val="18"/>
          <w:lang w:eastAsia="en-GB"/>
        </w:rPr>
      </w:pPr>
      <w:r w:rsidRPr="00606E7B">
        <w:rPr>
          <w:rFonts w:cstheme="minorHAnsi"/>
        </w:rPr>
        <w:br/>
      </w:r>
      <w:r w:rsidRPr="00606E7B">
        <w:rPr>
          <w:rFonts w:eastAsia="Times New Roman" w:cstheme="minorHAnsi"/>
          <w:lang w:eastAsia="en-GB"/>
        </w:rPr>
        <w:t xml:space="preserve">This is a statement to testify that the elections for </w:t>
      </w:r>
      <w:r w:rsidR="63C8807D" w:rsidRPr="00606E7B">
        <w:rPr>
          <w:rFonts w:eastAsia="Times New Roman" w:cstheme="minorHAnsi"/>
          <w:lang w:eastAsia="en-GB"/>
        </w:rPr>
        <w:t>_______</w:t>
      </w:r>
      <w:r w:rsidR="63C8807D" w:rsidRPr="00606E7B">
        <w:rPr>
          <w:rFonts w:eastAsia="Times New Roman" w:cstheme="minorHAnsi"/>
          <w:u w:val="single"/>
          <w:lang w:eastAsia="en-GB"/>
        </w:rPr>
        <w:t>SOCIETY NAME</w:t>
      </w:r>
      <w:r w:rsidR="63C8807D" w:rsidRPr="00606E7B">
        <w:rPr>
          <w:rFonts w:eastAsia="Times New Roman" w:cstheme="minorHAnsi"/>
          <w:lang w:eastAsia="en-GB"/>
        </w:rPr>
        <w:t xml:space="preserve">___________ </w:t>
      </w:r>
      <w:r w:rsidRPr="00606E7B">
        <w:rPr>
          <w:rFonts w:eastAsia="Times New Roman" w:cstheme="minorHAnsi"/>
          <w:lang w:eastAsia="en-GB"/>
        </w:rPr>
        <w:t>on the date of ________ were held fairly, in line with Warwick SU’s regulations. </w:t>
      </w:r>
    </w:p>
    <w:p w14:paraId="069CD4B8" w14:textId="77777777" w:rsidR="00E72529" w:rsidRPr="00606E7B" w:rsidRDefault="00E72529" w:rsidP="00E72529">
      <w:pPr>
        <w:spacing w:after="0" w:line="240" w:lineRule="auto"/>
        <w:textAlignment w:val="baseline"/>
        <w:rPr>
          <w:rFonts w:eastAsia="Times New Roman" w:cstheme="minorHAnsi"/>
          <w:sz w:val="18"/>
          <w:szCs w:val="18"/>
          <w:lang w:eastAsia="en-GB"/>
        </w:rPr>
      </w:pPr>
      <w:r w:rsidRPr="00606E7B">
        <w:rPr>
          <w:rFonts w:eastAsia="Times New Roman" w:cstheme="minorHAnsi"/>
          <w:lang w:eastAsia="en-GB"/>
        </w:rPr>
        <w:t> </w:t>
      </w:r>
      <w:r w:rsidRPr="00606E7B">
        <w:rPr>
          <w:rFonts w:eastAsia="Times New Roman" w:cstheme="minorHAnsi"/>
          <w:lang w:eastAsia="en-GB"/>
        </w:rPr>
        <w:br/>
        <w:t>President’s Name _____________________           Returning Officer’s Name ____________________ </w:t>
      </w:r>
      <w:r w:rsidRPr="00606E7B">
        <w:rPr>
          <w:rFonts w:eastAsia="Times New Roman" w:cstheme="minorHAnsi"/>
          <w:lang w:eastAsia="en-GB"/>
        </w:rPr>
        <w:br/>
        <w:t> </w:t>
      </w:r>
      <w:r w:rsidRPr="00606E7B">
        <w:rPr>
          <w:rFonts w:eastAsia="Times New Roman" w:cstheme="minorHAnsi"/>
          <w:lang w:eastAsia="en-GB"/>
        </w:rPr>
        <w:br/>
        <w:t>President’s Signature __________________           Returning Officer’s Signature _________________ </w:t>
      </w:r>
    </w:p>
    <w:p w14:paraId="49993A0F" w14:textId="77777777" w:rsidR="00485191" w:rsidRDefault="00485191" w:rsidP="00612F30">
      <w:pPr>
        <w:rPr>
          <w:rFonts w:cstheme="minorHAnsi"/>
          <w:b/>
          <w:sz w:val="40"/>
          <w:szCs w:val="40"/>
        </w:rPr>
      </w:pPr>
    </w:p>
    <w:p w14:paraId="16553987" w14:textId="77777777" w:rsidR="000751D0" w:rsidRDefault="000751D0" w:rsidP="00612F30">
      <w:pPr>
        <w:rPr>
          <w:rFonts w:cstheme="minorHAnsi"/>
          <w:b/>
          <w:sz w:val="40"/>
          <w:szCs w:val="40"/>
        </w:rPr>
      </w:pPr>
    </w:p>
    <w:p w14:paraId="5E8CAEFB" w14:textId="77777777" w:rsidR="000751D0" w:rsidRDefault="000751D0" w:rsidP="00612F30">
      <w:pPr>
        <w:rPr>
          <w:rFonts w:cstheme="minorHAnsi"/>
          <w:b/>
          <w:sz w:val="40"/>
          <w:szCs w:val="40"/>
        </w:rPr>
      </w:pPr>
    </w:p>
    <w:p w14:paraId="5621C333" w14:textId="77777777" w:rsidR="00B65354" w:rsidRDefault="00B65354" w:rsidP="071B2896">
      <w:pPr>
        <w:rPr>
          <w:b/>
          <w:bCs/>
          <w:sz w:val="40"/>
          <w:szCs w:val="40"/>
        </w:rPr>
      </w:pPr>
    </w:p>
    <w:p w14:paraId="684A6A92" w14:textId="77777777" w:rsidR="071B2896" w:rsidRDefault="071B2896" w:rsidP="071B2896">
      <w:pPr>
        <w:rPr>
          <w:b/>
          <w:bCs/>
          <w:sz w:val="40"/>
          <w:szCs w:val="40"/>
        </w:rPr>
      </w:pPr>
    </w:p>
    <w:p w14:paraId="09E7443A" w14:textId="77777777" w:rsidR="00B65354" w:rsidRDefault="00B65354" w:rsidP="00612F30">
      <w:pPr>
        <w:rPr>
          <w:rFonts w:cstheme="minorHAnsi"/>
          <w:b/>
          <w:sz w:val="40"/>
          <w:szCs w:val="40"/>
        </w:rPr>
      </w:pPr>
    </w:p>
    <w:p w14:paraId="083108BD" w14:textId="77777777" w:rsidR="000751D0" w:rsidRDefault="000751D0" w:rsidP="00612F30">
      <w:pPr>
        <w:rPr>
          <w:rFonts w:cstheme="minorHAnsi"/>
          <w:b/>
          <w:sz w:val="40"/>
          <w:szCs w:val="40"/>
        </w:rPr>
      </w:pPr>
      <w:r>
        <w:rPr>
          <w:rFonts w:cstheme="minorHAnsi"/>
          <w:b/>
          <w:sz w:val="40"/>
          <w:szCs w:val="40"/>
        </w:rPr>
        <w:lastRenderedPageBreak/>
        <w:t>Socs Fair application:</w:t>
      </w:r>
    </w:p>
    <w:p w14:paraId="5C28FFD1" w14:textId="77777777" w:rsidR="000751D0" w:rsidRDefault="000751D0" w:rsidP="00612F30">
      <w:pPr>
        <w:rPr>
          <w:rFonts w:cstheme="minorHAnsi"/>
          <w:bCs/>
        </w:rPr>
      </w:pPr>
      <w:r>
        <w:rPr>
          <w:rFonts w:cstheme="minorHAnsi"/>
          <w:bCs/>
        </w:rPr>
        <w:t xml:space="preserve">I can confirm that our </w:t>
      </w:r>
      <w:proofErr w:type="gramStart"/>
      <w:r>
        <w:rPr>
          <w:rFonts w:cstheme="minorHAnsi"/>
          <w:bCs/>
        </w:rPr>
        <w:t>Society  _</w:t>
      </w:r>
      <w:proofErr w:type="gramEnd"/>
      <w:r>
        <w:rPr>
          <w:rFonts w:cstheme="minorHAnsi"/>
          <w:bCs/>
        </w:rPr>
        <w:t xml:space="preserve">____________________________would/would not like to have a table at the Societies Fairs </w:t>
      </w:r>
      <w:r w:rsidR="006A2465">
        <w:rPr>
          <w:rFonts w:cstheme="minorHAnsi"/>
          <w:bCs/>
        </w:rPr>
        <w:t xml:space="preserve">in September for the academic year of </w:t>
      </w:r>
      <w:r>
        <w:rPr>
          <w:rFonts w:cstheme="minorHAnsi"/>
          <w:bCs/>
        </w:rPr>
        <w:t>2024-25 (Please delete as appropriate</w:t>
      </w:r>
      <w:r w:rsidR="00062FA9">
        <w:rPr>
          <w:rFonts w:cstheme="minorHAnsi"/>
          <w:bCs/>
        </w:rPr>
        <w:t>)</w:t>
      </w:r>
      <w:r>
        <w:rPr>
          <w:rFonts w:cstheme="minorHAnsi"/>
          <w:bCs/>
        </w:rPr>
        <w:t xml:space="preserve">. </w:t>
      </w:r>
    </w:p>
    <w:p w14:paraId="2BEAE7DE" w14:textId="77777777" w:rsidR="009E6A7A" w:rsidRDefault="009E6A7A" w:rsidP="00612F30">
      <w:pPr>
        <w:rPr>
          <w:rFonts w:cstheme="minorHAnsi"/>
          <w:bCs/>
        </w:rPr>
      </w:pPr>
    </w:p>
    <w:p w14:paraId="6DCDFB8C" w14:textId="77777777" w:rsidR="009E6A7A" w:rsidRDefault="009E6A7A" w:rsidP="00612F30">
      <w:pPr>
        <w:rPr>
          <w:rFonts w:cstheme="minorHAnsi"/>
          <w:bCs/>
        </w:rPr>
      </w:pPr>
      <w:r>
        <w:rPr>
          <w:rFonts w:cstheme="minorHAnsi"/>
          <w:bCs/>
        </w:rPr>
        <w:t>Will you need an accessible route to your table? YES/NO (please delete as appropriate).</w:t>
      </w:r>
    </w:p>
    <w:p w14:paraId="12382A24" w14:textId="77777777" w:rsidR="0065201C" w:rsidRPr="000751D0" w:rsidRDefault="0065201C" w:rsidP="31CB4000">
      <w:pPr>
        <w:sectPr w:rsidR="0065201C" w:rsidRPr="000751D0" w:rsidSect="00576BDF">
          <w:headerReference w:type="default" r:id="rId18"/>
          <w:footerReference w:type="default" r:id="rId19"/>
          <w:pgSz w:w="16838" w:h="11906" w:orient="landscape"/>
          <w:pgMar w:top="567" w:right="340" w:bottom="284" w:left="567" w:header="709" w:footer="709" w:gutter="0"/>
          <w:cols w:space="708"/>
          <w:docGrid w:linePitch="360"/>
        </w:sectPr>
      </w:pPr>
      <w:r w:rsidRPr="31CB4000">
        <w:t xml:space="preserve">If you wish to change your Society </w:t>
      </w:r>
      <w:proofErr w:type="gramStart"/>
      <w:r w:rsidRPr="31CB4000">
        <w:t>category</w:t>
      </w:r>
      <w:proofErr w:type="gramEnd"/>
      <w:r w:rsidRPr="31CB4000">
        <w:t xml:space="preserve"> you can request to do this now. Please note this cannot be consistently changed and it is not possible to do this </w:t>
      </w:r>
      <w:proofErr w:type="gramStart"/>
      <w:r w:rsidRPr="31CB4000">
        <w:t>at a later date</w:t>
      </w:r>
      <w:proofErr w:type="gramEnd"/>
      <w:r w:rsidRPr="31CB4000">
        <w:t xml:space="preserve">.  You can find your Society category on the SU website. You can email </w:t>
      </w:r>
      <w:hyperlink r:id="rId20">
        <w:r w:rsidRPr="31CB4000">
          <w:rPr>
            <w:rStyle w:val="Hyperlink"/>
          </w:rPr>
          <w:t>studentactivities@warwicksu.com</w:t>
        </w:r>
      </w:hyperlink>
      <w:r w:rsidRPr="31CB4000">
        <w:t xml:space="preserve"> to request to change this. </w:t>
      </w:r>
      <w:r w:rsidR="43900872" w:rsidRPr="31CB4000">
        <w:t xml:space="preserve">Please note this needs to be done before the handover pack deadline. </w:t>
      </w:r>
    </w:p>
    <w:p w14:paraId="0FB5595C" w14:textId="77777777" w:rsidR="00BB424B" w:rsidRPr="00606E7B" w:rsidRDefault="00BB424B" w:rsidP="006D1AC8">
      <w:pPr>
        <w:pStyle w:val="Heading1"/>
        <w:jc w:val="left"/>
        <w:rPr>
          <w:rFonts w:asciiTheme="minorHAnsi" w:hAnsiTheme="minorHAnsi" w:cstheme="minorHAnsi"/>
        </w:rPr>
      </w:pPr>
    </w:p>
    <w:p w14:paraId="3B31CD54" w14:textId="77777777" w:rsidR="006D1AC8" w:rsidRPr="00606E7B" w:rsidRDefault="00BB424B" w:rsidP="006D1AC8">
      <w:pPr>
        <w:pStyle w:val="Heading1"/>
        <w:jc w:val="left"/>
        <w:rPr>
          <w:rFonts w:asciiTheme="minorHAnsi" w:hAnsiTheme="minorHAnsi" w:cstheme="minorHAnsi"/>
        </w:rPr>
      </w:pPr>
      <w:r w:rsidRPr="00606E7B">
        <w:rPr>
          <w:rFonts w:asciiTheme="minorHAnsi" w:hAnsiTheme="minorHAnsi" w:cstheme="minorHAnsi"/>
        </w:rPr>
        <w:t>M</w:t>
      </w:r>
      <w:r w:rsidR="006D1AC8" w:rsidRPr="00606E7B">
        <w:rPr>
          <w:rFonts w:asciiTheme="minorHAnsi" w:hAnsiTheme="minorHAnsi" w:cstheme="minorHAnsi"/>
        </w:rPr>
        <w:t>EMORANDUM OF UNDERSTANDING</w:t>
      </w:r>
    </w:p>
    <w:p w14:paraId="009EDE1F" w14:textId="77777777" w:rsidR="006D1AC8" w:rsidRPr="00606E7B" w:rsidRDefault="006D1AC8" w:rsidP="006D1AC8">
      <w:pPr>
        <w:rPr>
          <w:rFonts w:cstheme="minorHAnsi"/>
          <w:b/>
        </w:rPr>
      </w:pPr>
      <w:r w:rsidRPr="00606E7B">
        <w:rPr>
          <w:rFonts w:cstheme="minorHAnsi"/>
          <w:b/>
        </w:rPr>
        <w:t>WARWICK STUDENTS’ UNION &amp; SOCIETIES</w:t>
      </w:r>
    </w:p>
    <w:p w14:paraId="69BBED21" w14:textId="017E881D" w:rsidR="006D1AC8" w:rsidRPr="00606E7B" w:rsidRDefault="006D1AC8" w:rsidP="006D1AC8">
      <w:pPr>
        <w:tabs>
          <w:tab w:val="left" w:pos="8085"/>
          <w:tab w:val="right" w:pos="11055"/>
        </w:tabs>
        <w:rPr>
          <w:rFonts w:cstheme="minorHAnsi"/>
          <w:b/>
        </w:rPr>
      </w:pPr>
      <w:r w:rsidRPr="00606E7B">
        <w:rPr>
          <w:rFonts w:cstheme="minorHAnsi"/>
          <w:b/>
        </w:rPr>
        <w:tab/>
      </w:r>
      <w:r w:rsidRPr="00606E7B">
        <w:rPr>
          <w:rFonts w:cstheme="minorHAnsi"/>
          <w:b/>
        </w:rPr>
        <w:tab/>
      </w:r>
      <w:r w:rsidRPr="00606E7B">
        <w:rPr>
          <w:rFonts w:cstheme="minorHAnsi"/>
          <w:b/>
        </w:rPr>
        <w:fldChar w:fldCharType="begin"/>
      </w:r>
      <w:r w:rsidRPr="00606E7B">
        <w:rPr>
          <w:rFonts w:cstheme="minorHAnsi"/>
          <w:b/>
        </w:rPr>
        <w:instrText xml:space="preserve"> DATE \@ "dd MMMM yyyy" </w:instrText>
      </w:r>
      <w:r w:rsidRPr="00606E7B">
        <w:rPr>
          <w:rFonts w:cstheme="minorHAnsi"/>
          <w:b/>
        </w:rPr>
        <w:fldChar w:fldCharType="separate"/>
      </w:r>
      <w:r w:rsidR="003234DD">
        <w:rPr>
          <w:rFonts w:cstheme="minorHAnsi"/>
          <w:b/>
          <w:noProof/>
        </w:rPr>
        <w:t>09 April 2024</w:t>
      </w:r>
      <w:r w:rsidRPr="00606E7B">
        <w:rPr>
          <w:rFonts w:cstheme="minorHAnsi"/>
          <w:b/>
        </w:rPr>
        <w:fldChar w:fldCharType="end"/>
      </w:r>
    </w:p>
    <w:p w14:paraId="6984E8B9" w14:textId="77777777" w:rsidR="006D1AC8" w:rsidRPr="00606E7B" w:rsidRDefault="006D1AC8" w:rsidP="006D1AC8">
      <w:pPr>
        <w:rPr>
          <w:rFonts w:cstheme="minorHAnsi"/>
        </w:rPr>
      </w:pPr>
      <w:r w:rsidRPr="00606E7B">
        <w:rPr>
          <w:rFonts w:cstheme="minorHAnsi"/>
        </w:rPr>
        <w:t>This agreement is between the Students’ Union and ____________________________________, referred to in this document as the Society.</w:t>
      </w:r>
    </w:p>
    <w:p w14:paraId="2AE0EF6E" w14:textId="77777777" w:rsidR="006D1AC8" w:rsidRPr="00606E7B" w:rsidRDefault="006D1AC8" w:rsidP="006D1AC8">
      <w:pPr>
        <w:rPr>
          <w:rFonts w:cstheme="minorHAnsi"/>
        </w:rPr>
      </w:pPr>
      <w:r w:rsidRPr="00606E7B">
        <w:rPr>
          <w:rFonts w:cstheme="minorHAnsi"/>
        </w:rPr>
        <w:t xml:space="preserve">The Society and Warwick Students’ Union agree to the following principles. The objective is to produce a student run society, which is financially solvent, legally compliant, and provides development opportunities for members of the Society. The content of this memorandum is to be reviewed and agreed each year by the President of the Society and the Societies Officer and Democracy &amp; Development Officer of the Students’ Union. </w:t>
      </w:r>
    </w:p>
    <w:p w14:paraId="124E09DC" w14:textId="77777777" w:rsidR="006D1AC8" w:rsidRPr="00606E7B" w:rsidRDefault="006D1AC8" w:rsidP="006D1AC8">
      <w:pPr>
        <w:rPr>
          <w:rFonts w:cstheme="minorHAnsi"/>
          <w:b/>
        </w:rPr>
      </w:pPr>
      <w:r w:rsidRPr="00606E7B">
        <w:rPr>
          <w:rFonts w:cstheme="minorHAnsi"/>
          <w:b/>
        </w:rPr>
        <w:t>The Society has ownership of and responsibility for its activities and associated risks, and responsibility for the financial operation, and general running of the Society.</w:t>
      </w:r>
    </w:p>
    <w:p w14:paraId="56DCE78E" w14:textId="77777777" w:rsidR="006D1AC8" w:rsidRPr="00606E7B" w:rsidRDefault="006D1AC8" w:rsidP="006D1AC8">
      <w:pPr>
        <w:rPr>
          <w:rFonts w:cstheme="minorHAnsi"/>
          <w:b/>
        </w:rPr>
      </w:pPr>
      <w:r w:rsidRPr="00606E7B">
        <w:rPr>
          <w:rFonts w:cstheme="minorHAnsi"/>
          <w:b/>
        </w:rPr>
        <w:t>The Students’ Union will support the Society in its activities.</w:t>
      </w:r>
    </w:p>
    <w:p w14:paraId="73AC19FC" w14:textId="77777777" w:rsidR="006D1AC8" w:rsidRPr="00606E7B" w:rsidRDefault="006D1AC8" w:rsidP="006D1AC8">
      <w:pPr>
        <w:rPr>
          <w:rFonts w:cstheme="minorHAnsi"/>
          <w:b/>
          <w:sz w:val="28"/>
          <w:szCs w:val="28"/>
        </w:rPr>
      </w:pPr>
    </w:p>
    <w:p w14:paraId="2C6DCBDD" w14:textId="77777777" w:rsidR="006D1AC8" w:rsidRPr="00606E7B" w:rsidRDefault="006D1AC8" w:rsidP="006D1AC8">
      <w:pPr>
        <w:rPr>
          <w:rFonts w:cstheme="minorHAnsi"/>
          <w:b/>
          <w:sz w:val="28"/>
          <w:szCs w:val="28"/>
        </w:rPr>
      </w:pPr>
      <w:r w:rsidRPr="00606E7B">
        <w:rPr>
          <w:rFonts w:cstheme="minorHAnsi"/>
          <w:b/>
          <w:sz w:val="28"/>
          <w:szCs w:val="28"/>
        </w:rPr>
        <w:t>1. Responsibilities of The Society</w:t>
      </w:r>
    </w:p>
    <w:p w14:paraId="0B32A5BF" w14:textId="77777777" w:rsidR="006D1AC8" w:rsidRPr="00606E7B" w:rsidRDefault="006D1AC8" w:rsidP="006D1AC8">
      <w:pPr>
        <w:rPr>
          <w:rFonts w:cstheme="minorHAnsi"/>
          <w:b/>
        </w:rPr>
      </w:pPr>
      <w:r w:rsidRPr="00606E7B">
        <w:rPr>
          <w:rFonts w:cstheme="minorHAnsi"/>
          <w:b/>
        </w:rPr>
        <w:t xml:space="preserve">The Society and its executive officers will comply with the By-Laws, </w:t>
      </w:r>
      <w:proofErr w:type="gramStart"/>
      <w:r w:rsidRPr="00606E7B">
        <w:rPr>
          <w:rFonts w:cstheme="minorHAnsi"/>
          <w:b/>
        </w:rPr>
        <w:t>Regulations</w:t>
      </w:r>
      <w:proofErr w:type="gramEnd"/>
      <w:r w:rsidRPr="00606E7B">
        <w:rPr>
          <w:rFonts w:cstheme="minorHAnsi"/>
          <w:b/>
        </w:rPr>
        <w:t xml:space="preserve"> and requirements of the Students’ Union, including:</w:t>
      </w:r>
    </w:p>
    <w:p w14:paraId="310D364D" w14:textId="77777777" w:rsidR="006D1AC8" w:rsidRPr="00606E7B" w:rsidRDefault="006D1AC8" w:rsidP="006D1AC8">
      <w:pPr>
        <w:rPr>
          <w:rFonts w:cstheme="minorHAnsi"/>
        </w:rPr>
      </w:pPr>
      <w:r w:rsidRPr="00606E7B">
        <w:rPr>
          <w:rFonts w:cstheme="minorHAnsi"/>
          <w:b/>
        </w:rPr>
        <w:t>1.1</w:t>
      </w:r>
      <w:r w:rsidRPr="00606E7B">
        <w:rPr>
          <w:rFonts w:cstheme="minorHAnsi"/>
        </w:rPr>
        <w:t xml:space="preserve"> Memberships – </w:t>
      </w:r>
      <w:r w:rsidRPr="00606E7B">
        <w:rPr>
          <w:rFonts w:cstheme="minorHAnsi"/>
          <w:i/>
        </w:rPr>
        <w:t>By-Law 5 Section 501-505</w:t>
      </w:r>
    </w:p>
    <w:p w14:paraId="62E8FE5D" w14:textId="77777777" w:rsidR="006D1AC8" w:rsidRPr="00606E7B" w:rsidRDefault="006D1AC8" w:rsidP="006D1AC8">
      <w:pPr>
        <w:rPr>
          <w:rFonts w:cstheme="minorHAnsi"/>
        </w:rPr>
      </w:pPr>
      <w:r w:rsidRPr="00606E7B">
        <w:rPr>
          <w:rFonts w:cstheme="minorHAnsi"/>
          <w:b/>
        </w:rPr>
        <w:t xml:space="preserve">1.2 </w:t>
      </w:r>
      <w:r w:rsidRPr="00606E7B">
        <w:rPr>
          <w:rFonts w:cstheme="minorHAnsi"/>
        </w:rPr>
        <w:t xml:space="preserve">Members Code of Conduct – </w:t>
      </w:r>
      <w:r w:rsidRPr="00606E7B">
        <w:rPr>
          <w:rFonts w:cstheme="minorHAnsi"/>
          <w:i/>
        </w:rPr>
        <w:t>Regulation 10</w:t>
      </w:r>
    </w:p>
    <w:p w14:paraId="1F732030" w14:textId="77777777" w:rsidR="006D1AC8" w:rsidRPr="00606E7B" w:rsidRDefault="006D1AC8" w:rsidP="006D1AC8">
      <w:pPr>
        <w:rPr>
          <w:rFonts w:cstheme="minorHAnsi"/>
        </w:rPr>
      </w:pPr>
      <w:r w:rsidRPr="00606E7B">
        <w:rPr>
          <w:rFonts w:cstheme="minorHAnsi"/>
          <w:b/>
        </w:rPr>
        <w:t>1.3</w:t>
      </w:r>
      <w:r w:rsidRPr="00606E7B">
        <w:rPr>
          <w:rFonts w:cstheme="minorHAnsi"/>
        </w:rPr>
        <w:t xml:space="preserve"> Data Protection, Social </w:t>
      </w:r>
      <w:proofErr w:type="gramStart"/>
      <w:r w:rsidRPr="00606E7B">
        <w:rPr>
          <w:rFonts w:cstheme="minorHAnsi"/>
        </w:rPr>
        <w:t>Media</w:t>
      </w:r>
      <w:proofErr w:type="gramEnd"/>
      <w:r w:rsidRPr="00606E7B">
        <w:rPr>
          <w:rFonts w:cstheme="minorHAnsi"/>
        </w:rPr>
        <w:t xml:space="preserve"> and Defamation – </w:t>
      </w:r>
      <w:r w:rsidRPr="00606E7B">
        <w:rPr>
          <w:rFonts w:cstheme="minorHAnsi"/>
          <w:i/>
        </w:rPr>
        <w:t>Data/Social Media User Guide</w:t>
      </w:r>
    </w:p>
    <w:p w14:paraId="1EA68238" w14:textId="77777777" w:rsidR="006D1AC8" w:rsidRPr="00606E7B" w:rsidRDefault="006D1AC8" w:rsidP="006D1AC8">
      <w:pPr>
        <w:rPr>
          <w:rFonts w:cstheme="minorHAnsi"/>
        </w:rPr>
      </w:pPr>
      <w:r w:rsidRPr="00606E7B">
        <w:rPr>
          <w:rFonts w:cstheme="minorHAnsi"/>
          <w:b/>
        </w:rPr>
        <w:t>1.4</w:t>
      </w:r>
      <w:r w:rsidRPr="00606E7B">
        <w:rPr>
          <w:rFonts w:cstheme="minorHAnsi"/>
        </w:rPr>
        <w:t xml:space="preserve"> Equality and Diversity – </w:t>
      </w:r>
      <w:r w:rsidRPr="00606E7B">
        <w:rPr>
          <w:rFonts w:cstheme="minorHAnsi"/>
          <w:i/>
        </w:rPr>
        <w:t>By-Law 8</w:t>
      </w:r>
    </w:p>
    <w:p w14:paraId="74DE5B55" w14:textId="77777777" w:rsidR="006D1AC8" w:rsidRPr="00606E7B" w:rsidRDefault="006D1AC8" w:rsidP="006D1AC8">
      <w:pPr>
        <w:rPr>
          <w:rFonts w:cstheme="minorHAnsi"/>
        </w:rPr>
      </w:pPr>
      <w:r w:rsidRPr="00606E7B">
        <w:rPr>
          <w:rFonts w:cstheme="minorHAnsi"/>
          <w:b/>
        </w:rPr>
        <w:t>1.5</w:t>
      </w:r>
      <w:r w:rsidRPr="00606E7B">
        <w:rPr>
          <w:rFonts w:cstheme="minorHAnsi"/>
        </w:rPr>
        <w:t xml:space="preserve"> Use of Society Funds – </w:t>
      </w:r>
      <w:r w:rsidRPr="00606E7B">
        <w:rPr>
          <w:rFonts w:cstheme="minorHAnsi"/>
          <w:i/>
        </w:rPr>
        <w:t>Financial Procedures FP12</w:t>
      </w:r>
      <w:r w:rsidRPr="00606E7B">
        <w:rPr>
          <w:rFonts w:cstheme="minorHAnsi"/>
        </w:rPr>
        <w:t xml:space="preserve"> and </w:t>
      </w:r>
      <w:r w:rsidRPr="00606E7B">
        <w:rPr>
          <w:rFonts w:cstheme="minorHAnsi"/>
          <w:i/>
        </w:rPr>
        <w:t>Regulation 9</w:t>
      </w:r>
    </w:p>
    <w:p w14:paraId="1162C68A" w14:textId="77777777" w:rsidR="006D1AC8" w:rsidRPr="00606E7B" w:rsidRDefault="006D1AC8" w:rsidP="006D1AC8">
      <w:pPr>
        <w:rPr>
          <w:rFonts w:cstheme="minorHAnsi"/>
        </w:rPr>
      </w:pPr>
      <w:r w:rsidRPr="00606E7B">
        <w:rPr>
          <w:rFonts w:cstheme="minorHAnsi"/>
          <w:b/>
        </w:rPr>
        <w:t>1.6</w:t>
      </w:r>
      <w:r w:rsidRPr="00606E7B">
        <w:rPr>
          <w:rFonts w:cstheme="minorHAnsi"/>
        </w:rPr>
        <w:t xml:space="preserve"> Democratic Process – </w:t>
      </w:r>
      <w:r w:rsidRPr="00606E7B">
        <w:rPr>
          <w:rFonts w:cstheme="minorHAnsi"/>
          <w:i/>
        </w:rPr>
        <w:t>Regulation 9</w:t>
      </w:r>
    </w:p>
    <w:p w14:paraId="15675CF3" w14:textId="77777777" w:rsidR="006D1AC8" w:rsidRPr="00606E7B" w:rsidRDefault="006D1AC8" w:rsidP="006D1AC8">
      <w:pPr>
        <w:rPr>
          <w:rFonts w:cstheme="minorHAnsi"/>
        </w:rPr>
      </w:pPr>
      <w:r w:rsidRPr="00606E7B">
        <w:rPr>
          <w:rFonts w:cstheme="minorHAnsi"/>
          <w:b/>
        </w:rPr>
        <w:t>1.7</w:t>
      </w:r>
      <w:r w:rsidRPr="00606E7B">
        <w:rPr>
          <w:rFonts w:cstheme="minorHAnsi"/>
        </w:rPr>
        <w:t xml:space="preserve"> Attendance at Exec Training – </w:t>
      </w:r>
      <w:r w:rsidRPr="00606E7B">
        <w:rPr>
          <w:rFonts w:cstheme="minorHAnsi"/>
          <w:i/>
        </w:rPr>
        <w:t>By-Law 5 Section 510</w:t>
      </w:r>
    </w:p>
    <w:p w14:paraId="39658E53" w14:textId="77777777" w:rsidR="006D1AC8" w:rsidRPr="00606E7B" w:rsidRDefault="006D1AC8" w:rsidP="006D1AC8">
      <w:pPr>
        <w:rPr>
          <w:rFonts w:cstheme="minorHAnsi"/>
          <w:i/>
        </w:rPr>
      </w:pPr>
      <w:r w:rsidRPr="00606E7B">
        <w:rPr>
          <w:rFonts w:cstheme="minorHAnsi"/>
          <w:b/>
        </w:rPr>
        <w:t>1.8</w:t>
      </w:r>
      <w:r w:rsidRPr="00606E7B">
        <w:rPr>
          <w:rFonts w:cstheme="minorHAnsi"/>
        </w:rPr>
        <w:t xml:space="preserve"> Responsible Behaviour – </w:t>
      </w:r>
      <w:r w:rsidRPr="00606E7B">
        <w:rPr>
          <w:rFonts w:cstheme="minorHAnsi"/>
          <w:i/>
        </w:rPr>
        <w:t>Anti-Social Behaviour and “Adoptions” Policy</w:t>
      </w:r>
    </w:p>
    <w:p w14:paraId="0811DAE6" w14:textId="77777777" w:rsidR="006D1AC8" w:rsidRPr="00606E7B" w:rsidRDefault="006D1AC8" w:rsidP="006D1AC8">
      <w:pPr>
        <w:rPr>
          <w:rFonts w:cstheme="minorHAnsi"/>
        </w:rPr>
      </w:pPr>
      <w:r w:rsidRPr="00606E7B">
        <w:rPr>
          <w:rFonts w:cstheme="minorHAnsi"/>
          <w:b/>
        </w:rPr>
        <w:t>1.9</w:t>
      </w:r>
      <w:r w:rsidRPr="00606E7B">
        <w:rPr>
          <w:rFonts w:cstheme="minorHAnsi"/>
        </w:rPr>
        <w:t xml:space="preserve"> Compliance with Team Warwick kit agreements</w:t>
      </w:r>
    </w:p>
    <w:p w14:paraId="30076DBE" w14:textId="77777777" w:rsidR="006D1AC8" w:rsidRPr="00606E7B" w:rsidRDefault="006D1AC8" w:rsidP="006D1AC8">
      <w:pPr>
        <w:rPr>
          <w:rFonts w:cstheme="minorHAnsi"/>
        </w:rPr>
      </w:pPr>
      <w:r w:rsidRPr="00606E7B">
        <w:rPr>
          <w:rFonts w:cstheme="minorHAnsi"/>
          <w:b/>
        </w:rPr>
        <w:t>1.10</w:t>
      </w:r>
      <w:r w:rsidRPr="00606E7B">
        <w:rPr>
          <w:rFonts w:cstheme="minorHAnsi"/>
        </w:rPr>
        <w:t xml:space="preserve"> Compliance with all SU Health and Safety guidance</w:t>
      </w:r>
    </w:p>
    <w:p w14:paraId="2809D0BD" w14:textId="77777777" w:rsidR="006D1AC8" w:rsidRPr="00606E7B" w:rsidRDefault="006D1AC8" w:rsidP="006D1AC8">
      <w:pPr>
        <w:rPr>
          <w:rFonts w:cstheme="minorHAnsi"/>
        </w:rPr>
      </w:pPr>
      <w:r w:rsidRPr="00606E7B">
        <w:rPr>
          <w:rFonts w:cstheme="minorHAnsi"/>
          <w:b/>
        </w:rPr>
        <w:t>1.11</w:t>
      </w:r>
      <w:r w:rsidRPr="00606E7B">
        <w:rPr>
          <w:rFonts w:cstheme="minorHAnsi"/>
        </w:rPr>
        <w:t xml:space="preserve"> Appropriate recognition for and use of SU and University logos – </w:t>
      </w:r>
      <w:r w:rsidRPr="00606E7B">
        <w:rPr>
          <w:rFonts w:cstheme="minorHAnsi"/>
          <w:i/>
        </w:rPr>
        <w:t>SU Branding Guide</w:t>
      </w:r>
    </w:p>
    <w:p w14:paraId="1B99BDC7" w14:textId="77777777" w:rsidR="006D1AC8" w:rsidRPr="00606E7B" w:rsidRDefault="006D1AC8" w:rsidP="006D1AC8">
      <w:pPr>
        <w:rPr>
          <w:rFonts w:cstheme="minorHAnsi"/>
          <w:b/>
          <w:sz w:val="28"/>
          <w:szCs w:val="28"/>
        </w:rPr>
      </w:pPr>
      <w:r w:rsidRPr="00606E7B">
        <w:rPr>
          <w:rFonts w:cstheme="minorHAnsi"/>
          <w:b/>
        </w:rPr>
        <w:t>1.12</w:t>
      </w:r>
      <w:r w:rsidRPr="00606E7B">
        <w:rPr>
          <w:rFonts w:cstheme="minorHAnsi"/>
        </w:rPr>
        <w:t xml:space="preserve"> Good housekeeping within SU venues and spaces</w:t>
      </w:r>
    </w:p>
    <w:p w14:paraId="741229F8" w14:textId="77777777" w:rsidR="00E927C0" w:rsidRDefault="00E927C0" w:rsidP="006D1AC8">
      <w:pPr>
        <w:rPr>
          <w:rFonts w:cstheme="minorHAnsi"/>
          <w:b/>
          <w:sz w:val="28"/>
          <w:szCs w:val="28"/>
        </w:rPr>
      </w:pPr>
    </w:p>
    <w:p w14:paraId="77E11583" w14:textId="77777777" w:rsidR="002D0B5D" w:rsidRDefault="00E927C0" w:rsidP="006D1AC8">
      <w:pPr>
        <w:rPr>
          <w:rFonts w:cstheme="minorHAnsi"/>
          <w:b/>
          <w:sz w:val="28"/>
          <w:szCs w:val="28"/>
        </w:rPr>
      </w:pPr>
      <w:r>
        <w:rPr>
          <w:rFonts w:cstheme="minorHAnsi"/>
          <w:b/>
          <w:sz w:val="28"/>
          <w:szCs w:val="28"/>
        </w:rPr>
        <w:t xml:space="preserve">All Warwick SU Bylaws and Regulations can be found </w:t>
      </w:r>
      <w:r w:rsidR="002D0B5D">
        <w:rPr>
          <w:rFonts w:cstheme="minorHAnsi"/>
          <w:b/>
          <w:sz w:val="28"/>
          <w:szCs w:val="28"/>
        </w:rPr>
        <w:t>on the website:</w:t>
      </w:r>
    </w:p>
    <w:p w14:paraId="11033DB3" w14:textId="77777777" w:rsidR="006D1AC8" w:rsidRPr="00606E7B" w:rsidRDefault="00000000" w:rsidP="002D0B5D">
      <w:pPr>
        <w:jc w:val="center"/>
        <w:rPr>
          <w:rFonts w:cstheme="minorHAnsi"/>
          <w:b/>
          <w:sz w:val="28"/>
          <w:szCs w:val="28"/>
        </w:rPr>
      </w:pPr>
      <w:hyperlink r:id="rId21" w:history="1">
        <w:r w:rsidR="002D0B5D" w:rsidRPr="00A143A5">
          <w:rPr>
            <w:rStyle w:val="Hyperlink"/>
            <w:rFonts w:cstheme="minorHAnsi"/>
            <w:b/>
            <w:sz w:val="28"/>
            <w:szCs w:val="28"/>
          </w:rPr>
          <w:t>www.warwicksu.com</w:t>
        </w:r>
      </w:hyperlink>
      <w:r w:rsidR="002D0B5D">
        <w:rPr>
          <w:rFonts w:cstheme="minorHAnsi"/>
          <w:b/>
          <w:sz w:val="28"/>
          <w:szCs w:val="28"/>
        </w:rPr>
        <w:t xml:space="preserve"> &gt; How the SU works &gt; Governance</w:t>
      </w:r>
      <w:r w:rsidR="006D1AC8" w:rsidRPr="00606E7B">
        <w:rPr>
          <w:rFonts w:cstheme="minorHAnsi"/>
          <w:b/>
          <w:sz w:val="28"/>
          <w:szCs w:val="28"/>
        </w:rPr>
        <w:br w:type="page"/>
      </w:r>
    </w:p>
    <w:p w14:paraId="4462C049" w14:textId="77777777" w:rsidR="00BB424B" w:rsidRPr="00606E7B" w:rsidRDefault="00BB424B" w:rsidP="006D1AC8">
      <w:pPr>
        <w:rPr>
          <w:rFonts w:cstheme="minorHAnsi"/>
          <w:b/>
          <w:sz w:val="28"/>
          <w:szCs w:val="28"/>
        </w:rPr>
      </w:pPr>
    </w:p>
    <w:p w14:paraId="1B779C92" w14:textId="77777777" w:rsidR="006D1AC8" w:rsidRPr="00606E7B" w:rsidRDefault="006D1AC8" w:rsidP="006D1AC8">
      <w:pPr>
        <w:rPr>
          <w:rFonts w:cstheme="minorHAnsi"/>
          <w:b/>
          <w:sz w:val="28"/>
          <w:szCs w:val="28"/>
        </w:rPr>
      </w:pPr>
      <w:r w:rsidRPr="00606E7B">
        <w:rPr>
          <w:rFonts w:cstheme="minorHAnsi"/>
          <w:b/>
          <w:sz w:val="28"/>
          <w:szCs w:val="28"/>
        </w:rPr>
        <w:t>2. SU Support for The Society</w:t>
      </w:r>
    </w:p>
    <w:p w14:paraId="56BE3DAB" w14:textId="77777777" w:rsidR="006D1AC8" w:rsidRPr="00606E7B" w:rsidRDefault="006D1AC8" w:rsidP="006D1AC8">
      <w:pPr>
        <w:rPr>
          <w:rFonts w:cstheme="minorHAnsi"/>
          <w:b/>
        </w:rPr>
      </w:pPr>
      <w:r w:rsidRPr="00606E7B">
        <w:rPr>
          <w:rFonts w:cstheme="minorHAnsi"/>
          <w:b/>
        </w:rPr>
        <w:t>The Students’ Union will support the Society in its activities and organisation, including:</w:t>
      </w:r>
    </w:p>
    <w:p w14:paraId="5B509E8A" w14:textId="77777777" w:rsidR="006D1AC8" w:rsidRPr="00606E7B" w:rsidRDefault="006D1AC8" w:rsidP="006D1AC8">
      <w:pPr>
        <w:rPr>
          <w:rFonts w:cstheme="minorHAnsi"/>
        </w:rPr>
      </w:pPr>
      <w:r w:rsidRPr="00606E7B">
        <w:rPr>
          <w:rFonts w:cstheme="minorHAnsi"/>
          <w:b/>
        </w:rPr>
        <w:t>2.1</w:t>
      </w:r>
      <w:r w:rsidRPr="00606E7B">
        <w:rPr>
          <w:rFonts w:cstheme="minorHAnsi"/>
        </w:rPr>
        <w:t xml:space="preserve"> Recognise and promote the Society and its </w:t>
      </w:r>
      <w:proofErr w:type="gramStart"/>
      <w:r w:rsidRPr="00606E7B">
        <w:rPr>
          <w:rFonts w:cstheme="minorHAnsi"/>
        </w:rPr>
        <w:t>memberships</w:t>
      </w:r>
      <w:proofErr w:type="gramEnd"/>
    </w:p>
    <w:p w14:paraId="3EDEF0AB" w14:textId="77777777" w:rsidR="006D1AC8" w:rsidRPr="00606E7B" w:rsidRDefault="006D1AC8" w:rsidP="006D1AC8">
      <w:pPr>
        <w:rPr>
          <w:rFonts w:cstheme="minorHAnsi"/>
        </w:rPr>
      </w:pPr>
      <w:r w:rsidRPr="00606E7B">
        <w:rPr>
          <w:rFonts w:cstheme="minorHAnsi"/>
          <w:b/>
        </w:rPr>
        <w:t>2.2</w:t>
      </w:r>
      <w:r w:rsidRPr="00606E7B">
        <w:rPr>
          <w:rFonts w:cstheme="minorHAnsi"/>
        </w:rPr>
        <w:t xml:space="preserve"> Provide information, training and </w:t>
      </w:r>
      <w:proofErr w:type="gramStart"/>
      <w:r w:rsidRPr="00606E7B">
        <w:rPr>
          <w:rFonts w:cstheme="minorHAnsi"/>
        </w:rPr>
        <w:t>guidance</w:t>
      </w:r>
      <w:proofErr w:type="gramEnd"/>
    </w:p>
    <w:p w14:paraId="09C3B67A" w14:textId="77777777" w:rsidR="006D1AC8" w:rsidRPr="00606E7B" w:rsidRDefault="006D1AC8" w:rsidP="006D1AC8">
      <w:pPr>
        <w:rPr>
          <w:rFonts w:cstheme="minorHAnsi"/>
        </w:rPr>
      </w:pPr>
      <w:r w:rsidRPr="00606E7B">
        <w:rPr>
          <w:rFonts w:cstheme="minorHAnsi"/>
          <w:b/>
        </w:rPr>
        <w:t>2.3</w:t>
      </w:r>
      <w:r w:rsidRPr="00606E7B">
        <w:rPr>
          <w:rFonts w:cstheme="minorHAnsi"/>
        </w:rPr>
        <w:t xml:space="preserve"> Provide a Finance service, processing payments and giving relevant and timely </w:t>
      </w:r>
      <w:proofErr w:type="gramStart"/>
      <w:r w:rsidRPr="00606E7B">
        <w:rPr>
          <w:rFonts w:cstheme="minorHAnsi"/>
        </w:rPr>
        <w:t>information</w:t>
      </w:r>
      <w:proofErr w:type="gramEnd"/>
    </w:p>
    <w:p w14:paraId="343C1E71" w14:textId="77777777" w:rsidR="006D1AC8" w:rsidRPr="00606E7B" w:rsidRDefault="006D1AC8" w:rsidP="006D1AC8">
      <w:pPr>
        <w:rPr>
          <w:rFonts w:cstheme="minorHAnsi"/>
        </w:rPr>
      </w:pPr>
      <w:r w:rsidRPr="00606E7B">
        <w:rPr>
          <w:rFonts w:cstheme="minorHAnsi"/>
          <w:b/>
        </w:rPr>
        <w:t>2.4</w:t>
      </w:r>
      <w:r w:rsidRPr="00606E7B">
        <w:rPr>
          <w:rFonts w:cstheme="minorHAnsi"/>
        </w:rPr>
        <w:t xml:space="preserve"> Source suitable insurance for equipment and activities</w:t>
      </w:r>
    </w:p>
    <w:p w14:paraId="0168B0C4" w14:textId="77777777" w:rsidR="006D1AC8" w:rsidRPr="00606E7B" w:rsidRDefault="006D1AC8" w:rsidP="006D1AC8">
      <w:pPr>
        <w:rPr>
          <w:rFonts w:cstheme="minorHAnsi"/>
        </w:rPr>
      </w:pPr>
      <w:r w:rsidRPr="00606E7B">
        <w:rPr>
          <w:rFonts w:cstheme="minorHAnsi"/>
          <w:b/>
        </w:rPr>
        <w:t>2.5</w:t>
      </w:r>
      <w:r w:rsidRPr="00606E7B">
        <w:rPr>
          <w:rFonts w:cstheme="minorHAnsi"/>
        </w:rPr>
        <w:t xml:space="preserve"> Review and sign specific contracts to limit the liability of the </w:t>
      </w:r>
      <w:proofErr w:type="gramStart"/>
      <w:r w:rsidRPr="00606E7B">
        <w:rPr>
          <w:rFonts w:cstheme="minorHAnsi"/>
        </w:rPr>
        <w:t>Society</w:t>
      </w:r>
      <w:proofErr w:type="gramEnd"/>
    </w:p>
    <w:p w14:paraId="28520F45" w14:textId="77777777" w:rsidR="006D1AC8" w:rsidRPr="00606E7B" w:rsidRDefault="006D1AC8" w:rsidP="006D1AC8">
      <w:pPr>
        <w:rPr>
          <w:rFonts w:cstheme="minorHAnsi"/>
        </w:rPr>
      </w:pPr>
      <w:r w:rsidRPr="00606E7B">
        <w:rPr>
          <w:rFonts w:cstheme="minorHAnsi"/>
          <w:b/>
        </w:rPr>
        <w:t>2.6</w:t>
      </w:r>
      <w:r w:rsidRPr="00606E7B">
        <w:rPr>
          <w:rFonts w:cstheme="minorHAnsi"/>
        </w:rPr>
        <w:t xml:space="preserve"> Give advice on the planning and running of specific </w:t>
      </w:r>
      <w:proofErr w:type="gramStart"/>
      <w:r w:rsidRPr="00606E7B">
        <w:rPr>
          <w:rFonts w:cstheme="minorHAnsi"/>
        </w:rPr>
        <w:t>events</w:t>
      </w:r>
      <w:proofErr w:type="gramEnd"/>
    </w:p>
    <w:p w14:paraId="6F208928" w14:textId="77777777" w:rsidR="006D1AC8" w:rsidRPr="00606E7B" w:rsidRDefault="006D1AC8" w:rsidP="006D1AC8">
      <w:pPr>
        <w:rPr>
          <w:rFonts w:cstheme="minorHAnsi"/>
        </w:rPr>
      </w:pPr>
      <w:r w:rsidRPr="00606E7B">
        <w:rPr>
          <w:rFonts w:cstheme="minorHAnsi"/>
          <w:b/>
        </w:rPr>
        <w:t>2.7</w:t>
      </w:r>
      <w:r w:rsidRPr="00606E7B">
        <w:rPr>
          <w:rFonts w:cstheme="minorHAnsi"/>
        </w:rPr>
        <w:t xml:space="preserve"> Provide a ticketing service and online ticket and merchandise </w:t>
      </w:r>
      <w:proofErr w:type="gramStart"/>
      <w:r w:rsidRPr="00606E7B">
        <w:rPr>
          <w:rFonts w:cstheme="minorHAnsi"/>
        </w:rPr>
        <w:t>facility</w:t>
      </w:r>
      <w:proofErr w:type="gramEnd"/>
    </w:p>
    <w:p w14:paraId="4E3AA6A0" w14:textId="77777777" w:rsidR="006D1AC8" w:rsidRPr="00606E7B" w:rsidRDefault="006D1AC8" w:rsidP="006D1AC8">
      <w:pPr>
        <w:rPr>
          <w:rFonts w:cstheme="minorHAnsi"/>
        </w:rPr>
      </w:pPr>
      <w:r w:rsidRPr="00606E7B">
        <w:rPr>
          <w:rFonts w:cstheme="minorHAnsi"/>
          <w:b/>
        </w:rPr>
        <w:t>2.8</w:t>
      </w:r>
      <w:r w:rsidRPr="00606E7B">
        <w:rPr>
          <w:rFonts w:cstheme="minorHAnsi"/>
        </w:rPr>
        <w:t xml:space="preserve"> Provide access to grants and </w:t>
      </w:r>
      <w:proofErr w:type="gramStart"/>
      <w:r w:rsidRPr="00606E7B">
        <w:rPr>
          <w:rFonts w:cstheme="minorHAnsi"/>
        </w:rPr>
        <w:t>budgets</w:t>
      </w:r>
      <w:proofErr w:type="gramEnd"/>
    </w:p>
    <w:p w14:paraId="3B171753" w14:textId="77777777" w:rsidR="006D1AC8" w:rsidRPr="00606E7B" w:rsidRDefault="006D1AC8" w:rsidP="006D1AC8">
      <w:pPr>
        <w:rPr>
          <w:rFonts w:cstheme="minorHAnsi"/>
        </w:rPr>
      </w:pPr>
      <w:r w:rsidRPr="00606E7B">
        <w:rPr>
          <w:rFonts w:cstheme="minorHAnsi"/>
          <w:b/>
        </w:rPr>
        <w:t>2.9</w:t>
      </w:r>
      <w:r w:rsidRPr="00606E7B">
        <w:rPr>
          <w:rFonts w:cstheme="minorHAnsi"/>
        </w:rPr>
        <w:t xml:space="preserve"> Act as arbiter for the Society when </w:t>
      </w:r>
      <w:proofErr w:type="gramStart"/>
      <w:r w:rsidRPr="00606E7B">
        <w:rPr>
          <w:rFonts w:cstheme="minorHAnsi"/>
        </w:rPr>
        <w:t>required</w:t>
      </w:r>
      <w:proofErr w:type="gramEnd"/>
    </w:p>
    <w:p w14:paraId="7FE6A4C3" w14:textId="77777777" w:rsidR="006D1AC8" w:rsidRPr="00606E7B" w:rsidRDefault="006D1AC8" w:rsidP="006D1AC8">
      <w:pPr>
        <w:rPr>
          <w:rFonts w:cstheme="minorHAnsi"/>
        </w:rPr>
      </w:pPr>
      <w:r w:rsidRPr="00606E7B">
        <w:rPr>
          <w:rFonts w:cstheme="minorHAnsi"/>
          <w:b/>
        </w:rPr>
        <w:t>2.10</w:t>
      </w:r>
      <w:r w:rsidRPr="00606E7B">
        <w:rPr>
          <w:rFonts w:cstheme="minorHAnsi"/>
        </w:rPr>
        <w:t xml:space="preserve"> Provide advocacy for the </w:t>
      </w:r>
      <w:proofErr w:type="gramStart"/>
      <w:r w:rsidRPr="00606E7B">
        <w:rPr>
          <w:rFonts w:cstheme="minorHAnsi"/>
        </w:rPr>
        <w:t>Society</w:t>
      </w:r>
      <w:proofErr w:type="gramEnd"/>
    </w:p>
    <w:p w14:paraId="4E4BD655" w14:textId="77777777" w:rsidR="006D1AC8" w:rsidRPr="00606E7B" w:rsidRDefault="006D1AC8" w:rsidP="006D1AC8">
      <w:pPr>
        <w:rPr>
          <w:rFonts w:cstheme="minorHAnsi"/>
          <w:color w:val="FF0000"/>
        </w:rPr>
      </w:pPr>
      <w:r w:rsidRPr="00606E7B">
        <w:rPr>
          <w:rFonts w:cstheme="minorHAnsi"/>
          <w:b/>
        </w:rPr>
        <w:t>2.11</w:t>
      </w:r>
      <w:r w:rsidRPr="00606E7B">
        <w:rPr>
          <w:rFonts w:cstheme="minorHAnsi"/>
        </w:rPr>
        <w:t xml:space="preserve"> Provide online services, web presence and Society email system for communicating with </w:t>
      </w:r>
      <w:proofErr w:type="gramStart"/>
      <w:r w:rsidRPr="00606E7B">
        <w:rPr>
          <w:rFonts w:cstheme="minorHAnsi"/>
        </w:rPr>
        <w:t>members</w:t>
      </w:r>
      <w:proofErr w:type="gramEnd"/>
    </w:p>
    <w:p w14:paraId="4E6A60B5" w14:textId="77777777" w:rsidR="006D1AC8" w:rsidRPr="00606E7B" w:rsidRDefault="006D1AC8" w:rsidP="006D1AC8">
      <w:pPr>
        <w:rPr>
          <w:rFonts w:cstheme="minorHAnsi"/>
          <w:color w:val="FF0000"/>
        </w:rPr>
      </w:pPr>
      <w:r w:rsidRPr="00606E7B">
        <w:rPr>
          <w:rFonts w:cstheme="minorHAnsi"/>
          <w:b/>
        </w:rPr>
        <w:t>2.12</w:t>
      </w:r>
      <w:r w:rsidRPr="00606E7B">
        <w:rPr>
          <w:rFonts w:cstheme="minorHAnsi"/>
        </w:rPr>
        <w:t xml:space="preserve"> Provide space, subject to availability, in support of Society activity.  Allocations of SU space for use on a long-term basis will be assessed annually.</w:t>
      </w:r>
    </w:p>
    <w:p w14:paraId="620CD3D2" w14:textId="77777777" w:rsidR="006D1AC8" w:rsidRPr="00606E7B" w:rsidRDefault="006D1AC8" w:rsidP="006D1AC8">
      <w:pPr>
        <w:rPr>
          <w:rFonts w:cstheme="minorHAnsi"/>
          <w:b/>
          <w:sz w:val="28"/>
          <w:szCs w:val="28"/>
        </w:rPr>
      </w:pPr>
    </w:p>
    <w:p w14:paraId="212717DA" w14:textId="77777777" w:rsidR="006D1AC8" w:rsidRPr="00606E7B" w:rsidRDefault="006D1AC8" w:rsidP="006D1AC8">
      <w:pPr>
        <w:rPr>
          <w:rFonts w:cstheme="minorHAnsi"/>
        </w:rPr>
      </w:pPr>
    </w:p>
    <w:p w14:paraId="73CAC3A2" w14:textId="77777777" w:rsidR="006D1AC8" w:rsidRPr="00606E7B" w:rsidRDefault="006D1AC8" w:rsidP="006D1AC8">
      <w:pPr>
        <w:rPr>
          <w:rFonts w:cstheme="minorHAnsi"/>
          <w:b/>
        </w:rPr>
      </w:pPr>
      <w:r w:rsidRPr="00606E7B">
        <w:rPr>
          <w:rFonts w:cstheme="minorHAnsi"/>
          <w:b/>
        </w:rPr>
        <w:t>This agreement is authorised by:</w:t>
      </w:r>
    </w:p>
    <w:p w14:paraId="44C01BF5" w14:textId="77777777" w:rsidR="006D1AC8" w:rsidRPr="00606E7B" w:rsidRDefault="006D1AC8" w:rsidP="006D1AC8">
      <w:pPr>
        <w:rPr>
          <w:rFonts w:cstheme="minorHAnsi"/>
          <w:b/>
        </w:rPr>
      </w:pPr>
    </w:p>
    <w:p w14:paraId="18FD5475" w14:textId="77777777" w:rsidR="006D1AC8" w:rsidRPr="00606E7B" w:rsidRDefault="006D1AC8" w:rsidP="006D1AC8">
      <w:pPr>
        <w:rPr>
          <w:rFonts w:cstheme="minorHAnsi"/>
          <w:b/>
          <w:u w:val="single"/>
        </w:rPr>
      </w:pPr>
      <w:r w:rsidRPr="00606E7B">
        <w:rPr>
          <w:rFonts w:cstheme="minorHAnsi"/>
          <w:b/>
          <w:u w:val="single"/>
        </w:rPr>
        <w:tab/>
      </w:r>
      <w:r w:rsidRPr="00606E7B">
        <w:rPr>
          <w:rFonts w:cstheme="minorHAnsi"/>
          <w:b/>
          <w:u w:val="single"/>
        </w:rPr>
        <w:tab/>
      </w:r>
      <w:r w:rsidRPr="00606E7B">
        <w:rPr>
          <w:rFonts w:cstheme="minorHAnsi"/>
          <w:b/>
          <w:u w:val="single"/>
        </w:rPr>
        <w:tab/>
      </w:r>
      <w:r w:rsidRPr="00606E7B">
        <w:rPr>
          <w:rFonts w:cstheme="minorHAnsi"/>
          <w:b/>
          <w:u w:val="single"/>
        </w:rPr>
        <w:tab/>
      </w:r>
    </w:p>
    <w:p w14:paraId="499DC6CC" w14:textId="77777777" w:rsidR="006D1AC8" w:rsidRPr="004F2BFF" w:rsidRDefault="057FC4C1" w:rsidP="707CCCA7">
      <w:pPr>
        <w:rPr>
          <w:rFonts w:cstheme="minorHAnsi"/>
          <w:b/>
          <w:bCs/>
        </w:rPr>
      </w:pPr>
      <w:r w:rsidRPr="004F2BFF">
        <w:rPr>
          <w:rFonts w:cstheme="minorHAnsi"/>
          <w:b/>
          <w:bCs/>
        </w:rPr>
        <w:t>V</w:t>
      </w:r>
      <w:r w:rsidR="1FE306D4" w:rsidRPr="004F2BFF">
        <w:rPr>
          <w:rFonts w:cstheme="minorHAnsi"/>
          <w:b/>
          <w:bCs/>
        </w:rPr>
        <w:t xml:space="preserve">ICE </w:t>
      </w:r>
      <w:r w:rsidRPr="004F2BFF">
        <w:rPr>
          <w:rFonts w:cstheme="minorHAnsi"/>
          <w:b/>
          <w:bCs/>
        </w:rPr>
        <w:t>P</w:t>
      </w:r>
      <w:r w:rsidR="0788216C" w:rsidRPr="004F2BFF">
        <w:rPr>
          <w:rFonts w:cstheme="minorHAnsi"/>
          <w:b/>
          <w:bCs/>
        </w:rPr>
        <w:t>RESIDENT</w:t>
      </w:r>
      <w:r w:rsidRPr="004F2BFF">
        <w:rPr>
          <w:rFonts w:cstheme="minorHAnsi"/>
          <w:b/>
          <w:bCs/>
        </w:rPr>
        <w:t xml:space="preserve"> FOR SOCIETIES</w:t>
      </w:r>
      <w:r w:rsidR="10183155" w:rsidRPr="004F2BFF">
        <w:rPr>
          <w:rFonts w:cstheme="minorHAnsi"/>
          <w:b/>
          <w:bCs/>
        </w:rPr>
        <w:t xml:space="preserve"> (STUDENTS’ UNION)</w:t>
      </w:r>
    </w:p>
    <w:p w14:paraId="44E06616" w14:textId="77777777" w:rsidR="006D1AC8" w:rsidRPr="00606E7B" w:rsidRDefault="006D1AC8" w:rsidP="006D1AC8">
      <w:pPr>
        <w:rPr>
          <w:rFonts w:cstheme="minorHAnsi"/>
          <w:b/>
        </w:rPr>
      </w:pPr>
      <w:r w:rsidRPr="00606E7B">
        <w:rPr>
          <w:rFonts w:cstheme="minorHAnsi"/>
          <w:b/>
        </w:rPr>
        <w:t>Date: ________________</w:t>
      </w:r>
    </w:p>
    <w:p w14:paraId="6FB93BFF" w14:textId="77777777" w:rsidR="006D1AC8" w:rsidRPr="00606E7B" w:rsidRDefault="006D1AC8" w:rsidP="006D1AC8">
      <w:pPr>
        <w:rPr>
          <w:rFonts w:cstheme="minorHAnsi"/>
          <w:b/>
        </w:rPr>
      </w:pPr>
    </w:p>
    <w:p w14:paraId="303F95F5" w14:textId="77777777" w:rsidR="006D1AC8" w:rsidRPr="00606E7B" w:rsidRDefault="006D1AC8" w:rsidP="006D1AC8">
      <w:pPr>
        <w:rPr>
          <w:rFonts w:cstheme="minorHAnsi"/>
          <w:b/>
          <w:u w:val="single"/>
        </w:rPr>
      </w:pPr>
      <w:r w:rsidRPr="00606E7B">
        <w:rPr>
          <w:rFonts w:cstheme="minorHAnsi"/>
          <w:b/>
          <w:u w:val="single"/>
        </w:rPr>
        <w:tab/>
      </w:r>
      <w:r w:rsidRPr="00606E7B">
        <w:rPr>
          <w:rFonts w:cstheme="minorHAnsi"/>
          <w:b/>
          <w:u w:val="single"/>
        </w:rPr>
        <w:tab/>
      </w:r>
      <w:r w:rsidRPr="00606E7B">
        <w:rPr>
          <w:rFonts w:cstheme="minorHAnsi"/>
          <w:b/>
          <w:u w:val="single"/>
        </w:rPr>
        <w:tab/>
      </w:r>
      <w:r w:rsidRPr="00606E7B">
        <w:rPr>
          <w:rFonts w:cstheme="minorHAnsi"/>
          <w:b/>
          <w:u w:val="single"/>
        </w:rPr>
        <w:tab/>
      </w:r>
    </w:p>
    <w:p w14:paraId="12689646" w14:textId="77777777" w:rsidR="006D1AC8" w:rsidRPr="00606E7B" w:rsidRDefault="006D1AC8" w:rsidP="006D1AC8">
      <w:pPr>
        <w:rPr>
          <w:rFonts w:cstheme="minorHAnsi"/>
          <w:b/>
        </w:rPr>
      </w:pPr>
      <w:r w:rsidRPr="00606E7B">
        <w:rPr>
          <w:rFonts w:cstheme="minorHAnsi"/>
          <w:b/>
        </w:rPr>
        <w:t>PRESIDENT OF ____________________________________________________</w:t>
      </w:r>
    </w:p>
    <w:p w14:paraId="5159ACBB" w14:textId="77777777" w:rsidR="00A67833" w:rsidRPr="00606E7B" w:rsidRDefault="006D1AC8" w:rsidP="001F7125">
      <w:pPr>
        <w:rPr>
          <w:rFonts w:cstheme="minorHAnsi"/>
          <w:b/>
        </w:rPr>
        <w:sectPr w:rsidR="00A67833" w:rsidRPr="00606E7B" w:rsidSect="00576BDF">
          <w:headerReference w:type="default" r:id="rId22"/>
          <w:pgSz w:w="11906" w:h="16838"/>
          <w:pgMar w:top="340" w:right="284" w:bottom="567" w:left="567" w:header="709" w:footer="709" w:gutter="0"/>
          <w:cols w:space="708"/>
          <w:docGrid w:linePitch="360"/>
        </w:sectPr>
      </w:pPr>
      <w:r w:rsidRPr="00606E7B">
        <w:rPr>
          <w:rFonts w:cstheme="minorHAnsi"/>
          <w:b/>
        </w:rPr>
        <w:t>Date: ________________</w:t>
      </w:r>
    </w:p>
    <w:p w14:paraId="78446FB3" w14:textId="77777777" w:rsidR="006575AE" w:rsidRPr="00606E7B" w:rsidRDefault="006575AE" w:rsidP="006575AE">
      <w:pPr>
        <w:rPr>
          <w:rFonts w:cstheme="minorHAnsi"/>
          <w:b/>
          <w:color w:val="5B9BD5" w:themeColor="accent1"/>
          <w:sz w:val="32"/>
          <w:szCs w:val="32"/>
        </w:rPr>
      </w:pPr>
    </w:p>
    <w:p w14:paraId="747E2A33" w14:textId="77777777" w:rsidR="006D1AC8" w:rsidRPr="00606E7B" w:rsidRDefault="2ED10B53" w:rsidP="0E0C0CF3">
      <w:pPr>
        <w:ind w:left="2880" w:firstLine="720"/>
        <w:rPr>
          <w:b/>
          <w:bCs/>
          <w:sz w:val="40"/>
          <w:szCs w:val="40"/>
        </w:rPr>
      </w:pPr>
      <w:r w:rsidRPr="0E0C0CF3">
        <w:rPr>
          <w:b/>
          <w:bCs/>
          <w:sz w:val="40"/>
          <w:szCs w:val="40"/>
        </w:rPr>
        <w:t>SOCIETY CONSTITUTION</w:t>
      </w:r>
    </w:p>
    <w:p w14:paraId="2725D041" w14:textId="77777777" w:rsidR="0E0C0CF3" w:rsidRDefault="0E0C0CF3" w:rsidP="0E0C0CF3">
      <w:pPr>
        <w:ind w:left="2880" w:firstLine="720"/>
        <w:rPr>
          <w:b/>
          <w:bCs/>
          <w:sz w:val="40"/>
          <w:szCs w:val="40"/>
        </w:rPr>
      </w:pPr>
    </w:p>
    <w:p w14:paraId="70B30C7A" w14:textId="77777777" w:rsidR="4ED492C7" w:rsidRDefault="4ED492C7" w:rsidP="0E0C0CF3">
      <w:pPr>
        <w:rPr>
          <w:rFonts w:ascii="Calibri" w:eastAsia="Calibri" w:hAnsi="Calibri" w:cs="Calibri"/>
          <w:color w:val="FF0000"/>
        </w:rPr>
      </w:pPr>
      <w:r w:rsidRPr="0E0C0CF3">
        <w:rPr>
          <w:rFonts w:ascii="Calibri" w:eastAsia="Calibri" w:hAnsi="Calibri" w:cs="Calibri"/>
          <w:b/>
          <w:bCs/>
          <w:color w:val="000000" w:themeColor="text1"/>
        </w:rPr>
        <w:t>Date Recognised/Pending Approval (Delete and update as appropriate):</w:t>
      </w:r>
      <w:r w:rsidRPr="0E0C0CF3">
        <w:rPr>
          <w:rFonts w:ascii="Calibri" w:eastAsia="Calibri" w:hAnsi="Calibri" w:cs="Calibri"/>
          <w:color w:val="000000" w:themeColor="text1"/>
        </w:rPr>
        <w:t xml:space="preserve"> </w:t>
      </w:r>
      <w:r w:rsidRPr="0E0C0CF3">
        <w:rPr>
          <w:rFonts w:ascii="Calibri" w:eastAsia="Calibri" w:hAnsi="Calibri" w:cs="Calibri"/>
          <w:color w:val="FF0000"/>
        </w:rPr>
        <w:t xml:space="preserve">DD/MM/YYYY </w:t>
      </w:r>
    </w:p>
    <w:p w14:paraId="1FF28D5F" w14:textId="77777777" w:rsidR="4ED492C7" w:rsidRDefault="4ED492C7" w:rsidP="0E0C0CF3">
      <w:pPr>
        <w:rPr>
          <w:rFonts w:ascii="Calibri" w:eastAsia="Calibri" w:hAnsi="Calibri" w:cs="Calibri"/>
          <w:color w:val="000000" w:themeColor="text1"/>
        </w:rPr>
      </w:pPr>
      <w:r w:rsidRPr="0E0C0CF3">
        <w:rPr>
          <w:rFonts w:ascii="Calibri" w:eastAsia="Calibri" w:hAnsi="Calibri" w:cs="Calibri"/>
          <w:color w:val="000000" w:themeColor="text1"/>
        </w:rPr>
        <w:t xml:space="preserve">If you wish to edit your current constitution this must be voted on at a General Meeting (EGM or AGM) by your members. These changes must be approved by the Societies Forum. If your constitution has changed in the last academic year but not been approved by the Forum, please email a copy of your new constitution to </w:t>
      </w:r>
      <w:hyperlink r:id="rId23">
        <w:r w:rsidRPr="0E0C0CF3">
          <w:rPr>
            <w:rStyle w:val="Hyperlink"/>
            <w:rFonts w:ascii="Calibri" w:eastAsia="Calibri" w:hAnsi="Calibri" w:cs="Calibri"/>
          </w:rPr>
          <w:t>societies@warwicksu.com</w:t>
        </w:r>
      </w:hyperlink>
      <w:r w:rsidRPr="0E0C0CF3">
        <w:rPr>
          <w:rFonts w:ascii="Calibri" w:eastAsia="Calibri" w:hAnsi="Calibri" w:cs="Calibri"/>
          <w:color w:val="000000" w:themeColor="text1"/>
        </w:rPr>
        <w:t xml:space="preserve"> with all changes highlighted in red and select ‘pending approval’ on this sheet.</w:t>
      </w:r>
    </w:p>
    <w:p w14:paraId="37264277" w14:textId="77777777" w:rsidR="0E0C0CF3" w:rsidRDefault="0E0C0CF3" w:rsidP="0E0C0CF3">
      <w:pPr>
        <w:keepNext/>
        <w:spacing w:after="0" w:line="240" w:lineRule="auto"/>
        <w:ind w:right="-908"/>
        <w:rPr>
          <w:rFonts w:ascii="Calibri" w:eastAsia="Calibri" w:hAnsi="Calibri" w:cs="Calibri"/>
          <w:b/>
          <w:bCs/>
          <w:color w:val="000000" w:themeColor="text1"/>
          <w:sz w:val="24"/>
          <w:szCs w:val="24"/>
        </w:rPr>
      </w:pPr>
    </w:p>
    <w:p w14:paraId="51D0979C" w14:textId="77777777" w:rsidR="4ED492C7" w:rsidRDefault="4ED492C7" w:rsidP="0E0C0CF3">
      <w:pPr>
        <w:rPr>
          <w:rFonts w:ascii="Calibri" w:eastAsia="Calibri" w:hAnsi="Calibri" w:cs="Calibri"/>
          <w:color w:val="000000" w:themeColor="text1"/>
        </w:rPr>
      </w:pPr>
      <w:proofErr w:type="gramStart"/>
      <w:r w:rsidRPr="0E0C0CF3">
        <w:rPr>
          <w:rFonts w:ascii="Calibri" w:eastAsia="Calibri" w:hAnsi="Calibri" w:cs="Calibri"/>
          <w:b/>
          <w:bCs/>
          <w:color w:val="000000" w:themeColor="text1"/>
          <w:u w:val="single"/>
        </w:rPr>
        <w:t>1  Name</w:t>
      </w:r>
      <w:proofErr w:type="gramEnd"/>
    </w:p>
    <w:p w14:paraId="4A552758" w14:textId="77777777" w:rsidR="4ED492C7" w:rsidRDefault="4ED492C7" w:rsidP="0E0C0CF3">
      <w:pPr>
        <w:pStyle w:val="ListParagraph"/>
        <w:numPr>
          <w:ilvl w:val="1"/>
          <w:numId w:val="1"/>
        </w:numPr>
        <w:spacing w:after="200" w:line="276" w:lineRule="auto"/>
        <w:rPr>
          <w:rFonts w:ascii="Calibri" w:eastAsia="Calibri" w:hAnsi="Calibri" w:cs="Calibri"/>
          <w:color w:val="FF0000"/>
        </w:rPr>
      </w:pPr>
      <w:r w:rsidRPr="0E0C0CF3">
        <w:rPr>
          <w:rFonts w:ascii="Calibri" w:eastAsia="Calibri" w:hAnsi="Calibri" w:cs="Calibri"/>
          <w:color w:val="000000" w:themeColor="text1"/>
        </w:rPr>
        <w:t xml:space="preserve">The name of the society shall be Warwick Students’ Union </w:t>
      </w:r>
      <w:r w:rsidRPr="0E0C0CF3">
        <w:rPr>
          <w:rFonts w:ascii="Calibri" w:eastAsia="Calibri" w:hAnsi="Calibri" w:cs="Calibri"/>
          <w:color w:val="FF0000"/>
        </w:rPr>
        <w:t>NAME OF SOCIETY</w:t>
      </w:r>
    </w:p>
    <w:p w14:paraId="3FD3357C" w14:textId="77777777" w:rsidR="0E0C0CF3" w:rsidRDefault="0E0C0CF3" w:rsidP="0E0C0CF3">
      <w:pPr>
        <w:ind w:left="374"/>
        <w:rPr>
          <w:rFonts w:ascii="Calibri" w:eastAsia="Calibri" w:hAnsi="Calibri" w:cs="Calibri"/>
          <w:color w:val="FF0000"/>
        </w:rPr>
      </w:pPr>
    </w:p>
    <w:p w14:paraId="24B799B6" w14:textId="77777777" w:rsidR="4ED492C7" w:rsidRDefault="4ED492C7" w:rsidP="0E0C0CF3">
      <w:pPr>
        <w:rPr>
          <w:rFonts w:ascii="Calibri" w:eastAsia="Calibri" w:hAnsi="Calibri" w:cs="Calibri"/>
          <w:color w:val="000000" w:themeColor="text1"/>
        </w:rPr>
      </w:pPr>
      <w:proofErr w:type="gramStart"/>
      <w:r w:rsidRPr="0E0C0CF3">
        <w:rPr>
          <w:rFonts w:ascii="Calibri" w:eastAsia="Calibri" w:hAnsi="Calibri" w:cs="Calibri"/>
          <w:b/>
          <w:bCs/>
          <w:color w:val="000000" w:themeColor="text1"/>
          <w:u w:val="single"/>
        </w:rPr>
        <w:t>2  Aims</w:t>
      </w:r>
      <w:proofErr w:type="gramEnd"/>
      <w:r w:rsidRPr="0E0C0CF3">
        <w:rPr>
          <w:rFonts w:ascii="Calibri" w:eastAsia="Calibri" w:hAnsi="Calibri" w:cs="Calibri"/>
          <w:b/>
          <w:bCs/>
          <w:color w:val="000000" w:themeColor="text1"/>
          <w:u w:val="single"/>
        </w:rPr>
        <w:t xml:space="preserve"> and Objectives</w:t>
      </w:r>
    </w:p>
    <w:p w14:paraId="32908F6B" w14:textId="77777777" w:rsidR="4ED492C7" w:rsidRDefault="4ED492C7" w:rsidP="0E0C0CF3">
      <w:pPr>
        <w:spacing w:after="0" w:line="240" w:lineRule="auto"/>
        <w:rPr>
          <w:rFonts w:ascii="Calibri" w:eastAsia="Calibri" w:hAnsi="Calibri" w:cs="Calibri"/>
          <w:color w:val="000000" w:themeColor="text1"/>
        </w:rPr>
      </w:pPr>
      <w:proofErr w:type="gramStart"/>
      <w:r w:rsidRPr="0E0C0CF3">
        <w:rPr>
          <w:rFonts w:ascii="Calibri" w:eastAsia="Calibri" w:hAnsi="Calibri" w:cs="Calibri"/>
          <w:color w:val="000000" w:themeColor="text1"/>
        </w:rPr>
        <w:t>2.1  The</w:t>
      </w:r>
      <w:proofErr w:type="gramEnd"/>
      <w:r w:rsidRPr="0E0C0CF3">
        <w:rPr>
          <w:rFonts w:ascii="Calibri" w:eastAsia="Calibri" w:hAnsi="Calibri" w:cs="Calibri"/>
          <w:color w:val="000000" w:themeColor="text1"/>
        </w:rPr>
        <w:t xml:space="preserve"> Society shall have written statement of aims and objectives providing a clear understanding of the society. This shall be subject to review annually by the </w:t>
      </w:r>
      <w:r w:rsidRPr="0E0C0CF3">
        <w:rPr>
          <w:rFonts w:ascii="Calibri" w:eastAsia="Calibri" w:hAnsi="Calibri" w:cs="Calibri"/>
          <w:color w:val="FF0000"/>
        </w:rPr>
        <w:t xml:space="preserve">SOCIETY NAME </w:t>
      </w:r>
      <w:r w:rsidRPr="0E0C0CF3">
        <w:rPr>
          <w:rFonts w:ascii="Calibri" w:eastAsia="Calibri" w:hAnsi="Calibri" w:cs="Calibri"/>
          <w:color w:val="000000" w:themeColor="text1"/>
        </w:rPr>
        <w:t>Executive Committee</w:t>
      </w:r>
    </w:p>
    <w:p w14:paraId="6EDACD77" w14:textId="77777777" w:rsidR="0E0C0CF3" w:rsidRDefault="0E0C0CF3" w:rsidP="0E0C0CF3">
      <w:pPr>
        <w:spacing w:after="0" w:line="240" w:lineRule="auto"/>
        <w:rPr>
          <w:rFonts w:ascii="Calibri" w:eastAsia="Calibri" w:hAnsi="Calibri" w:cs="Calibri"/>
          <w:color w:val="000000" w:themeColor="text1"/>
        </w:rPr>
      </w:pPr>
    </w:p>
    <w:p w14:paraId="5B094703" w14:textId="77777777" w:rsidR="4ED492C7" w:rsidRDefault="4ED492C7" w:rsidP="0E0C0CF3">
      <w:pPr>
        <w:spacing w:after="0" w:line="240" w:lineRule="auto"/>
        <w:rPr>
          <w:rFonts w:ascii="Calibri" w:eastAsia="Calibri" w:hAnsi="Calibri" w:cs="Calibri"/>
          <w:color w:val="000000" w:themeColor="text1"/>
        </w:rPr>
      </w:pPr>
      <w:proofErr w:type="gramStart"/>
      <w:r w:rsidRPr="0E0C0CF3">
        <w:rPr>
          <w:rFonts w:ascii="Calibri" w:eastAsia="Calibri" w:hAnsi="Calibri" w:cs="Calibri"/>
          <w:color w:val="000000" w:themeColor="text1"/>
        </w:rPr>
        <w:t>2.2  The</w:t>
      </w:r>
      <w:proofErr w:type="gramEnd"/>
      <w:r w:rsidRPr="0E0C0CF3">
        <w:rPr>
          <w:rFonts w:ascii="Calibri" w:eastAsia="Calibri" w:hAnsi="Calibri" w:cs="Calibri"/>
          <w:color w:val="000000" w:themeColor="text1"/>
        </w:rPr>
        <w:t xml:space="preserve"> society aims and objectives shall be:</w:t>
      </w:r>
    </w:p>
    <w:p w14:paraId="0DF636CD" w14:textId="77777777" w:rsidR="4ED492C7" w:rsidRDefault="4ED492C7" w:rsidP="0E0C0CF3">
      <w:pPr>
        <w:spacing w:after="0" w:line="240" w:lineRule="auto"/>
        <w:ind w:left="851" w:hanging="284"/>
        <w:rPr>
          <w:rFonts w:ascii="Calibri" w:eastAsia="Calibri" w:hAnsi="Calibri" w:cs="Calibri"/>
          <w:color w:val="FF0000"/>
        </w:rPr>
      </w:pPr>
      <w:proofErr w:type="gramStart"/>
      <w:r w:rsidRPr="0E0C0CF3">
        <w:rPr>
          <w:rFonts w:ascii="Calibri" w:eastAsia="Calibri" w:hAnsi="Calibri" w:cs="Calibri"/>
          <w:color w:val="000000" w:themeColor="text1"/>
        </w:rPr>
        <w:t xml:space="preserve">2.2.1  </w:t>
      </w:r>
      <w:r w:rsidRPr="0E0C0CF3">
        <w:rPr>
          <w:rFonts w:ascii="Calibri" w:eastAsia="Calibri" w:hAnsi="Calibri" w:cs="Calibri"/>
          <w:color w:val="FF0000"/>
        </w:rPr>
        <w:t>Aims</w:t>
      </w:r>
      <w:proofErr w:type="gramEnd"/>
      <w:r w:rsidRPr="0E0C0CF3">
        <w:rPr>
          <w:rFonts w:ascii="Calibri" w:eastAsia="Calibri" w:hAnsi="Calibri" w:cs="Calibri"/>
          <w:color w:val="FF0000"/>
        </w:rPr>
        <w:t xml:space="preserve"> of Society 1</w:t>
      </w:r>
    </w:p>
    <w:p w14:paraId="39A121DA" w14:textId="77777777" w:rsidR="4ED492C7" w:rsidRDefault="4ED492C7" w:rsidP="0E0C0CF3">
      <w:pPr>
        <w:spacing w:after="0" w:line="240" w:lineRule="auto"/>
        <w:ind w:left="851" w:hanging="284"/>
        <w:rPr>
          <w:rFonts w:ascii="Calibri" w:eastAsia="Calibri" w:hAnsi="Calibri" w:cs="Calibri"/>
          <w:color w:val="FF0000"/>
        </w:rPr>
      </w:pPr>
      <w:proofErr w:type="gramStart"/>
      <w:r w:rsidRPr="0E0C0CF3">
        <w:rPr>
          <w:rFonts w:ascii="Calibri" w:eastAsia="Calibri" w:hAnsi="Calibri" w:cs="Calibri"/>
          <w:color w:val="000000" w:themeColor="text1"/>
        </w:rPr>
        <w:t xml:space="preserve">2.2.2  </w:t>
      </w:r>
      <w:r w:rsidRPr="0E0C0CF3">
        <w:rPr>
          <w:rFonts w:ascii="Calibri" w:eastAsia="Calibri" w:hAnsi="Calibri" w:cs="Calibri"/>
          <w:color w:val="FF0000"/>
        </w:rPr>
        <w:t>Aims</w:t>
      </w:r>
      <w:proofErr w:type="gramEnd"/>
      <w:r w:rsidRPr="0E0C0CF3">
        <w:rPr>
          <w:rFonts w:ascii="Calibri" w:eastAsia="Calibri" w:hAnsi="Calibri" w:cs="Calibri"/>
          <w:color w:val="FF0000"/>
        </w:rPr>
        <w:t xml:space="preserve"> of Society 2</w:t>
      </w:r>
    </w:p>
    <w:p w14:paraId="759C77B1" w14:textId="77777777" w:rsidR="4ED492C7" w:rsidRDefault="4ED492C7" w:rsidP="0E0C0CF3">
      <w:pPr>
        <w:spacing w:after="0" w:line="240" w:lineRule="auto"/>
        <w:ind w:left="851" w:hanging="284"/>
        <w:rPr>
          <w:rFonts w:ascii="Calibri" w:eastAsia="Calibri" w:hAnsi="Calibri" w:cs="Calibri"/>
          <w:color w:val="FF0000"/>
        </w:rPr>
      </w:pPr>
      <w:proofErr w:type="gramStart"/>
      <w:r w:rsidRPr="0E0C0CF3">
        <w:rPr>
          <w:rFonts w:ascii="Calibri" w:eastAsia="Calibri" w:hAnsi="Calibri" w:cs="Calibri"/>
          <w:color w:val="000000" w:themeColor="text1"/>
        </w:rPr>
        <w:t xml:space="preserve">2.2.3  </w:t>
      </w:r>
      <w:r w:rsidRPr="0E0C0CF3">
        <w:rPr>
          <w:rFonts w:ascii="Calibri" w:eastAsia="Calibri" w:hAnsi="Calibri" w:cs="Calibri"/>
          <w:color w:val="FF0000"/>
        </w:rPr>
        <w:t>Objectives</w:t>
      </w:r>
      <w:proofErr w:type="gramEnd"/>
      <w:r w:rsidRPr="0E0C0CF3">
        <w:rPr>
          <w:rFonts w:ascii="Calibri" w:eastAsia="Calibri" w:hAnsi="Calibri" w:cs="Calibri"/>
          <w:color w:val="FF0000"/>
        </w:rPr>
        <w:t xml:space="preserve"> of Society 1</w:t>
      </w:r>
    </w:p>
    <w:p w14:paraId="0EA8B6CB" w14:textId="77777777" w:rsidR="4ED492C7" w:rsidRDefault="4ED492C7" w:rsidP="0E0C0CF3">
      <w:pPr>
        <w:spacing w:after="0" w:line="240" w:lineRule="auto"/>
        <w:ind w:left="851" w:hanging="284"/>
        <w:rPr>
          <w:rFonts w:ascii="Calibri" w:eastAsia="Calibri" w:hAnsi="Calibri" w:cs="Calibri"/>
          <w:color w:val="FF0000"/>
        </w:rPr>
      </w:pPr>
      <w:proofErr w:type="gramStart"/>
      <w:r w:rsidRPr="0E0C0CF3">
        <w:rPr>
          <w:rFonts w:ascii="Calibri" w:eastAsia="Calibri" w:hAnsi="Calibri" w:cs="Calibri"/>
          <w:color w:val="000000" w:themeColor="text1"/>
        </w:rPr>
        <w:t xml:space="preserve">2.2.4  </w:t>
      </w:r>
      <w:r w:rsidRPr="0E0C0CF3">
        <w:rPr>
          <w:rFonts w:ascii="Calibri" w:eastAsia="Calibri" w:hAnsi="Calibri" w:cs="Calibri"/>
          <w:color w:val="FF0000"/>
        </w:rPr>
        <w:t>Objectives</w:t>
      </w:r>
      <w:proofErr w:type="gramEnd"/>
      <w:r w:rsidRPr="0E0C0CF3">
        <w:rPr>
          <w:rFonts w:ascii="Calibri" w:eastAsia="Calibri" w:hAnsi="Calibri" w:cs="Calibri"/>
          <w:color w:val="FF0000"/>
        </w:rPr>
        <w:t xml:space="preserve"> of Society 2 </w:t>
      </w:r>
    </w:p>
    <w:p w14:paraId="79793607" w14:textId="77777777" w:rsidR="0E0C0CF3" w:rsidRDefault="0E0C0CF3" w:rsidP="0E0C0CF3">
      <w:pPr>
        <w:spacing w:after="0" w:line="240" w:lineRule="auto"/>
        <w:rPr>
          <w:rFonts w:ascii="Calibri" w:eastAsia="Calibri" w:hAnsi="Calibri" w:cs="Calibri"/>
          <w:color w:val="000000" w:themeColor="text1"/>
        </w:rPr>
      </w:pPr>
    </w:p>
    <w:p w14:paraId="3A1A91CB" w14:textId="77777777" w:rsidR="4ED492C7" w:rsidRDefault="4ED492C7" w:rsidP="0E0C0CF3">
      <w:pPr>
        <w:spacing w:after="0" w:line="240" w:lineRule="auto"/>
        <w:rPr>
          <w:rFonts w:ascii="Calibri" w:eastAsia="Calibri" w:hAnsi="Calibri" w:cs="Calibri"/>
          <w:color w:val="000000" w:themeColor="text1"/>
        </w:rPr>
      </w:pPr>
      <w:proofErr w:type="gramStart"/>
      <w:r w:rsidRPr="0E0C0CF3">
        <w:rPr>
          <w:rFonts w:ascii="Calibri" w:eastAsia="Calibri" w:hAnsi="Calibri" w:cs="Calibri"/>
          <w:color w:val="000000" w:themeColor="text1"/>
        </w:rPr>
        <w:t>2.3  The</w:t>
      </w:r>
      <w:proofErr w:type="gramEnd"/>
      <w:r w:rsidRPr="0E0C0CF3">
        <w:rPr>
          <w:rFonts w:ascii="Calibri" w:eastAsia="Calibri" w:hAnsi="Calibri" w:cs="Calibri"/>
          <w:color w:val="000000" w:themeColor="text1"/>
        </w:rPr>
        <w:t xml:space="preserve"> Society, its Executives, its funds and all its activities shall be subject to the provisions of the By-Laws, Regulations and Policy of the University of Warwick Students’ Union.</w:t>
      </w:r>
    </w:p>
    <w:p w14:paraId="2857FE47" w14:textId="77777777" w:rsidR="0E0C0CF3" w:rsidRDefault="0E0C0CF3" w:rsidP="0E0C0CF3">
      <w:pPr>
        <w:spacing w:after="0" w:line="240" w:lineRule="auto"/>
        <w:rPr>
          <w:rFonts w:ascii="Calibri" w:eastAsia="Calibri" w:hAnsi="Calibri" w:cs="Calibri"/>
          <w:color w:val="000000" w:themeColor="text1"/>
        </w:rPr>
      </w:pPr>
    </w:p>
    <w:p w14:paraId="52C2A1FD" w14:textId="77777777" w:rsidR="4ED492C7" w:rsidRDefault="4ED492C7" w:rsidP="0E0C0CF3">
      <w:pPr>
        <w:spacing w:after="0" w:line="240" w:lineRule="auto"/>
        <w:rPr>
          <w:rFonts w:ascii="Calibri" w:eastAsia="Calibri" w:hAnsi="Calibri" w:cs="Calibri"/>
          <w:color w:val="000000" w:themeColor="text1"/>
        </w:rPr>
      </w:pPr>
      <w:proofErr w:type="gramStart"/>
      <w:r w:rsidRPr="0E0C0CF3">
        <w:rPr>
          <w:rFonts w:ascii="Calibri" w:eastAsia="Calibri" w:hAnsi="Calibri" w:cs="Calibri"/>
          <w:color w:val="000000" w:themeColor="text1"/>
        </w:rPr>
        <w:t>2.4  The</w:t>
      </w:r>
      <w:proofErr w:type="gramEnd"/>
      <w:r w:rsidRPr="0E0C0CF3">
        <w:rPr>
          <w:rFonts w:ascii="Calibri" w:eastAsia="Calibri" w:hAnsi="Calibri" w:cs="Calibri"/>
          <w:color w:val="000000" w:themeColor="text1"/>
        </w:rPr>
        <w:t xml:space="preserve"> Society shall be subject to a disciplinary code as laid down and administered by the Students’ Union.</w:t>
      </w:r>
    </w:p>
    <w:p w14:paraId="0FCD4998" w14:textId="77777777" w:rsidR="0E0C0CF3" w:rsidRDefault="0E0C0CF3" w:rsidP="0E0C0CF3">
      <w:pPr>
        <w:spacing w:after="0" w:line="240" w:lineRule="auto"/>
        <w:rPr>
          <w:rFonts w:ascii="Calibri" w:eastAsia="Calibri" w:hAnsi="Calibri" w:cs="Calibri"/>
          <w:color w:val="000000" w:themeColor="text1"/>
        </w:rPr>
      </w:pPr>
    </w:p>
    <w:p w14:paraId="518D0829" w14:textId="77777777" w:rsidR="4ED492C7" w:rsidRDefault="4ED492C7" w:rsidP="0E0C0CF3">
      <w:pPr>
        <w:spacing w:after="0" w:line="240" w:lineRule="auto"/>
        <w:rPr>
          <w:rFonts w:ascii="Calibri" w:eastAsia="Calibri" w:hAnsi="Calibri" w:cs="Calibri"/>
          <w:color w:val="000000" w:themeColor="text1"/>
        </w:rPr>
      </w:pPr>
      <w:proofErr w:type="gramStart"/>
      <w:r w:rsidRPr="0E0C0CF3">
        <w:rPr>
          <w:rFonts w:ascii="Calibri" w:eastAsia="Calibri" w:hAnsi="Calibri" w:cs="Calibri"/>
          <w:color w:val="000000" w:themeColor="text1"/>
        </w:rPr>
        <w:t>2.5  Any</w:t>
      </w:r>
      <w:proofErr w:type="gramEnd"/>
      <w:r w:rsidRPr="0E0C0CF3">
        <w:rPr>
          <w:rFonts w:ascii="Calibri" w:eastAsia="Calibri" w:hAnsi="Calibri" w:cs="Calibri"/>
          <w:color w:val="000000" w:themeColor="text1"/>
        </w:rPr>
        <w:t xml:space="preserve"> alterations to the Society Constitution must be ratified by the Societies Forum. A provisional copy must be sent to the Vice President for Societies for approval before the new constitution may take effect.</w:t>
      </w:r>
    </w:p>
    <w:p w14:paraId="2A7EF2B9" w14:textId="77777777" w:rsidR="0E0C0CF3" w:rsidRDefault="0E0C0CF3" w:rsidP="0E0C0CF3">
      <w:pPr>
        <w:spacing w:after="0" w:line="240" w:lineRule="auto"/>
        <w:rPr>
          <w:rFonts w:ascii="Calibri" w:eastAsia="Calibri" w:hAnsi="Calibri" w:cs="Calibri"/>
          <w:color w:val="000000" w:themeColor="text1"/>
        </w:rPr>
      </w:pPr>
    </w:p>
    <w:p w14:paraId="63327746" w14:textId="77777777" w:rsidR="4ED492C7" w:rsidRDefault="4ED492C7" w:rsidP="0E0C0CF3">
      <w:pPr>
        <w:spacing w:after="0" w:line="240" w:lineRule="auto"/>
        <w:rPr>
          <w:rFonts w:ascii="Calibri" w:eastAsia="Calibri" w:hAnsi="Calibri" w:cs="Calibri"/>
          <w:color w:val="000000" w:themeColor="text1"/>
        </w:rPr>
      </w:pPr>
      <w:proofErr w:type="gramStart"/>
      <w:r w:rsidRPr="0E0C0CF3">
        <w:rPr>
          <w:rFonts w:ascii="Calibri" w:eastAsia="Calibri" w:hAnsi="Calibri" w:cs="Calibri"/>
          <w:color w:val="000000" w:themeColor="text1"/>
        </w:rPr>
        <w:t>2.6  If</w:t>
      </w:r>
      <w:proofErr w:type="gramEnd"/>
      <w:r w:rsidRPr="0E0C0CF3">
        <w:rPr>
          <w:rFonts w:ascii="Calibri" w:eastAsia="Calibri" w:hAnsi="Calibri" w:cs="Calibri"/>
          <w:color w:val="000000" w:themeColor="text1"/>
        </w:rPr>
        <w:t xml:space="preserve"> the Society has issues arising not mentioned in a personalised Constitution, then this document will become the default. Any issues may be dealt with by contacting your Societies Coordinator. </w:t>
      </w:r>
    </w:p>
    <w:p w14:paraId="2216B0FE" w14:textId="77777777" w:rsidR="0E0C0CF3" w:rsidRDefault="0E0C0CF3" w:rsidP="0E0C0CF3">
      <w:pPr>
        <w:spacing w:after="0" w:line="240" w:lineRule="auto"/>
        <w:rPr>
          <w:rFonts w:ascii="Calibri" w:eastAsia="Calibri" w:hAnsi="Calibri" w:cs="Calibri"/>
          <w:color w:val="000000" w:themeColor="text1"/>
        </w:rPr>
      </w:pPr>
    </w:p>
    <w:p w14:paraId="5B90BDB7" w14:textId="77777777" w:rsidR="0E0C0CF3" w:rsidRDefault="0E0C0CF3" w:rsidP="0E0C0CF3">
      <w:pPr>
        <w:spacing w:after="0" w:line="240" w:lineRule="auto"/>
        <w:rPr>
          <w:rFonts w:ascii="Calibri" w:eastAsia="Calibri" w:hAnsi="Calibri" w:cs="Calibri"/>
          <w:color w:val="000000" w:themeColor="text1"/>
        </w:rPr>
      </w:pPr>
    </w:p>
    <w:p w14:paraId="5ACAED38" w14:textId="77777777" w:rsidR="4ED492C7" w:rsidRDefault="4ED492C7" w:rsidP="0E0C0CF3">
      <w:pPr>
        <w:spacing w:after="0" w:line="240" w:lineRule="auto"/>
        <w:rPr>
          <w:rFonts w:ascii="Calibri" w:eastAsia="Calibri" w:hAnsi="Calibri" w:cs="Calibri"/>
          <w:color w:val="000000" w:themeColor="text1"/>
        </w:rPr>
      </w:pPr>
      <w:proofErr w:type="gramStart"/>
      <w:r w:rsidRPr="0E0C0CF3">
        <w:rPr>
          <w:rFonts w:ascii="Calibri" w:eastAsia="Calibri" w:hAnsi="Calibri" w:cs="Calibri"/>
          <w:b/>
          <w:bCs/>
          <w:color w:val="000000" w:themeColor="text1"/>
          <w:u w:val="single"/>
        </w:rPr>
        <w:t>3  Memberships</w:t>
      </w:r>
      <w:proofErr w:type="gramEnd"/>
    </w:p>
    <w:p w14:paraId="35FB7215" w14:textId="77777777" w:rsidR="0E0C0CF3" w:rsidRDefault="0E0C0CF3" w:rsidP="0E0C0CF3">
      <w:pPr>
        <w:spacing w:after="0" w:line="240" w:lineRule="auto"/>
        <w:rPr>
          <w:rFonts w:ascii="Calibri" w:eastAsia="Calibri" w:hAnsi="Calibri" w:cs="Calibri"/>
          <w:color w:val="000000" w:themeColor="text1"/>
        </w:rPr>
      </w:pPr>
    </w:p>
    <w:p w14:paraId="0A546952" w14:textId="77777777" w:rsidR="4ED492C7" w:rsidRDefault="4ED492C7" w:rsidP="0E0C0CF3">
      <w:pPr>
        <w:spacing w:after="0" w:line="240" w:lineRule="auto"/>
        <w:rPr>
          <w:rFonts w:ascii="Calibri" w:eastAsia="Calibri" w:hAnsi="Calibri" w:cs="Calibri"/>
          <w:color w:val="000000" w:themeColor="text1"/>
        </w:rPr>
      </w:pPr>
      <w:proofErr w:type="gramStart"/>
      <w:r w:rsidRPr="0E0C0CF3">
        <w:rPr>
          <w:rFonts w:ascii="Calibri" w:eastAsia="Calibri" w:hAnsi="Calibri" w:cs="Calibri"/>
          <w:color w:val="000000" w:themeColor="text1"/>
        </w:rPr>
        <w:t>3.1  Memberships</w:t>
      </w:r>
      <w:proofErr w:type="gramEnd"/>
      <w:r w:rsidRPr="0E0C0CF3">
        <w:rPr>
          <w:rFonts w:ascii="Calibri" w:eastAsia="Calibri" w:hAnsi="Calibri" w:cs="Calibri"/>
          <w:color w:val="000000" w:themeColor="text1"/>
        </w:rPr>
        <w:t xml:space="preserve"> of the Society shall be open to all full, associate and honorary members of the Students’ Union upon payment of the required Societies Federation subscription.</w:t>
      </w:r>
    </w:p>
    <w:p w14:paraId="63593286" w14:textId="77777777" w:rsidR="0E0C0CF3" w:rsidRDefault="0E0C0CF3" w:rsidP="0E0C0CF3">
      <w:pPr>
        <w:spacing w:after="0" w:line="240" w:lineRule="auto"/>
        <w:rPr>
          <w:rFonts w:ascii="Calibri" w:eastAsia="Calibri" w:hAnsi="Calibri" w:cs="Calibri"/>
          <w:color w:val="000000" w:themeColor="text1"/>
        </w:rPr>
      </w:pPr>
    </w:p>
    <w:p w14:paraId="6FF4204F" w14:textId="77777777" w:rsidR="4ED492C7" w:rsidRDefault="4ED492C7" w:rsidP="0E0C0CF3">
      <w:pPr>
        <w:spacing w:after="0" w:line="240" w:lineRule="auto"/>
        <w:rPr>
          <w:rFonts w:ascii="Calibri" w:eastAsia="Calibri" w:hAnsi="Calibri" w:cs="Calibri"/>
          <w:color w:val="000000" w:themeColor="text1"/>
        </w:rPr>
      </w:pPr>
      <w:proofErr w:type="gramStart"/>
      <w:r w:rsidRPr="0E0C0CF3">
        <w:rPr>
          <w:rFonts w:ascii="Calibri" w:eastAsia="Calibri" w:hAnsi="Calibri" w:cs="Calibri"/>
          <w:color w:val="000000" w:themeColor="text1"/>
        </w:rPr>
        <w:t>3.2  Memberships</w:t>
      </w:r>
      <w:proofErr w:type="gramEnd"/>
      <w:r w:rsidRPr="0E0C0CF3">
        <w:rPr>
          <w:rFonts w:ascii="Calibri" w:eastAsia="Calibri" w:hAnsi="Calibri" w:cs="Calibri"/>
          <w:color w:val="000000" w:themeColor="text1"/>
        </w:rPr>
        <w:t xml:space="preserve"> of the Society are to be renewed in the September of every academic year.</w:t>
      </w:r>
    </w:p>
    <w:p w14:paraId="03886A8B" w14:textId="77777777" w:rsidR="0E0C0CF3" w:rsidRDefault="0E0C0CF3" w:rsidP="0E0C0CF3">
      <w:pPr>
        <w:spacing w:after="0" w:line="240" w:lineRule="auto"/>
        <w:rPr>
          <w:rFonts w:ascii="Calibri" w:eastAsia="Calibri" w:hAnsi="Calibri" w:cs="Calibri"/>
          <w:color w:val="000000" w:themeColor="text1"/>
        </w:rPr>
      </w:pPr>
    </w:p>
    <w:p w14:paraId="236C0315" w14:textId="77777777" w:rsidR="4ED492C7" w:rsidRDefault="4ED492C7" w:rsidP="0E0C0CF3">
      <w:pPr>
        <w:spacing w:after="0" w:line="240" w:lineRule="auto"/>
        <w:rPr>
          <w:rFonts w:ascii="Calibri" w:eastAsia="Calibri" w:hAnsi="Calibri" w:cs="Calibri"/>
          <w:color w:val="000000" w:themeColor="text1"/>
        </w:rPr>
      </w:pPr>
      <w:proofErr w:type="gramStart"/>
      <w:r w:rsidRPr="0E0C0CF3">
        <w:rPr>
          <w:rFonts w:ascii="Calibri" w:eastAsia="Calibri" w:hAnsi="Calibri" w:cs="Calibri"/>
          <w:color w:val="000000" w:themeColor="text1"/>
        </w:rPr>
        <w:t>3.3  Only</w:t>
      </w:r>
      <w:proofErr w:type="gramEnd"/>
      <w:r w:rsidRPr="0E0C0CF3">
        <w:rPr>
          <w:rFonts w:ascii="Calibri" w:eastAsia="Calibri" w:hAnsi="Calibri" w:cs="Calibri"/>
          <w:color w:val="000000" w:themeColor="text1"/>
        </w:rPr>
        <w:t xml:space="preserve"> standard members of the society shall be entitled to vote in elections, provided they have joined the society and paid the appropriate subscription fee no less than three days before the election takes place.</w:t>
      </w:r>
    </w:p>
    <w:p w14:paraId="01BEF308" w14:textId="77777777" w:rsidR="0E0C0CF3" w:rsidRDefault="0E0C0CF3" w:rsidP="0E0C0CF3">
      <w:pPr>
        <w:spacing w:after="0" w:line="240" w:lineRule="auto"/>
        <w:rPr>
          <w:rFonts w:ascii="Calibri" w:eastAsia="Calibri" w:hAnsi="Calibri" w:cs="Calibri"/>
          <w:color w:val="000000" w:themeColor="text1"/>
        </w:rPr>
      </w:pPr>
    </w:p>
    <w:p w14:paraId="157E2871" w14:textId="77777777" w:rsidR="4ED492C7" w:rsidRDefault="4ED492C7" w:rsidP="0E0C0CF3">
      <w:pPr>
        <w:spacing w:after="0" w:line="240" w:lineRule="auto"/>
        <w:rPr>
          <w:rFonts w:ascii="Calibri" w:eastAsia="Calibri" w:hAnsi="Calibri" w:cs="Calibri"/>
          <w:color w:val="000000" w:themeColor="text1"/>
        </w:rPr>
      </w:pPr>
      <w:proofErr w:type="gramStart"/>
      <w:r w:rsidRPr="0E0C0CF3">
        <w:rPr>
          <w:rFonts w:ascii="Calibri" w:eastAsia="Calibri" w:hAnsi="Calibri" w:cs="Calibri"/>
          <w:color w:val="000000" w:themeColor="text1"/>
        </w:rPr>
        <w:t>3.4  The</w:t>
      </w:r>
      <w:proofErr w:type="gramEnd"/>
      <w:r w:rsidRPr="0E0C0CF3">
        <w:rPr>
          <w:rFonts w:ascii="Calibri" w:eastAsia="Calibri" w:hAnsi="Calibri" w:cs="Calibri"/>
          <w:color w:val="000000" w:themeColor="text1"/>
        </w:rPr>
        <w:t xml:space="preserve"> following shall not be entitled to hold the office of an Executive position in the society:</w:t>
      </w:r>
    </w:p>
    <w:p w14:paraId="23E222D0" w14:textId="77777777" w:rsidR="4ED492C7" w:rsidRDefault="4ED492C7" w:rsidP="0E0C0CF3">
      <w:pPr>
        <w:spacing w:after="0" w:line="240" w:lineRule="auto"/>
        <w:ind w:left="851" w:hanging="284"/>
        <w:rPr>
          <w:rFonts w:ascii="Calibri" w:eastAsia="Calibri" w:hAnsi="Calibri" w:cs="Calibri"/>
          <w:color w:val="000000" w:themeColor="text1"/>
        </w:rPr>
      </w:pPr>
      <w:r w:rsidRPr="0E0C0CF3">
        <w:rPr>
          <w:rFonts w:ascii="Calibri" w:eastAsia="Calibri" w:hAnsi="Calibri" w:cs="Calibri"/>
          <w:color w:val="000000" w:themeColor="text1"/>
        </w:rPr>
        <w:t>3.4.a An Associate or Honorary member of the Students’ Union or Societies Federation</w:t>
      </w:r>
    </w:p>
    <w:p w14:paraId="355E530A" w14:textId="77777777" w:rsidR="4ED492C7" w:rsidRDefault="4ED492C7" w:rsidP="0E0C0CF3">
      <w:pPr>
        <w:spacing w:after="0" w:line="240" w:lineRule="auto"/>
        <w:ind w:left="851" w:hanging="284"/>
        <w:rPr>
          <w:rFonts w:ascii="Calibri" w:eastAsia="Calibri" w:hAnsi="Calibri" w:cs="Calibri"/>
          <w:color w:val="000000" w:themeColor="text1"/>
        </w:rPr>
      </w:pPr>
      <w:r w:rsidRPr="0E0C0CF3">
        <w:rPr>
          <w:rFonts w:ascii="Calibri" w:eastAsia="Calibri" w:hAnsi="Calibri" w:cs="Calibri"/>
          <w:color w:val="000000" w:themeColor="text1"/>
        </w:rPr>
        <w:t>3.4.b Any person who has received payment for the provision of services to the society (not including reimbursement of personal expenditure on behalf of the society)</w:t>
      </w:r>
    </w:p>
    <w:p w14:paraId="7EA4796D" w14:textId="77777777" w:rsidR="0E0C0CF3" w:rsidRDefault="0E0C0CF3" w:rsidP="0E0C0CF3">
      <w:pPr>
        <w:spacing w:after="0" w:line="240" w:lineRule="auto"/>
        <w:rPr>
          <w:rFonts w:ascii="Calibri" w:eastAsia="Calibri" w:hAnsi="Calibri" w:cs="Calibri"/>
          <w:color w:val="000000" w:themeColor="text1"/>
        </w:rPr>
      </w:pPr>
    </w:p>
    <w:p w14:paraId="06D33FCA" w14:textId="77777777" w:rsidR="4ED492C7" w:rsidRDefault="4ED492C7" w:rsidP="0E0C0CF3">
      <w:pPr>
        <w:spacing w:after="0" w:line="240" w:lineRule="auto"/>
        <w:rPr>
          <w:rFonts w:ascii="Calibri" w:eastAsia="Calibri" w:hAnsi="Calibri" w:cs="Calibri"/>
          <w:color w:val="000000" w:themeColor="text1"/>
        </w:rPr>
      </w:pPr>
      <w:proofErr w:type="gramStart"/>
      <w:r w:rsidRPr="0E0C0CF3">
        <w:rPr>
          <w:rFonts w:ascii="Calibri" w:eastAsia="Calibri" w:hAnsi="Calibri" w:cs="Calibri"/>
          <w:color w:val="000000" w:themeColor="text1"/>
        </w:rPr>
        <w:t>3.5  The</w:t>
      </w:r>
      <w:proofErr w:type="gramEnd"/>
      <w:r w:rsidRPr="0E0C0CF3">
        <w:rPr>
          <w:rFonts w:ascii="Calibri" w:eastAsia="Calibri" w:hAnsi="Calibri" w:cs="Calibri"/>
          <w:color w:val="000000" w:themeColor="text1"/>
        </w:rPr>
        <w:t xml:space="preserve"> Society must have a minimum of 30 members by the sixth week of term one. If the minimum membership is not met, a meeting with the Society and their Societies Coordinator will be scheduled to discuss the future of the Society.</w:t>
      </w:r>
    </w:p>
    <w:p w14:paraId="7142DF27" w14:textId="77777777" w:rsidR="0E0C0CF3" w:rsidRDefault="0E0C0CF3" w:rsidP="0E0C0CF3">
      <w:pPr>
        <w:spacing w:after="0" w:line="240" w:lineRule="auto"/>
        <w:rPr>
          <w:rFonts w:ascii="Calibri" w:eastAsia="Calibri" w:hAnsi="Calibri" w:cs="Calibri"/>
          <w:color w:val="000000" w:themeColor="text1"/>
        </w:rPr>
      </w:pPr>
    </w:p>
    <w:p w14:paraId="2D77D2E8" w14:textId="77777777" w:rsidR="0E0C0CF3" w:rsidRDefault="0E0C0CF3" w:rsidP="0E0C0CF3">
      <w:pPr>
        <w:spacing w:after="0" w:line="240" w:lineRule="auto"/>
        <w:rPr>
          <w:rFonts w:ascii="Calibri" w:eastAsia="Calibri" w:hAnsi="Calibri" w:cs="Calibri"/>
          <w:color w:val="000000" w:themeColor="text1"/>
        </w:rPr>
      </w:pPr>
    </w:p>
    <w:p w14:paraId="68E2CBF2" w14:textId="77777777" w:rsidR="4ED492C7" w:rsidRDefault="4ED492C7" w:rsidP="0E0C0CF3">
      <w:pPr>
        <w:spacing w:after="0" w:line="240" w:lineRule="auto"/>
        <w:rPr>
          <w:rFonts w:ascii="Calibri" w:eastAsia="Calibri" w:hAnsi="Calibri" w:cs="Calibri"/>
          <w:color w:val="000000" w:themeColor="text1"/>
        </w:rPr>
      </w:pPr>
      <w:proofErr w:type="gramStart"/>
      <w:r w:rsidRPr="0E0C0CF3">
        <w:rPr>
          <w:rFonts w:ascii="Calibri" w:eastAsia="Calibri" w:hAnsi="Calibri" w:cs="Calibri"/>
          <w:b/>
          <w:bCs/>
          <w:color w:val="000000" w:themeColor="text1"/>
          <w:u w:val="single"/>
        </w:rPr>
        <w:t>4  Executive</w:t>
      </w:r>
      <w:proofErr w:type="gramEnd"/>
      <w:r w:rsidRPr="0E0C0CF3">
        <w:rPr>
          <w:rFonts w:ascii="Calibri" w:eastAsia="Calibri" w:hAnsi="Calibri" w:cs="Calibri"/>
          <w:b/>
          <w:bCs/>
          <w:color w:val="000000" w:themeColor="text1"/>
          <w:u w:val="single"/>
        </w:rPr>
        <w:t xml:space="preserve"> Committee</w:t>
      </w:r>
    </w:p>
    <w:p w14:paraId="5FB6EF8F" w14:textId="77777777" w:rsidR="0E0C0CF3" w:rsidRDefault="0E0C0CF3" w:rsidP="0E0C0CF3">
      <w:pPr>
        <w:spacing w:after="0" w:line="240" w:lineRule="auto"/>
        <w:rPr>
          <w:rFonts w:ascii="Calibri" w:eastAsia="Calibri" w:hAnsi="Calibri" w:cs="Calibri"/>
          <w:color w:val="000000" w:themeColor="text1"/>
        </w:rPr>
      </w:pPr>
    </w:p>
    <w:p w14:paraId="08112954" w14:textId="77777777" w:rsidR="4ED492C7" w:rsidRDefault="4ED492C7" w:rsidP="0E0C0CF3">
      <w:pPr>
        <w:spacing w:after="0" w:line="240" w:lineRule="auto"/>
        <w:rPr>
          <w:rFonts w:ascii="Calibri" w:eastAsia="Calibri" w:hAnsi="Calibri" w:cs="Calibri"/>
          <w:color w:val="000000" w:themeColor="text1"/>
        </w:rPr>
      </w:pPr>
      <w:proofErr w:type="gramStart"/>
      <w:r w:rsidRPr="0E0C0CF3">
        <w:rPr>
          <w:rFonts w:ascii="Calibri" w:eastAsia="Calibri" w:hAnsi="Calibri" w:cs="Calibri"/>
          <w:color w:val="000000" w:themeColor="text1"/>
        </w:rPr>
        <w:t>4.1  The</w:t>
      </w:r>
      <w:proofErr w:type="gramEnd"/>
      <w:r w:rsidRPr="0E0C0CF3">
        <w:rPr>
          <w:rFonts w:ascii="Calibri" w:eastAsia="Calibri" w:hAnsi="Calibri" w:cs="Calibri"/>
          <w:color w:val="000000" w:themeColor="text1"/>
        </w:rPr>
        <w:t xml:space="preserve"> Society’s Executive Committee shall be made up of at least three Core Roles who shall be the President/Chair, the Welfare Officer and the Treasurer. </w:t>
      </w:r>
    </w:p>
    <w:p w14:paraId="156B2FF8" w14:textId="77777777" w:rsidR="0E0C0CF3" w:rsidRDefault="0E0C0CF3" w:rsidP="0E0C0CF3">
      <w:pPr>
        <w:spacing w:after="0" w:line="240" w:lineRule="auto"/>
        <w:rPr>
          <w:rFonts w:ascii="Calibri" w:eastAsia="Calibri" w:hAnsi="Calibri" w:cs="Calibri"/>
          <w:color w:val="000000" w:themeColor="text1"/>
        </w:rPr>
      </w:pPr>
    </w:p>
    <w:p w14:paraId="4C1BF643" w14:textId="77777777" w:rsidR="4ED492C7" w:rsidRDefault="4ED492C7" w:rsidP="0E0C0CF3">
      <w:pPr>
        <w:spacing w:after="0" w:line="240" w:lineRule="auto"/>
        <w:rPr>
          <w:rFonts w:ascii="Calibri" w:eastAsia="Calibri" w:hAnsi="Calibri" w:cs="Calibri"/>
          <w:color w:val="000000" w:themeColor="text1"/>
        </w:rPr>
      </w:pPr>
      <w:proofErr w:type="gramStart"/>
      <w:r w:rsidRPr="0E0C0CF3">
        <w:rPr>
          <w:rFonts w:ascii="Calibri" w:eastAsia="Calibri" w:hAnsi="Calibri" w:cs="Calibri"/>
          <w:color w:val="000000" w:themeColor="text1"/>
        </w:rPr>
        <w:t>4.2  The</w:t>
      </w:r>
      <w:proofErr w:type="gramEnd"/>
      <w:r w:rsidRPr="0E0C0CF3">
        <w:rPr>
          <w:rFonts w:ascii="Calibri" w:eastAsia="Calibri" w:hAnsi="Calibri" w:cs="Calibri"/>
          <w:color w:val="000000" w:themeColor="text1"/>
        </w:rPr>
        <w:t xml:space="preserve"> Executive Committee must also ensure that they include an officer responsible for each of Core Responsibilities. These responsibilities may be put under the remit of other committee members’ roles, unlike the Core Officers, and do not need to be separate officers. However, they must be specified in the Constitution. The Core Responsibilities are as follows:</w:t>
      </w:r>
    </w:p>
    <w:p w14:paraId="67C358E1" w14:textId="77777777" w:rsidR="4ED492C7" w:rsidRDefault="4ED492C7" w:rsidP="0E0C0CF3">
      <w:pPr>
        <w:spacing w:after="0" w:line="240" w:lineRule="auto"/>
        <w:ind w:left="851" w:hanging="284"/>
        <w:rPr>
          <w:rFonts w:ascii="Calibri" w:eastAsia="Calibri" w:hAnsi="Calibri" w:cs="Calibri"/>
          <w:color w:val="000000" w:themeColor="text1"/>
        </w:rPr>
      </w:pPr>
      <w:proofErr w:type="gramStart"/>
      <w:r w:rsidRPr="0E0C0CF3">
        <w:rPr>
          <w:rFonts w:ascii="Calibri" w:eastAsia="Calibri" w:hAnsi="Calibri" w:cs="Calibri"/>
          <w:color w:val="000000" w:themeColor="text1"/>
        </w:rPr>
        <w:t>4.2.a  Equality</w:t>
      </w:r>
      <w:proofErr w:type="gramEnd"/>
      <w:r w:rsidRPr="0E0C0CF3">
        <w:rPr>
          <w:rFonts w:ascii="Calibri" w:eastAsia="Calibri" w:hAnsi="Calibri" w:cs="Calibri"/>
          <w:color w:val="000000" w:themeColor="text1"/>
        </w:rPr>
        <w:t xml:space="preserve"> and Diversity</w:t>
      </w:r>
    </w:p>
    <w:p w14:paraId="4C35A932" w14:textId="77777777" w:rsidR="4ED492C7" w:rsidRDefault="4ED492C7" w:rsidP="0E0C0CF3">
      <w:pPr>
        <w:spacing w:after="0" w:line="240" w:lineRule="auto"/>
        <w:ind w:left="851" w:hanging="284"/>
        <w:rPr>
          <w:rFonts w:ascii="Calibri" w:eastAsia="Calibri" w:hAnsi="Calibri" w:cs="Calibri"/>
          <w:color w:val="000000" w:themeColor="text1"/>
        </w:rPr>
      </w:pPr>
      <w:proofErr w:type="gramStart"/>
      <w:r w:rsidRPr="0E0C0CF3">
        <w:rPr>
          <w:rFonts w:ascii="Calibri" w:eastAsia="Calibri" w:hAnsi="Calibri" w:cs="Calibri"/>
          <w:color w:val="000000" w:themeColor="text1"/>
        </w:rPr>
        <w:t>4.2.b  Safety</w:t>
      </w:r>
      <w:proofErr w:type="gramEnd"/>
    </w:p>
    <w:p w14:paraId="41A8CDDD" w14:textId="77777777" w:rsidR="4ED492C7" w:rsidRDefault="4ED492C7" w:rsidP="0E0C0CF3">
      <w:pPr>
        <w:spacing w:after="0" w:line="240" w:lineRule="auto"/>
        <w:ind w:left="851" w:hanging="284"/>
        <w:rPr>
          <w:rFonts w:ascii="Calibri" w:eastAsia="Calibri" w:hAnsi="Calibri" w:cs="Calibri"/>
          <w:color w:val="000000" w:themeColor="text1"/>
        </w:rPr>
      </w:pPr>
      <w:proofErr w:type="gramStart"/>
      <w:r w:rsidRPr="0E0C0CF3">
        <w:rPr>
          <w:rFonts w:ascii="Calibri" w:eastAsia="Calibri" w:hAnsi="Calibri" w:cs="Calibri"/>
          <w:color w:val="000000" w:themeColor="text1"/>
        </w:rPr>
        <w:t>4.2.c  Secretary</w:t>
      </w:r>
      <w:proofErr w:type="gramEnd"/>
    </w:p>
    <w:p w14:paraId="03EE63F1" w14:textId="77777777" w:rsidR="0E0C0CF3" w:rsidRDefault="0E0C0CF3" w:rsidP="0E0C0CF3">
      <w:pPr>
        <w:spacing w:after="0" w:line="240" w:lineRule="auto"/>
        <w:rPr>
          <w:rFonts w:ascii="Calibri" w:eastAsia="Calibri" w:hAnsi="Calibri" w:cs="Calibri"/>
          <w:color w:val="000000" w:themeColor="text1"/>
        </w:rPr>
      </w:pPr>
    </w:p>
    <w:p w14:paraId="6B7CC10E" w14:textId="77777777" w:rsidR="4ED492C7" w:rsidRDefault="4ED492C7" w:rsidP="0E0C0CF3">
      <w:pPr>
        <w:spacing w:after="0" w:line="240" w:lineRule="auto"/>
        <w:rPr>
          <w:rFonts w:ascii="Calibri" w:eastAsia="Calibri" w:hAnsi="Calibri" w:cs="Calibri"/>
          <w:color w:val="000000" w:themeColor="text1"/>
        </w:rPr>
      </w:pPr>
      <w:proofErr w:type="gramStart"/>
      <w:r w:rsidRPr="0E0C0CF3">
        <w:rPr>
          <w:rFonts w:ascii="Calibri" w:eastAsia="Calibri" w:hAnsi="Calibri" w:cs="Calibri"/>
          <w:color w:val="000000" w:themeColor="text1"/>
        </w:rPr>
        <w:t>4.3  The</w:t>
      </w:r>
      <w:proofErr w:type="gramEnd"/>
      <w:r w:rsidRPr="0E0C0CF3">
        <w:rPr>
          <w:rFonts w:ascii="Calibri" w:eastAsia="Calibri" w:hAnsi="Calibri" w:cs="Calibri"/>
          <w:color w:val="000000" w:themeColor="text1"/>
        </w:rPr>
        <w:t xml:space="preserve"> Executive Committee shall be responsible for the day to day running of the society and may decide upon any matter that has not yet been decided upon by the General Meeting. The Executive Committee shall further be responsible for:</w:t>
      </w:r>
    </w:p>
    <w:p w14:paraId="2C07323E" w14:textId="77777777" w:rsidR="4ED492C7" w:rsidRDefault="4ED492C7" w:rsidP="0E0C0CF3">
      <w:pPr>
        <w:spacing w:after="0" w:line="240" w:lineRule="auto"/>
        <w:ind w:left="851" w:hanging="284"/>
        <w:rPr>
          <w:rFonts w:ascii="Calibri" w:eastAsia="Calibri" w:hAnsi="Calibri" w:cs="Calibri"/>
          <w:color w:val="000000" w:themeColor="text1"/>
        </w:rPr>
      </w:pPr>
      <w:proofErr w:type="gramStart"/>
      <w:r w:rsidRPr="0E0C0CF3">
        <w:rPr>
          <w:rFonts w:ascii="Calibri" w:eastAsia="Calibri" w:hAnsi="Calibri" w:cs="Calibri"/>
          <w:color w:val="000000" w:themeColor="text1"/>
        </w:rPr>
        <w:t>4.3.a  Organising</w:t>
      </w:r>
      <w:proofErr w:type="gramEnd"/>
      <w:r w:rsidRPr="0E0C0CF3">
        <w:rPr>
          <w:rFonts w:ascii="Calibri" w:eastAsia="Calibri" w:hAnsi="Calibri" w:cs="Calibri"/>
          <w:color w:val="000000" w:themeColor="text1"/>
        </w:rPr>
        <w:t xml:space="preserve"> the activities of the Society in such a way as to include the greatest possible number of Society members</w:t>
      </w:r>
    </w:p>
    <w:p w14:paraId="2B1F4D9D" w14:textId="77777777" w:rsidR="4ED492C7" w:rsidRDefault="4ED492C7" w:rsidP="0E0C0CF3">
      <w:pPr>
        <w:spacing w:after="0" w:line="240" w:lineRule="auto"/>
        <w:ind w:left="851" w:hanging="284"/>
        <w:rPr>
          <w:rFonts w:ascii="Calibri" w:eastAsia="Calibri" w:hAnsi="Calibri" w:cs="Calibri"/>
          <w:color w:val="000000" w:themeColor="text1"/>
        </w:rPr>
      </w:pPr>
      <w:proofErr w:type="gramStart"/>
      <w:r w:rsidRPr="0E0C0CF3">
        <w:rPr>
          <w:rFonts w:ascii="Calibri" w:eastAsia="Calibri" w:hAnsi="Calibri" w:cs="Calibri"/>
          <w:color w:val="000000" w:themeColor="text1"/>
        </w:rPr>
        <w:t>4.3.b  Managing</w:t>
      </w:r>
      <w:proofErr w:type="gramEnd"/>
      <w:r w:rsidRPr="0E0C0CF3">
        <w:rPr>
          <w:rFonts w:ascii="Calibri" w:eastAsia="Calibri" w:hAnsi="Calibri" w:cs="Calibri"/>
          <w:color w:val="000000" w:themeColor="text1"/>
        </w:rPr>
        <w:t xml:space="preserve"> the expenditure of the Society’s funds in a responsible fashion and in line with the aims, objectives and planned activities of the Society whilst adhering to the SU’s financial regulations</w:t>
      </w:r>
    </w:p>
    <w:p w14:paraId="6AF158BF" w14:textId="77777777" w:rsidR="4ED492C7" w:rsidRDefault="4ED492C7" w:rsidP="0E0C0CF3">
      <w:pPr>
        <w:spacing w:after="0" w:line="240" w:lineRule="auto"/>
        <w:ind w:left="851" w:hanging="284"/>
        <w:rPr>
          <w:rFonts w:ascii="Calibri" w:eastAsia="Calibri" w:hAnsi="Calibri" w:cs="Calibri"/>
          <w:color w:val="000000" w:themeColor="text1"/>
        </w:rPr>
      </w:pPr>
      <w:proofErr w:type="gramStart"/>
      <w:r w:rsidRPr="0E0C0CF3">
        <w:rPr>
          <w:rFonts w:ascii="Calibri" w:eastAsia="Calibri" w:hAnsi="Calibri" w:cs="Calibri"/>
          <w:color w:val="000000" w:themeColor="text1"/>
        </w:rPr>
        <w:t>4.3.c  Formulating</w:t>
      </w:r>
      <w:proofErr w:type="gramEnd"/>
      <w:r w:rsidRPr="0E0C0CF3">
        <w:rPr>
          <w:rFonts w:ascii="Calibri" w:eastAsia="Calibri" w:hAnsi="Calibri" w:cs="Calibri"/>
          <w:color w:val="000000" w:themeColor="text1"/>
        </w:rPr>
        <w:t xml:space="preserve"> and submitting an annual bid for funds from Student Activities prior to any specified deadline which shall include a statement of activities and objectives for the coming year and detailed justification of the figures contained in the bid</w:t>
      </w:r>
    </w:p>
    <w:p w14:paraId="47E699FD" w14:textId="77777777" w:rsidR="4ED492C7" w:rsidRDefault="4ED492C7" w:rsidP="0E0C0CF3">
      <w:pPr>
        <w:spacing w:after="0" w:line="240" w:lineRule="auto"/>
        <w:ind w:left="851" w:hanging="284"/>
        <w:rPr>
          <w:rFonts w:ascii="Calibri" w:eastAsia="Calibri" w:hAnsi="Calibri" w:cs="Calibri"/>
          <w:color w:val="000000" w:themeColor="text1"/>
        </w:rPr>
      </w:pPr>
      <w:proofErr w:type="gramStart"/>
      <w:r w:rsidRPr="0E0C0CF3">
        <w:rPr>
          <w:rFonts w:ascii="Calibri" w:eastAsia="Calibri" w:hAnsi="Calibri" w:cs="Calibri"/>
          <w:color w:val="000000" w:themeColor="text1"/>
        </w:rPr>
        <w:t>4.3.d  Formulating</w:t>
      </w:r>
      <w:proofErr w:type="gramEnd"/>
      <w:r w:rsidRPr="0E0C0CF3">
        <w:rPr>
          <w:rFonts w:ascii="Calibri" w:eastAsia="Calibri" w:hAnsi="Calibri" w:cs="Calibri"/>
          <w:color w:val="000000" w:themeColor="text1"/>
        </w:rPr>
        <w:t xml:space="preserve"> and submitting any additional bids for funds from the SU Societies Forum or groups within the Students’ Union</w:t>
      </w:r>
    </w:p>
    <w:p w14:paraId="74AE4976" w14:textId="77777777" w:rsidR="4ED492C7" w:rsidRDefault="4ED492C7" w:rsidP="0E0C0CF3">
      <w:pPr>
        <w:spacing w:after="0" w:line="240" w:lineRule="auto"/>
        <w:ind w:left="851" w:hanging="284"/>
        <w:rPr>
          <w:rFonts w:ascii="Calibri" w:eastAsia="Calibri" w:hAnsi="Calibri" w:cs="Calibri"/>
          <w:color w:val="000000" w:themeColor="text1"/>
        </w:rPr>
      </w:pPr>
      <w:proofErr w:type="gramStart"/>
      <w:r w:rsidRPr="0E0C0CF3">
        <w:rPr>
          <w:rFonts w:ascii="Calibri" w:eastAsia="Calibri" w:hAnsi="Calibri" w:cs="Calibri"/>
          <w:color w:val="000000" w:themeColor="text1"/>
        </w:rPr>
        <w:t>4.3.e  Assisting</w:t>
      </w:r>
      <w:proofErr w:type="gramEnd"/>
      <w:r w:rsidRPr="0E0C0CF3">
        <w:rPr>
          <w:rFonts w:ascii="Calibri" w:eastAsia="Calibri" w:hAnsi="Calibri" w:cs="Calibri"/>
          <w:color w:val="000000" w:themeColor="text1"/>
        </w:rPr>
        <w:t xml:space="preserve"> any review of the Society’s activities and use of funds carried out by a standing committee or group of the Students’ Union that has granted funds to the Society</w:t>
      </w:r>
    </w:p>
    <w:p w14:paraId="5D4529CE" w14:textId="77777777" w:rsidR="4ED492C7" w:rsidRDefault="4ED492C7" w:rsidP="0E0C0CF3">
      <w:pPr>
        <w:spacing w:after="0" w:line="240" w:lineRule="auto"/>
        <w:ind w:left="851" w:hanging="284"/>
        <w:rPr>
          <w:rFonts w:ascii="Calibri" w:eastAsia="Calibri" w:hAnsi="Calibri" w:cs="Calibri"/>
          <w:color w:val="000000" w:themeColor="text1"/>
        </w:rPr>
      </w:pPr>
      <w:proofErr w:type="gramStart"/>
      <w:r w:rsidRPr="0E0C0CF3">
        <w:rPr>
          <w:rFonts w:ascii="Calibri" w:eastAsia="Calibri" w:hAnsi="Calibri" w:cs="Calibri"/>
          <w:color w:val="000000" w:themeColor="text1"/>
        </w:rPr>
        <w:t>4.3.f  Upholding</w:t>
      </w:r>
      <w:proofErr w:type="gramEnd"/>
      <w:r w:rsidRPr="0E0C0CF3">
        <w:rPr>
          <w:rFonts w:ascii="Calibri" w:eastAsia="Calibri" w:hAnsi="Calibri" w:cs="Calibri"/>
          <w:color w:val="000000" w:themeColor="text1"/>
        </w:rPr>
        <w:t xml:space="preserve"> the Constitution of the Society and ensuring that its aims and objectives reflect the Society activities</w:t>
      </w:r>
    </w:p>
    <w:p w14:paraId="41619A14" w14:textId="77777777" w:rsidR="4ED492C7" w:rsidRDefault="4ED492C7" w:rsidP="0E0C0CF3">
      <w:pPr>
        <w:spacing w:after="0" w:line="240" w:lineRule="auto"/>
        <w:ind w:left="851" w:hanging="284"/>
        <w:rPr>
          <w:rFonts w:ascii="Calibri" w:eastAsia="Calibri" w:hAnsi="Calibri" w:cs="Calibri"/>
          <w:color w:val="000000" w:themeColor="text1"/>
        </w:rPr>
      </w:pPr>
      <w:proofErr w:type="gramStart"/>
      <w:r w:rsidRPr="0E0C0CF3">
        <w:rPr>
          <w:rFonts w:ascii="Calibri" w:eastAsia="Calibri" w:hAnsi="Calibri" w:cs="Calibri"/>
          <w:color w:val="000000" w:themeColor="text1"/>
        </w:rPr>
        <w:t>4.3.g  Ensuring</w:t>
      </w:r>
      <w:proofErr w:type="gramEnd"/>
      <w:r w:rsidRPr="0E0C0CF3">
        <w:rPr>
          <w:rFonts w:ascii="Calibri" w:eastAsia="Calibri" w:hAnsi="Calibri" w:cs="Calibri"/>
          <w:color w:val="000000" w:themeColor="text1"/>
        </w:rPr>
        <w:t xml:space="preserve"> that all society activity abides by the By-laws, regulations and policy of Warwick SU.</w:t>
      </w:r>
    </w:p>
    <w:p w14:paraId="5860CDBA" w14:textId="77777777" w:rsidR="4ED492C7" w:rsidRDefault="4ED492C7" w:rsidP="0E0C0CF3">
      <w:pPr>
        <w:spacing w:after="0" w:line="240" w:lineRule="auto"/>
        <w:ind w:left="851" w:hanging="284"/>
        <w:rPr>
          <w:rFonts w:ascii="Calibri" w:eastAsia="Calibri" w:hAnsi="Calibri" w:cs="Calibri"/>
          <w:color w:val="000000" w:themeColor="text1"/>
        </w:rPr>
      </w:pPr>
      <w:r w:rsidRPr="0E0C0CF3">
        <w:rPr>
          <w:rFonts w:ascii="Calibri" w:eastAsia="Calibri" w:hAnsi="Calibri" w:cs="Calibri"/>
          <w:color w:val="000000" w:themeColor="text1"/>
        </w:rPr>
        <w:t>4.3.h Executive Committee members must attend assigned training to ensure they are equipped to organise the Society.</w:t>
      </w:r>
    </w:p>
    <w:p w14:paraId="14C137F5" w14:textId="77777777" w:rsidR="0E0C0CF3" w:rsidRDefault="0E0C0CF3" w:rsidP="0E0C0CF3">
      <w:pPr>
        <w:spacing w:after="0" w:line="240" w:lineRule="auto"/>
        <w:rPr>
          <w:rFonts w:ascii="Calibri" w:eastAsia="Calibri" w:hAnsi="Calibri" w:cs="Calibri"/>
          <w:color w:val="000000" w:themeColor="text1"/>
        </w:rPr>
      </w:pPr>
    </w:p>
    <w:p w14:paraId="538C6E3F" w14:textId="77777777" w:rsidR="4ED492C7" w:rsidRDefault="4ED492C7" w:rsidP="0E0C0CF3">
      <w:pPr>
        <w:spacing w:after="0" w:line="240" w:lineRule="auto"/>
        <w:rPr>
          <w:rFonts w:ascii="Calibri" w:eastAsia="Calibri" w:hAnsi="Calibri" w:cs="Calibri"/>
          <w:color w:val="000000" w:themeColor="text1"/>
        </w:rPr>
      </w:pPr>
      <w:proofErr w:type="gramStart"/>
      <w:r w:rsidRPr="0E0C0CF3">
        <w:rPr>
          <w:rFonts w:ascii="Calibri" w:eastAsia="Calibri" w:hAnsi="Calibri" w:cs="Calibri"/>
          <w:color w:val="000000" w:themeColor="text1"/>
        </w:rPr>
        <w:t xml:space="preserve">4.4  </w:t>
      </w:r>
      <w:r w:rsidRPr="0E0C0CF3">
        <w:rPr>
          <w:rFonts w:ascii="Calibri" w:eastAsia="Calibri" w:hAnsi="Calibri" w:cs="Calibri"/>
          <w:b/>
          <w:bCs/>
          <w:color w:val="000000" w:themeColor="text1"/>
        </w:rPr>
        <w:t>Core</w:t>
      </w:r>
      <w:proofErr w:type="gramEnd"/>
      <w:r w:rsidRPr="0E0C0CF3">
        <w:rPr>
          <w:rFonts w:ascii="Calibri" w:eastAsia="Calibri" w:hAnsi="Calibri" w:cs="Calibri"/>
          <w:b/>
          <w:bCs/>
          <w:color w:val="000000" w:themeColor="text1"/>
        </w:rPr>
        <w:t xml:space="preserve"> officers</w:t>
      </w:r>
    </w:p>
    <w:p w14:paraId="4D6E4239" w14:textId="77777777" w:rsidR="4ED492C7" w:rsidRDefault="4ED492C7" w:rsidP="0E0C0CF3">
      <w:pPr>
        <w:spacing w:after="0" w:line="240" w:lineRule="auto"/>
        <w:rPr>
          <w:rFonts w:ascii="Calibri" w:eastAsia="Calibri" w:hAnsi="Calibri" w:cs="Calibri"/>
          <w:color w:val="000000" w:themeColor="text1"/>
        </w:rPr>
      </w:pPr>
      <w:r w:rsidRPr="0E0C0CF3">
        <w:rPr>
          <w:rFonts w:ascii="Calibri" w:eastAsia="Calibri" w:hAnsi="Calibri" w:cs="Calibri"/>
          <w:color w:val="000000" w:themeColor="text1"/>
        </w:rPr>
        <w:t>4.4.1 The Core Officer Duties shall include:</w:t>
      </w:r>
    </w:p>
    <w:p w14:paraId="19EF6EA9" w14:textId="77777777" w:rsidR="4ED492C7" w:rsidRDefault="4ED492C7" w:rsidP="0E0C0CF3">
      <w:pPr>
        <w:spacing w:after="0" w:line="240" w:lineRule="auto"/>
        <w:ind w:left="851" w:hanging="284"/>
        <w:rPr>
          <w:rFonts w:ascii="Calibri" w:eastAsia="Calibri" w:hAnsi="Calibri" w:cs="Calibri"/>
          <w:color w:val="000000" w:themeColor="text1"/>
        </w:rPr>
      </w:pPr>
      <w:r w:rsidRPr="0E0C0CF3">
        <w:rPr>
          <w:rFonts w:ascii="Calibri" w:eastAsia="Calibri" w:hAnsi="Calibri" w:cs="Calibri"/>
          <w:color w:val="000000" w:themeColor="text1"/>
        </w:rPr>
        <w:t>4.4.1.a To attend the Society’s Annual General Meeting</w:t>
      </w:r>
    </w:p>
    <w:p w14:paraId="1174F6BB" w14:textId="77777777" w:rsidR="4ED492C7" w:rsidRDefault="4ED492C7" w:rsidP="0E0C0CF3">
      <w:pPr>
        <w:spacing w:after="0" w:line="240" w:lineRule="auto"/>
        <w:ind w:left="851" w:hanging="284"/>
        <w:rPr>
          <w:rFonts w:ascii="Calibri" w:eastAsia="Calibri" w:hAnsi="Calibri" w:cs="Calibri"/>
          <w:color w:val="000000" w:themeColor="text1"/>
        </w:rPr>
      </w:pPr>
      <w:r w:rsidRPr="0E0C0CF3">
        <w:rPr>
          <w:rFonts w:ascii="Calibri" w:eastAsia="Calibri" w:hAnsi="Calibri" w:cs="Calibri"/>
          <w:color w:val="000000" w:themeColor="text1"/>
        </w:rPr>
        <w:t>4.4.1.b To attend Societies Council and complete mandatory training sessions/</w:t>
      </w:r>
      <w:proofErr w:type="gramStart"/>
      <w:r w:rsidRPr="0E0C0CF3">
        <w:rPr>
          <w:rFonts w:ascii="Calibri" w:eastAsia="Calibri" w:hAnsi="Calibri" w:cs="Calibri"/>
          <w:color w:val="000000" w:themeColor="text1"/>
        </w:rPr>
        <w:t>courses</w:t>
      </w:r>
      <w:proofErr w:type="gramEnd"/>
    </w:p>
    <w:p w14:paraId="4F2A134A" w14:textId="77777777" w:rsidR="0E0C0CF3" w:rsidRDefault="0E0C0CF3" w:rsidP="0E0C0CF3">
      <w:pPr>
        <w:spacing w:after="0" w:line="240" w:lineRule="auto"/>
        <w:rPr>
          <w:rFonts w:ascii="Calibri" w:eastAsia="Calibri" w:hAnsi="Calibri" w:cs="Calibri"/>
          <w:color w:val="000000" w:themeColor="text1"/>
        </w:rPr>
      </w:pPr>
    </w:p>
    <w:p w14:paraId="1C32CFEF" w14:textId="77777777" w:rsidR="4ED492C7" w:rsidRDefault="4ED492C7" w:rsidP="0E0C0CF3">
      <w:pPr>
        <w:spacing w:after="0" w:line="240" w:lineRule="auto"/>
        <w:rPr>
          <w:rFonts w:ascii="Calibri" w:eastAsia="Calibri" w:hAnsi="Calibri" w:cs="Calibri"/>
          <w:color w:val="000000" w:themeColor="text1"/>
        </w:rPr>
      </w:pPr>
      <w:r w:rsidRPr="0E0C0CF3">
        <w:rPr>
          <w:rFonts w:ascii="Calibri" w:eastAsia="Calibri" w:hAnsi="Calibri" w:cs="Calibri"/>
          <w:color w:val="000000" w:themeColor="text1"/>
        </w:rPr>
        <w:t>The core officers shall be:</w:t>
      </w:r>
    </w:p>
    <w:p w14:paraId="645FB354" w14:textId="77777777" w:rsidR="4ED492C7" w:rsidRDefault="4ED492C7" w:rsidP="0E0C0CF3">
      <w:pPr>
        <w:spacing w:after="0" w:line="240" w:lineRule="auto"/>
        <w:rPr>
          <w:rFonts w:ascii="Calibri" w:eastAsia="Calibri" w:hAnsi="Calibri" w:cs="Calibri"/>
          <w:color w:val="000000" w:themeColor="text1"/>
        </w:rPr>
      </w:pPr>
      <w:proofErr w:type="gramStart"/>
      <w:r w:rsidRPr="0E0C0CF3">
        <w:rPr>
          <w:rFonts w:ascii="Calibri" w:eastAsia="Calibri" w:hAnsi="Calibri" w:cs="Calibri"/>
          <w:color w:val="000000" w:themeColor="text1"/>
        </w:rPr>
        <w:t xml:space="preserve">4.4.2  </w:t>
      </w:r>
      <w:r w:rsidRPr="0E0C0CF3">
        <w:rPr>
          <w:rFonts w:ascii="Calibri" w:eastAsia="Calibri" w:hAnsi="Calibri" w:cs="Calibri"/>
          <w:b/>
          <w:bCs/>
          <w:color w:val="000000" w:themeColor="text1"/>
        </w:rPr>
        <w:t>President</w:t>
      </w:r>
      <w:proofErr w:type="gramEnd"/>
      <w:r w:rsidRPr="0E0C0CF3">
        <w:rPr>
          <w:rFonts w:ascii="Calibri" w:eastAsia="Calibri" w:hAnsi="Calibri" w:cs="Calibri"/>
          <w:b/>
          <w:bCs/>
          <w:color w:val="000000" w:themeColor="text1"/>
        </w:rPr>
        <w:t>/Chair/Club Captain</w:t>
      </w:r>
    </w:p>
    <w:p w14:paraId="466F7D80" w14:textId="77777777" w:rsidR="4ED492C7" w:rsidRDefault="4ED492C7" w:rsidP="0E0C0CF3">
      <w:pPr>
        <w:spacing w:after="0" w:line="240" w:lineRule="auto"/>
        <w:ind w:left="851" w:hanging="284"/>
        <w:rPr>
          <w:rFonts w:ascii="Calibri" w:eastAsia="Calibri" w:hAnsi="Calibri" w:cs="Calibri"/>
          <w:color w:val="000000" w:themeColor="text1"/>
        </w:rPr>
      </w:pPr>
      <w:r w:rsidRPr="0E0C0CF3">
        <w:rPr>
          <w:rFonts w:ascii="Calibri" w:eastAsia="Calibri" w:hAnsi="Calibri" w:cs="Calibri"/>
          <w:color w:val="000000" w:themeColor="text1"/>
        </w:rPr>
        <w:t>4.4.2.a The President/Chair/Captain should organise and oversee the running of The Society</w:t>
      </w:r>
    </w:p>
    <w:p w14:paraId="3E2E6520" w14:textId="77777777" w:rsidR="4ED492C7" w:rsidRDefault="4ED492C7" w:rsidP="0E0C0CF3">
      <w:pPr>
        <w:spacing w:after="0" w:line="240" w:lineRule="auto"/>
        <w:ind w:left="851" w:hanging="284"/>
        <w:rPr>
          <w:rFonts w:ascii="Calibri" w:eastAsia="Calibri" w:hAnsi="Calibri" w:cs="Calibri"/>
          <w:color w:val="000000" w:themeColor="text1"/>
        </w:rPr>
      </w:pPr>
      <w:r w:rsidRPr="0E0C0CF3">
        <w:rPr>
          <w:rFonts w:ascii="Calibri" w:eastAsia="Calibri" w:hAnsi="Calibri" w:cs="Calibri"/>
          <w:color w:val="000000" w:themeColor="text1"/>
        </w:rPr>
        <w:t xml:space="preserve">4.4.2.b The President/Chair/Captain should chair committee </w:t>
      </w:r>
      <w:proofErr w:type="gramStart"/>
      <w:r w:rsidRPr="0E0C0CF3">
        <w:rPr>
          <w:rFonts w:ascii="Calibri" w:eastAsia="Calibri" w:hAnsi="Calibri" w:cs="Calibri"/>
          <w:color w:val="000000" w:themeColor="text1"/>
        </w:rPr>
        <w:t>meetings</w:t>
      </w:r>
      <w:proofErr w:type="gramEnd"/>
    </w:p>
    <w:p w14:paraId="14EA5D5C" w14:textId="77777777" w:rsidR="4ED492C7" w:rsidRDefault="4ED492C7" w:rsidP="0E0C0CF3">
      <w:pPr>
        <w:spacing w:after="0" w:line="240" w:lineRule="auto"/>
        <w:rPr>
          <w:rFonts w:ascii="Calibri" w:eastAsia="Calibri" w:hAnsi="Calibri" w:cs="Calibri"/>
          <w:color w:val="000000" w:themeColor="text1"/>
        </w:rPr>
      </w:pPr>
      <w:proofErr w:type="gramStart"/>
      <w:r w:rsidRPr="0E0C0CF3">
        <w:rPr>
          <w:rFonts w:ascii="Calibri" w:eastAsia="Calibri" w:hAnsi="Calibri" w:cs="Calibri"/>
          <w:color w:val="000000" w:themeColor="text1"/>
        </w:rPr>
        <w:t xml:space="preserve">4.4.3  </w:t>
      </w:r>
      <w:r w:rsidRPr="0E0C0CF3">
        <w:rPr>
          <w:rFonts w:ascii="Calibri" w:eastAsia="Calibri" w:hAnsi="Calibri" w:cs="Calibri"/>
          <w:b/>
          <w:bCs/>
          <w:color w:val="000000" w:themeColor="text1"/>
        </w:rPr>
        <w:t>Treasurer</w:t>
      </w:r>
      <w:proofErr w:type="gramEnd"/>
    </w:p>
    <w:p w14:paraId="7E0C5900" w14:textId="77777777" w:rsidR="4ED492C7" w:rsidRDefault="4ED492C7" w:rsidP="0E0C0CF3">
      <w:pPr>
        <w:spacing w:after="0" w:line="240" w:lineRule="auto"/>
        <w:ind w:left="851" w:hanging="284"/>
        <w:rPr>
          <w:rFonts w:ascii="Calibri" w:eastAsia="Calibri" w:hAnsi="Calibri" w:cs="Calibri"/>
          <w:color w:val="000000" w:themeColor="text1"/>
        </w:rPr>
      </w:pPr>
      <w:r w:rsidRPr="0E0C0CF3">
        <w:rPr>
          <w:rFonts w:ascii="Calibri" w:eastAsia="Calibri" w:hAnsi="Calibri" w:cs="Calibri"/>
          <w:color w:val="000000" w:themeColor="text1"/>
        </w:rPr>
        <w:t xml:space="preserve">4.4.3.a The Treasurer should be responsible for the finances of the </w:t>
      </w:r>
      <w:proofErr w:type="gramStart"/>
      <w:r w:rsidRPr="0E0C0CF3">
        <w:rPr>
          <w:rFonts w:ascii="Calibri" w:eastAsia="Calibri" w:hAnsi="Calibri" w:cs="Calibri"/>
          <w:color w:val="000000" w:themeColor="text1"/>
        </w:rPr>
        <w:t>Society</w:t>
      </w:r>
      <w:proofErr w:type="gramEnd"/>
    </w:p>
    <w:p w14:paraId="3ABF5940" w14:textId="77777777" w:rsidR="4ED492C7" w:rsidRDefault="4ED492C7" w:rsidP="0E0C0CF3">
      <w:pPr>
        <w:spacing w:after="0" w:line="240" w:lineRule="auto"/>
        <w:ind w:left="851" w:hanging="284"/>
        <w:rPr>
          <w:rFonts w:ascii="Calibri" w:eastAsia="Calibri" w:hAnsi="Calibri" w:cs="Calibri"/>
          <w:color w:val="000000" w:themeColor="text1"/>
        </w:rPr>
      </w:pPr>
      <w:r w:rsidRPr="0E0C0CF3">
        <w:rPr>
          <w:rFonts w:ascii="Calibri" w:eastAsia="Calibri" w:hAnsi="Calibri" w:cs="Calibri"/>
          <w:color w:val="000000" w:themeColor="text1"/>
        </w:rPr>
        <w:t xml:space="preserve">4.4.3.b The Treasurer should maintain an up-to-date record of their group account in addition to the record kept by the SU finance </w:t>
      </w:r>
      <w:proofErr w:type="gramStart"/>
      <w:r w:rsidRPr="0E0C0CF3">
        <w:rPr>
          <w:rFonts w:ascii="Calibri" w:eastAsia="Calibri" w:hAnsi="Calibri" w:cs="Calibri"/>
          <w:color w:val="000000" w:themeColor="text1"/>
        </w:rPr>
        <w:t>office</w:t>
      </w:r>
      <w:proofErr w:type="gramEnd"/>
    </w:p>
    <w:p w14:paraId="59CFB6A7" w14:textId="77777777" w:rsidR="4ED492C7" w:rsidRDefault="4ED492C7" w:rsidP="0E0C0CF3">
      <w:pPr>
        <w:spacing w:after="0" w:line="240" w:lineRule="auto"/>
        <w:ind w:left="851" w:hanging="284"/>
        <w:rPr>
          <w:rFonts w:ascii="Calibri" w:eastAsia="Calibri" w:hAnsi="Calibri" w:cs="Calibri"/>
          <w:color w:val="000000" w:themeColor="text1"/>
        </w:rPr>
      </w:pPr>
      <w:r w:rsidRPr="0E0C0CF3">
        <w:rPr>
          <w:rFonts w:ascii="Calibri" w:eastAsia="Calibri" w:hAnsi="Calibri" w:cs="Calibri"/>
          <w:color w:val="000000" w:themeColor="text1"/>
        </w:rPr>
        <w:t xml:space="preserve">4.4.3.c All funds should be held and processed through the groups Students’ Union bank account. No money should be held in personal bank </w:t>
      </w:r>
      <w:proofErr w:type="gramStart"/>
      <w:r w:rsidRPr="0E0C0CF3">
        <w:rPr>
          <w:rFonts w:ascii="Calibri" w:eastAsia="Calibri" w:hAnsi="Calibri" w:cs="Calibri"/>
          <w:color w:val="000000" w:themeColor="text1"/>
        </w:rPr>
        <w:t>accounts</w:t>
      </w:r>
      <w:proofErr w:type="gramEnd"/>
    </w:p>
    <w:p w14:paraId="109F0CAC" w14:textId="77777777" w:rsidR="4ED492C7" w:rsidRDefault="4ED492C7" w:rsidP="0E0C0CF3">
      <w:pPr>
        <w:spacing w:after="0" w:line="240" w:lineRule="auto"/>
        <w:ind w:left="851" w:hanging="284"/>
        <w:rPr>
          <w:rFonts w:ascii="Calibri" w:eastAsia="Calibri" w:hAnsi="Calibri" w:cs="Calibri"/>
          <w:color w:val="000000" w:themeColor="text1"/>
        </w:rPr>
      </w:pPr>
      <w:r w:rsidRPr="0E0C0CF3">
        <w:rPr>
          <w:rFonts w:ascii="Calibri" w:eastAsia="Calibri" w:hAnsi="Calibri" w:cs="Calibri"/>
          <w:color w:val="000000" w:themeColor="text1"/>
        </w:rPr>
        <w:t xml:space="preserve">4.4.3.d The Treasurer should submit grant funding </w:t>
      </w:r>
      <w:proofErr w:type="gramStart"/>
      <w:r w:rsidRPr="0E0C0CF3">
        <w:rPr>
          <w:rFonts w:ascii="Calibri" w:eastAsia="Calibri" w:hAnsi="Calibri" w:cs="Calibri"/>
          <w:color w:val="000000" w:themeColor="text1"/>
        </w:rPr>
        <w:t>applications</w:t>
      </w:r>
      <w:proofErr w:type="gramEnd"/>
      <w:r w:rsidRPr="0E0C0CF3">
        <w:rPr>
          <w:rFonts w:ascii="Calibri" w:eastAsia="Calibri" w:hAnsi="Calibri" w:cs="Calibri"/>
          <w:color w:val="000000" w:themeColor="text1"/>
        </w:rPr>
        <w:t xml:space="preserve"> </w:t>
      </w:r>
    </w:p>
    <w:p w14:paraId="40B5DA75" w14:textId="77777777" w:rsidR="4ED492C7" w:rsidRDefault="4ED492C7" w:rsidP="0E0C0CF3">
      <w:pPr>
        <w:spacing w:after="0" w:line="240" w:lineRule="auto"/>
        <w:rPr>
          <w:rFonts w:ascii="Calibri" w:eastAsia="Calibri" w:hAnsi="Calibri" w:cs="Calibri"/>
          <w:color w:val="000000" w:themeColor="text1"/>
        </w:rPr>
      </w:pPr>
      <w:proofErr w:type="gramStart"/>
      <w:r w:rsidRPr="0E0C0CF3">
        <w:rPr>
          <w:rFonts w:ascii="Calibri" w:eastAsia="Calibri" w:hAnsi="Calibri" w:cs="Calibri"/>
          <w:color w:val="000000" w:themeColor="text1"/>
        </w:rPr>
        <w:t xml:space="preserve">4.4.4  </w:t>
      </w:r>
      <w:r w:rsidRPr="0E0C0CF3">
        <w:rPr>
          <w:rFonts w:ascii="Calibri" w:eastAsia="Calibri" w:hAnsi="Calibri" w:cs="Calibri"/>
          <w:b/>
          <w:bCs/>
          <w:color w:val="000000" w:themeColor="text1"/>
        </w:rPr>
        <w:t>Welfare</w:t>
      </w:r>
      <w:proofErr w:type="gramEnd"/>
      <w:r w:rsidRPr="0E0C0CF3">
        <w:rPr>
          <w:rFonts w:ascii="Calibri" w:eastAsia="Calibri" w:hAnsi="Calibri" w:cs="Calibri"/>
          <w:b/>
          <w:bCs/>
          <w:color w:val="000000" w:themeColor="text1"/>
        </w:rPr>
        <w:t xml:space="preserve"> Officer</w:t>
      </w:r>
    </w:p>
    <w:p w14:paraId="1B8A8848" w14:textId="77777777" w:rsidR="4ED492C7" w:rsidRDefault="4ED492C7" w:rsidP="0E0C0CF3">
      <w:pPr>
        <w:spacing w:after="0" w:line="240" w:lineRule="auto"/>
        <w:ind w:left="851" w:hanging="284"/>
        <w:rPr>
          <w:rFonts w:ascii="Calibri" w:eastAsia="Calibri" w:hAnsi="Calibri" w:cs="Calibri"/>
          <w:color w:val="000000" w:themeColor="text1"/>
        </w:rPr>
      </w:pPr>
      <w:r w:rsidRPr="0E0C0CF3">
        <w:rPr>
          <w:rFonts w:ascii="Calibri" w:eastAsia="Calibri" w:hAnsi="Calibri" w:cs="Calibri"/>
          <w:color w:val="000000" w:themeColor="text1"/>
        </w:rPr>
        <w:t xml:space="preserve">4.4.4.a The Welfare Officer should be responsible for signposting Society members to the University’s and SU’s support services when a welfare issue </w:t>
      </w:r>
      <w:proofErr w:type="gramStart"/>
      <w:r w:rsidRPr="0E0C0CF3">
        <w:rPr>
          <w:rFonts w:ascii="Calibri" w:eastAsia="Calibri" w:hAnsi="Calibri" w:cs="Calibri"/>
          <w:color w:val="000000" w:themeColor="text1"/>
        </w:rPr>
        <w:t>arises</w:t>
      </w:r>
      <w:proofErr w:type="gramEnd"/>
    </w:p>
    <w:p w14:paraId="2C9AFA77" w14:textId="77777777" w:rsidR="0E0C0CF3" w:rsidRDefault="0E0C0CF3" w:rsidP="0E0C0CF3">
      <w:pPr>
        <w:spacing w:after="0" w:line="240" w:lineRule="auto"/>
        <w:ind w:left="851" w:hanging="284"/>
        <w:rPr>
          <w:rFonts w:ascii="Calibri" w:eastAsia="Calibri" w:hAnsi="Calibri" w:cs="Calibri"/>
          <w:color w:val="000000" w:themeColor="text1"/>
        </w:rPr>
      </w:pPr>
    </w:p>
    <w:p w14:paraId="50876592" w14:textId="77777777" w:rsidR="0E0C0CF3" w:rsidRDefault="0E0C0CF3" w:rsidP="0E0C0CF3">
      <w:pPr>
        <w:spacing w:after="0" w:line="240" w:lineRule="auto"/>
        <w:ind w:left="851" w:hanging="284"/>
        <w:rPr>
          <w:rFonts w:ascii="Calibri" w:eastAsia="Calibri" w:hAnsi="Calibri" w:cs="Calibri"/>
          <w:color w:val="000000" w:themeColor="text1"/>
        </w:rPr>
      </w:pPr>
    </w:p>
    <w:p w14:paraId="755070AC" w14:textId="77777777" w:rsidR="0E0C0CF3" w:rsidRDefault="0E0C0CF3" w:rsidP="0E0C0CF3">
      <w:pPr>
        <w:spacing w:after="0" w:line="240" w:lineRule="auto"/>
        <w:ind w:left="851" w:hanging="284"/>
        <w:rPr>
          <w:rFonts w:ascii="Calibri" w:eastAsia="Calibri" w:hAnsi="Calibri" w:cs="Calibri"/>
          <w:color w:val="000000" w:themeColor="text1"/>
        </w:rPr>
      </w:pPr>
    </w:p>
    <w:p w14:paraId="29FF6023" w14:textId="77777777" w:rsidR="0E0C0CF3" w:rsidRDefault="0E0C0CF3" w:rsidP="0E0C0CF3">
      <w:pPr>
        <w:spacing w:after="0" w:line="240" w:lineRule="auto"/>
        <w:ind w:left="851" w:hanging="284"/>
        <w:rPr>
          <w:rFonts w:ascii="Calibri" w:eastAsia="Calibri" w:hAnsi="Calibri" w:cs="Calibri"/>
          <w:color w:val="000000" w:themeColor="text1"/>
        </w:rPr>
      </w:pPr>
    </w:p>
    <w:p w14:paraId="4517D6B0" w14:textId="77777777" w:rsidR="4ED492C7" w:rsidRDefault="4ED492C7" w:rsidP="0E0C0CF3">
      <w:pPr>
        <w:spacing w:after="0" w:line="240" w:lineRule="auto"/>
        <w:ind w:left="851" w:hanging="284"/>
        <w:rPr>
          <w:rFonts w:ascii="Calibri" w:eastAsia="Calibri" w:hAnsi="Calibri" w:cs="Calibri"/>
          <w:color w:val="000000" w:themeColor="text1"/>
        </w:rPr>
      </w:pPr>
      <w:r w:rsidRPr="0E0C0CF3">
        <w:rPr>
          <w:rFonts w:ascii="Calibri" w:eastAsia="Calibri" w:hAnsi="Calibri" w:cs="Calibri"/>
          <w:color w:val="000000" w:themeColor="text1"/>
        </w:rPr>
        <w:t xml:space="preserve">4.4.4.b The Welfare Officer should make it known among Society members that they can come to them for initial support, however, should expect that support will take the form of signposting and not </w:t>
      </w:r>
      <w:proofErr w:type="gramStart"/>
      <w:r w:rsidRPr="0E0C0CF3">
        <w:rPr>
          <w:rFonts w:ascii="Calibri" w:eastAsia="Calibri" w:hAnsi="Calibri" w:cs="Calibri"/>
          <w:color w:val="000000" w:themeColor="text1"/>
        </w:rPr>
        <w:t>advice</w:t>
      </w:r>
      <w:proofErr w:type="gramEnd"/>
    </w:p>
    <w:p w14:paraId="3E93EBB7" w14:textId="77777777" w:rsidR="0E0C0CF3" w:rsidRDefault="0E0C0CF3" w:rsidP="0E0C0CF3">
      <w:pPr>
        <w:spacing w:after="0" w:line="240" w:lineRule="auto"/>
        <w:rPr>
          <w:rFonts w:ascii="Calibri" w:eastAsia="Calibri" w:hAnsi="Calibri" w:cs="Calibri"/>
          <w:color w:val="000000" w:themeColor="text1"/>
        </w:rPr>
      </w:pPr>
    </w:p>
    <w:p w14:paraId="4BC693C9" w14:textId="77777777" w:rsidR="0E0C0CF3" w:rsidRDefault="0E0C0CF3" w:rsidP="0E0C0CF3">
      <w:pPr>
        <w:spacing w:after="0" w:line="240" w:lineRule="auto"/>
        <w:rPr>
          <w:rFonts w:ascii="Calibri" w:eastAsia="Calibri" w:hAnsi="Calibri" w:cs="Calibri"/>
          <w:color w:val="000000" w:themeColor="text1"/>
        </w:rPr>
      </w:pPr>
    </w:p>
    <w:p w14:paraId="1C206ABA" w14:textId="77777777" w:rsidR="4ED492C7" w:rsidRDefault="4ED492C7" w:rsidP="0E0C0CF3">
      <w:pPr>
        <w:spacing w:after="0" w:line="240" w:lineRule="auto"/>
        <w:rPr>
          <w:rFonts w:ascii="Calibri" w:eastAsia="Calibri" w:hAnsi="Calibri" w:cs="Calibri"/>
          <w:color w:val="FF0000"/>
        </w:rPr>
      </w:pPr>
      <w:r w:rsidRPr="0E0C0CF3">
        <w:rPr>
          <w:rFonts w:ascii="Calibri" w:eastAsia="Calibri" w:hAnsi="Calibri" w:cs="Calibri"/>
          <w:color w:val="FF0000"/>
        </w:rPr>
        <w:t xml:space="preserve">4.4 </w:t>
      </w:r>
      <w:r w:rsidRPr="0E0C0CF3">
        <w:rPr>
          <w:rFonts w:ascii="Calibri" w:eastAsia="Calibri" w:hAnsi="Calibri" w:cs="Calibri"/>
          <w:b/>
          <w:bCs/>
          <w:color w:val="FF0000"/>
        </w:rPr>
        <w:t>Additional Officers</w:t>
      </w:r>
    </w:p>
    <w:p w14:paraId="22AB19D8" w14:textId="77777777" w:rsidR="4ED492C7" w:rsidRDefault="4ED492C7" w:rsidP="0E0C0CF3">
      <w:pPr>
        <w:spacing w:after="0" w:line="240" w:lineRule="auto"/>
        <w:rPr>
          <w:rFonts w:ascii="Calibri" w:eastAsia="Calibri" w:hAnsi="Calibri" w:cs="Calibri"/>
          <w:color w:val="FF0000"/>
        </w:rPr>
      </w:pPr>
      <w:r w:rsidRPr="0E0C0CF3">
        <w:rPr>
          <w:rFonts w:ascii="Calibri" w:eastAsia="Calibri" w:hAnsi="Calibri" w:cs="Calibri"/>
          <w:b/>
          <w:bCs/>
          <w:color w:val="FF0000"/>
        </w:rPr>
        <w:t xml:space="preserve">&lt;The sample additional </w:t>
      </w:r>
      <w:proofErr w:type="gramStart"/>
      <w:r w:rsidRPr="0E0C0CF3">
        <w:rPr>
          <w:rFonts w:ascii="Calibri" w:eastAsia="Calibri" w:hAnsi="Calibri" w:cs="Calibri"/>
          <w:b/>
          <w:bCs/>
          <w:color w:val="FF0000"/>
        </w:rPr>
        <w:t>officers</w:t>
      </w:r>
      <w:proofErr w:type="gramEnd"/>
      <w:r w:rsidRPr="0E0C0CF3">
        <w:rPr>
          <w:rFonts w:ascii="Calibri" w:eastAsia="Calibri" w:hAnsi="Calibri" w:cs="Calibri"/>
          <w:b/>
          <w:bCs/>
          <w:color w:val="FF0000"/>
        </w:rPr>
        <w:t xml:space="preserve"> section is an example. Societies may add or remove as many additional officers as required&gt;</w:t>
      </w:r>
    </w:p>
    <w:p w14:paraId="190B36C2" w14:textId="77777777" w:rsidR="4ED492C7" w:rsidRDefault="4ED492C7" w:rsidP="0E0C0CF3">
      <w:pPr>
        <w:spacing w:after="0" w:line="240" w:lineRule="auto"/>
        <w:rPr>
          <w:rFonts w:ascii="Calibri" w:eastAsia="Calibri" w:hAnsi="Calibri" w:cs="Calibri"/>
          <w:color w:val="FF0000"/>
        </w:rPr>
      </w:pPr>
      <w:r w:rsidRPr="0E0C0CF3">
        <w:rPr>
          <w:rFonts w:ascii="Calibri" w:eastAsia="Calibri" w:hAnsi="Calibri" w:cs="Calibri"/>
          <w:color w:val="FF0000"/>
        </w:rPr>
        <w:t xml:space="preserve">4.4.1 </w:t>
      </w:r>
      <w:r w:rsidRPr="0E0C0CF3">
        <w:rPr>
          <w:rFonts w:ascii="Calibri" w:eastAsia="Calibri" w:hAnsi="Calibri" w:cs="Calibri"/>
          <w:b/>
          <w:bCs/>
          <w:color w:val="FF0000"/>
        </w:rPr>
        <w:t>Events Officer</w:t>
      </w:r>
    </w:p>
    <w:p w14:paraId="5E40684C" w14:textId="77777777" w:rsidR="4ED492C7" w:rsidRDefault="4ED492C7" w:rsidP="0E0C0CF3">
      <w:pPr>
        <w:spacing w:after="0" w:line="240" w:lineRule="auto"/>
        <w:ind w:left="851" w:hanging="284"/>
        <w:rPr>
          <w:rFonts w:ascii="Calibri" w:eastAsia="Calibri" w:hAnsi="Calibri" w:cs="Calibri"/>
          <w:color w:val="FF0000"/>
        </w:rPr>
      </w:pPr>
      <w:r w:rsidRPr="0E0C0CF3">
        <w:rPr>
          <w:rFonts w:ascii="Calibri" w:eastAsia="Calibri" w:hAnsi="Calibri" w:cs="Calibri"/>
          <w:color w:val="FF0000"/>
        </w:rPr>
        <w:t>4.4.1.a The Events Officer should</w:t>
      </w:r>
    </w:p>
    <w:p w14:paraId="67EE11CF" w14:textId="77777777" w:rsidR="4ED492C7" w:rsidRDefault="4ED492C7" w:rsidP="0E0C0CF3">
      <w:pPr>
        <w:spacing w:after="0" w:line="240" w:lineRule="auto"/>
        <w:ind w:left="851" w:hanging="284"/>
        <w:rPr>
          <w:rFonts w:ascii="Calibri" w:eastAsia="Calibri" w:hAnsi="Calibri" w:cs="Calibri"/>
          <w:color w:val="FF0000"/>
        </w:rPr>
      </w:pPr>
      <w:r w:rsidRPr="0E0C0CF3">
        <w:rPr>
          <w:rFonts w:ascii="Calibri" w:eastAsia="Calibri" w:hAnsi="Calibri" w:cs="Calibri"/>
          <w:color w:val="FF0000"/>
        </w:rPr>
        <w:t>4.4.1.b The Events Officer should</w:t>
      </w:r>
    </w:p>
    <w:p w14:paraId="332E291D" w14:textId="77777777" w:rsidR="0E0C0CF3" w:rsidRDefault="0E0C0CF3" w:rsidP="0E0C0CF3">
      <w:pPr>
        <w:spacing w:after="0" w:line="240" w:lineRule="auto"/>
        <w:rPr>
          <w:rFonts w:ascii="Calibri" w:eastAsia="Calibri" w:hAnsi="Calibri" w:cs="Calibri"/>
          <w:color w:val="000000" w:themeColor="text1"/>
        </w:rPr>
      </w:pPr>
    </w:p>
    <w:p w14:paraId="0CEBFB21" w14:textId="77777777" w:rsidR="4ED492C7" w:rsidRDefault="4ED492C7" w:rsidP="0E0C0CF3">
      <w:pPr>
        <w:spacing w:after="0" w:line="240" w:lineRule="auto"/>
        <w:rPr>
          <w:rFonts w:ascii="Calibri" w:eastAsia="Calibri" w:hAnsi="Calibri" w:cs="Calibri"/>
          <w:color w:val="000000" w:themeColor="text1"/>
        </w:rPr>
      </w:pPr>
      <w:proofErr w:type="gramStart"/>
      <w:r w:rsidRPr="0E0C0CF3">
        <w:rPr>
          <w:rFonts w:ascii="Calibri" w:eastAsia="Calibri" w:hAnsi="Calibri" w:cs="Calibri"/>
          <w:b/>
          <w:bCs/>
          <w:color w:val="000000" w:themeColor="text1"/>
          <w:u w:val="single"/>
        </w:rPr>
        <w:t>5  Meetings</w:t>
      </w:r>
      <w:proofErr w:type="gramEnd"/>
    </w:p>
    <w:p w14:paraId="540DE04D" w14:textId="77777777" w:rsidR="0E0C0CF3" w:rsidRDefault="0E0C0CF3" w:rsidP="0E0C0CF3">
      <w:pPr>
        <w:spacing w:after="0" w:line="240" w:lineRule="auto"/>
        <w:rPr>
          <w:rFonts w:ascii="Calibri" w:eastAsia="Calibri" w:hAnsi="Calibri" w:cs="Calibri"/>
          <w:color w:val="000000" w:themeColor="text1"/>
        </w:rPr>
      </w:pPr>
    </w:p>
    <w:p w14:paraId="3362D678" w14:textId="77777777" w:rsidR="4ED492C7" w:rsidRDefault="4ED492C7" w:rsidP="0E0C0CF3">
      <w:pPr>
        <w:spacing w:after="0" w:line="240" w:lineRule="auto"/>
        <w:rPr>
          <w:rFonts w:ascii="Calibri" w:eastAsia="Calibri" w:hAnsi="Calibri" w:cs="Calibri"/>
          <w:color w:val="000000" w:themeColor="text1"/>
        </w:rPr>
      </w:pPr>
      <w:proofErr w:type="gramStart"/>
      <w:r w:rsidRPr="0E0C0CF3">
        <w:rPr>
          <w:rFonts w:ascii="Calibri" w:eastAsia="Calibri" w:hAnsi="Calibri" w:cs="Calibri"/>
          <w:color w:val="000000" w:themeColor="text1"/>
        </w:rPr>
        <w:t>5.1  The</w:t>
      </w:r>
      <w:proofErr w:type="gramEnd"/>
      <w:r w:rsidRPr="0E0C0CF3">
        <w:rPr>
          <w:rFonts w:ascii="Calibri" w:eastAsia="Calibri" w:hAnsi="Calibri" w:cs="Calibri"/>
          <w:color w:val="000000" w:themeColor="text1"/>
        </w:rPr>
        <w:t xml:space="preserve"> Executive must meet at least </w:t>
      </w:r>
      <w:r w:rsidRPr="0E0C0CF3">
        <w:rPr>
          <w:rFonts w:ascii="Calibri" w:eastAsia="Calibri" w:hAnsi="Calibri" w:cs="Calibri"/>
          <w:color w:val="FF0000"/>
        </w:rPr>
        <w:t xml:space="preserve">three times per term </w:t>
      </w:r>
      <w:r w:rsidRPr="0E0C0CF3">
        <w:rPr>
          <w:rFonts w:ascii="Calibri" w:eastAsia="Calibri" w:hAnsi="Calibri" w:cs="Calibri"/>
          <w:color w:val="000000" w:themeColor="text1"/>
        </w:rPr>
        <w:t>to ensure the Society is operated to a high standard.</w:t>
      </w:r>
    </w:p>
    <w:p w14:paraId="71CA9408" w14:textId="77777777" w:rsidR="0E0C0CF3" w:rsidRDefault="0E0C0CF3" w:rsidP="0E0C0CF3">
      <w:pPr>
        <w:spacing w:after="0" w:line="240" w:lineRule="auto"/>
        <w:rPr>
          <w:rFonts w:ascii="Calibri" w:eastAsia="Calibri" w:hAnsi="Calibri" w:cs="Calibri"/>
          <w:color w:val="000000" w:themeColor="text1"/>
        </w:rPr>
      </w:pPr>
    </w:p>
    <w:p w14:paraId="039DD9F7" w14:textId="77777777" w:rsidR="4ED492C7" w:rsidRDefault="4ED492C7" w:rsidP="0E0C0CF3">
      <w:pPr>
        <w:spacing w:after="0" w:line="240" w:lineRule="auto"/>
        <w:rPr>
          <w:rFonts w:ascii="Calibri" w:eastAsia="Calibri" w:hAnsi="Calibri" w:cs="Calibri"/>
          <w:color w:val="000000" w:themeColor="text1"/>
        </w:rPr>
      </w:pPr>
      <w:proofErr w:type="gramStart"/>
      <w:r w:rsidRPr="0E0C0CF3">
        <w:rPr>
          <w:rFonts w:ascii="Calibri" w:eastAsia="Calibri" w:hAnsi="Calibri" w:cs="Calibri"/>
          <w:color w:val="000000" w:themeColor="text1"/>
        </w:rPr>
        <w:t>5.2  The</w:t>
      </w:r>
      <w:proofErr w:type="gramEnd"/>
      <w:r w:rsidRPr="0E0C0CF3">
        <w:rPr>
          <w:rFonts w:ascii="Calibri" w:eastAsia="Calibri" w:hAnsi="Calibri" w:cs="Calibri"/>
          <w:color w:val="000000" w:themeColor="text1"/>
        </w:rPr>
        <w:t xml:space="preserve"> Society Executive shall call at least one General Meeting per year for the purposes of discussing plans and activities for the coming year.  This must be held by Week 10, Term 2.  This GM may also be used to hold Society Officer elections. </w:t>
      </w:r>
    </w:p>
    <w:p w14:paraId="59BF914D" w14:textId="77777777" w:rsidR="0E0C0CF3" w:rsidRDefault="0E0C0CF3" w:rsidP="0E0C0CF3">
      <w:pPr>
        <w:spacing w:after="0" w:line="240" w:lineRule="auto"/>
        <w:rPr>
          <w:rFonts w:ascii="Calibri" w:eastAsia="Calibri" w:hAnsi="Calibri" w:cs="Calibri"/>
          <w:color w:val="000000" w:themeColor="text1"/>
        </w:rPr>
      </w:pPr>
    </w:p>
    <w:p w14:paraId="25361622" w14:textId="77777777" w:rsidR="4ED492C7" w:rsidRDefault="4ED492C7" w:rsidP="0E0C0CF3">
      <w:pPr>
        <w:spacing w:after="0" w:line="240" w:lineRule="auto"/>
        <w:rPr>
          <w:rFonts w:ascii="Calibri" w:eastAsia="Calibri" w:hAnsi="Calibri" w:cs="Calibri"/>
          <w:color w:val="000000" w:themeColor="text1"/>
        </w:rPr>
      </w:pPr>
      <w:proofErr w:type="gramStart"/>
      <w:r w:rsidRPr="0E0C0CF3">
        <w:rPr>
          <w:rFonts w:ascii="Calibri" w:eastAsia="Calibri" w:hAnsi="Calibri" w:cs="Calibri"/>
          <w:color w:val="000000" w:themeColor="text1"/>
        </w:rPr>
        <w:t>5.3  The</w:t>
      </w:r>
      <w:proofErr w:type="gramEnd"/>
      <w:r w:rsidRPr="0E0C0CF3">
        <w:rPr>
          <w:rFonts w:ascii="Calibri" w:eastAsia="Calibri" w:hAnsi="Calibri" w:cs="Calibri"/>
          <w:color w:val="000000" w:themeColor="text1"/>
        </w:rPr>
        <w:t xml:space="preserve"> Society Executive shall give at least seven days’ notice of any General Meeting to all members via Society email and such notice shall include details of any elections to be held</w:t>
      </w:r>
    </w:p>
    <w:p w14:paraId="26FBE40E" w14:textId="77777777" w:rsidR="0E0C0CF3" w:rsidRDefault="0E0C0CF3" w:rsidP="0E0C0CF3">
      <w:pPr>
        <w:spacing w:after="0" w:line="240" w:lineRule="auto"/>
        <w:rPr>
          <w:rFonts w:ascii="Calibri" w:eastAsia="Calibri" w:hAnsi="Calibri" w:cs="Calibri"/>
          <w:color w:val="000000" w:themeColor="text1"/>
        </w:rPr>
      </w:pPr>
    </w:p>
    <w:p w14:paraId="2868AE6D" w14:textId="77777777" w:rsidR="4ED492C7" w:rsidRDefault="4ED492C7" w:rsidP="0E0C0CF3">
      <w:pPr>
        <w:spacing w:after="0" w:line="240" w:lineRule="auto"/>
        <w:rPr>
          <w:rFonts w:ascii="Calibri" w:eastAsia="Calibri" w:hAnsi="Calibri" w:cs="Calibri"/>
          <w:color w:val="000000" w:themeColor="text1"/>
        </w:rPr>
      </w:pPr>
      <w:proofErr w:type="gramStart"/>
      <w:r w:rsidRPr="0E0C0CF3">
        <w:rPr>
          <w:rFonts w:ascii="Calibri" w:eastAsia="Calibri" w:hAnsi="Calibri" w:cs="Calibri"/>
          <w:color w:val="000000" w:themeColor="text1"/>
        </w:rPr>
        <w:t>5.4  The</w:t>
      </w:r>
      <w:proofErr w:type="gramEnd"/>
      <w:r w:rsidRPr="0E0C0CF3">
        <w:rPr>
          <w:rFonts w:ascii="Calibri" w:eastAsia="Calibri" w:hAnsi="Calibri" w:cs="Calibri"/>
          <w:color w:val="000000" w:themeColor="text1"/>
        </w:rPr>
        <w:t xml:space="preserve"> Executive shall call further meetings either at its own initiative or at the request of 10% of the membership or the request of the Vice President for Societies. </w:t>
      </w:r>
    </w:p>
    <w:p w14:paraId="52F84E0F" w14:textId="77777777" w:rsidR="0E0C0CF3" w:rsidRDefault="0E0C0CF3" w:rsidP="0E0C0CF3">
      <w:pPr>
        <w:spacing w:after="0" w:line="240" w:lineRule="auto"/>
        <w:rPr>
          <w:rFonts w:ascii="Calibri" w:eastAsia="Calibri" w:hAnsi="Calibri" w:cs="Calibri"/>
          <w:color w:val="000000" w:themeColor="text1"/>
        </w:rPr>
      </w:pPr>
    </w:p>
    <w:p w14:paraId="1AD773B6" w14:textId="77777777" w:rsidR="0E0C0CF3" w:rsidRDefault="0E0C0CF3" w:rsidP="0E0C0CF3">
      <w:pPr>
        <w:spacing w:after="0" w:line="240" w:lineRule="auto"/>
        <w:rPr>
          <w:rFonts w:ascii="Calibri" w:eastAsia="Calibri" w:hAnsi="Calibri" w:cs="Calibri"/>
          <w:color w:val="000000" w:themeColor="text1"/>
        </w:rPr>
      </w:pPr>
    </w:p>
    <w:p w14:paraId="567ED3EC" w14:textId="77777777" w:rsidR="4ED492C7" w:rsidRDefault="4ED492C7" w:rsidP="0E0C0CF3">
      <w:pPr>
        <w:spacing w:after="0" w:line="240" w:lineRule="auto"/>
        <w:rPr>
          <w:rFonts w:ascii="Calibri" w:eastAsia="Calibri" w:hAnsi="Calibri" w:cs="Calibri"/>
          <w:color w:val="000000" w:themeColor="text1"/>
        </w:rPr>
      </w:pPr>
      <w:proofErr w:type="gramStart"/>
      <w:r w:rsidRPr="0E0C0CF3">
        <w:rPr>
          <w:rFonts w:ascii="Calibri" w:eastAsia="Calibri" w:hAnsi="Calibri" w:cs="Calibri"/>
          <w:b/>
          <w:bCs/>
          <w:color w:val="000000" w:themeColor="text1"/>
          <w:u w:val="single"/>
        </w:rPr>
        <w:t>6  Elections</w:t>
      </w:r>
      <w:proofErr w:type="gramEnd"/>
    </w:p>
    <w:p w14:paraId="5A94F786" w14:textId="77777777" w:rsidR="0E0C0CF3" w:rsidRDefault="0E0C0CF3" w:rsidP="0E0C0CF3">
      <w:pPr>
        <w:spacing w:after="0" w:line="240" w:lineRule="auto"/>
        <w:rPr>
          <w:rFonts w:ascii="Calibri" w:eastAsia="Calibri" w:hAnsi="Calibri" w:cs="Calibri"/>
          <w:color w:val="000000" w:themeColor="text1"/>
        </w:rPr>
      </w:pPr>
    </w:p>
    <w:p w14:paraId="1FE8B403" w14:textId="77777777" w:rsidR="4ED492C7" w:rsidRDefault="4ED492C7" w:rsidP="0E0C0CF3">
      <w:pPr>
        <w:spacing w:after="0" w:line="240" w:lineRule="auto"/>
        <w:rPr>
          <w:rFonts w:ascii="Calibri" w:eastAsia="Calibri" w:hAnsi="Calibri" w:cs="Calibri"/>
          <w:color w:val="000000" w:themeColor="text1"/>
        </w:rPr>
      </w:pPr>
      <w:proofErr w:type="gramStart"/>
      <w:r w:rsidRPr="0E0C0CF3">
        <w:rPr>
          <w:rFonts w:ascii="Calibri" w:eastAsia="Calibri" w:hAnsi="Calibri" w:cs="Calibri"/>
          <w:color w:val="000000" w:themeColor="text1"/>
        </w:rPr>
        <w:t>6.1  Elections</w:t>
      </w:r>
      <w:proofErr w:type="gramEnd"/>
      <w:r w:rsidRPr="0E0C0CF3">
        <w:rPr>
          <w:rFonts w:ascii="Calibri" w:eastAsia="Calibri" w:hAnsi="Calibri" w:cs="Calibri"/>
          <w:color w:val="000000" w:themeColor="text1"/>
        </w:rPr>
        <w:t xml:space="preserve"> shall be held online or at a quorate general meeting in line with By-Law 10 Appendix D</w:t>
      </w:r>
    </w:p>
    <w:p w14:paraId="3D4E92E2" w14:textId="77777777" w:rsidR="0E0C0CF3" w:rsidRDefault="0E0C0CF3" w:rsidP="0E0C0CF3">
      <w:pPr>
        <w:spacing w:after="0" w:line="240" w:lineRule="auto"/>
        <w:rPr>
          <w:rFonts w:ascii="Calibri" w:eastAsia="Calibri" w:hAnsi="Calibri" w:cs="Calibri"/>
          <w:color w:val="000000" w:themeColor="text1"/>
        </w:rPr>
      </w:pPr>
    </w:p>
    <w:p w14:paraId="0A65BFFF" w14:textId="77777777" w:rsidR="4ED492C7" w:rsidRDefault="4ED492C7" w:rsidP="0E0C0CF3">
      <w:pPr>
        <w:spacing w:after="0" w:line="240" w:lineRule="auto"/>
        <w:rPr>
          <w:rFonts w:ascii="Calibri" w:eastAsia="Calibri" w:hAnsi="Calibri" w:cs="Calibri"/>
          <w:color w:val="000000" w:themeColor="text1"/>
        </w:rPr>
      </w:pPr>
      <w:proofErr w:type="gramStart"/>
      <w:r w:rsidRPr="0E0C0CF3">
        <w:rPr>
          <w:rFonts w:ascii="Calibri" w:eastAsia="Calibri" w:hAnsi="Calibri" w:cs="Calibri"/>
          <w:color w:val="000000" w:themeColor="text1"/>
        </w:rPr>
        <w:t>6.2  Votes</w:t>
      </w:r>
      <w:proofErr w:type="gramEnd"/>
      <w:r w:rsidRPr="0E0C0CF3">
        <w:rPr>
          <w:rFonts w:ascii="Calibri" w:eastAsia="Calibri" w:hAnsi="Calibri" w:cs="Calibri"/>
          <w:color w:val="000000" w:themeColor="text1"/>
        </w:rPr>
        <w:t xml:space="preserve"> will be counted a </w:t>
      </w:r>
      <w:r w:rsidRPr="0E0C0CF3">
        <w:rPr>
          <w:rFonts w:ascii="Calibri" w:eastAsia="Calibri" w:hAnsi="Calibri" w:cs="Calibri"/>
          <w:color w:val="FF0000"/>
        </w:rPr>
        <w:t xml:space="preserve">First Past The Post/Single Transferrable Vote </w:t>
      </w:r>
      <w:r w:rsidRPr="0E0C0CF3">
        <w:rPr>
          <w:rFonts w:ascii="Calibri" w:eastAsia="Calibri" w:hAnsi="Calibri" w:cs="Calibri"/>
          <w:color w:val="000000" w:themeColor="text1"/>
        </w:rPr>
        <w:t>electoral system.</w:t>
      </w:r>
    </w:p>
    <w:p w14:paraId="7C834F95" w14:textId="77777777" w:rsidR="0E0C0CF3" w:rsidRDefault="0E0C0CF3" w:rsidP="0E0C0CF3">
      <w:pPr>
        <w:spacing w:after="0" w:line="240" w:lineRule="auto"/>
        <w:rPr>
          <w:rFonts w:ascii="Calibri" w:eastAsia="Calibri" w:hAnsi="Calibri" w:cs="Calibri"/>
          <w:color w:val="000000" w:themeColor="text1"/>
        </w:rPr>
      </w:pPr>
    </w:p>
    <w:p w14:paraId="5490FEF0" w14:textId="77777777" w:rsidR="4ED492C7" w:rsidRDefault="4ED492C7" w:rsidP="0E0C0CF3">
      <w:pPr>
        <w:spacing w:after="0" w:line="240" w:lineRule="auto"/>
        <w:rPr>
          <w:rFonts w:ascii="Calibri" w:eastAsia="Calibri" w:hAnsi="Calibri" w:cs="Calibri"/>
          <w:color w:val="000000" w:themeColor="text1"/>
        </w:rPr>
      </w:pPr>
      <w:proofErr w:type="gramStart"/>
      <w:r w:rsidRPr="0E0C0CF3">
        <w:rPr>
          <w:rFonts w:ascii="Calibri" w:eastAsia="Calibri" w:hAnsi="Calibri" w:cs="Calibri"/>
          <w:color w:val="000000" w:themeColor="text1"/>
        </w:rPr>
        <w:t>6.3  Any</w:t>
      </w:r>
      <w:proofErr w:type="gramEnd"/>
      <w:r w:rsidRPr="0E0C0CF3">
        <w:rPr>
          <w:rFonts w:ascii="Calibri" w:eastAsia="Calibri" w:hAnsi="Calibri" w:cs="Calibri"/>
          <w:color w:val="000000" w:themeColor="text1"/>
        </w:rPr>
        <w:t xml:space="preserve"> amendments to the constitution must be made by the end of term 3.</w:t>
      </w:r>
    </w:p>
    <w:p w14:paraId="5991281C" w14:textId="77777777" w:rsidR="0E0C0CF3" w:rsidRDefault="0E0C0CF3" w:rsidP="0E0C0CF3">
      <w:pPr>
        <w:spacing w:after="0" w:line="240" w:lineRule="auto"/>
        <w:rPr>
          <w:rFonts w:ascii="Calibri" w:eastAsia="Calibri" w:hAnsi="Calibri" w:cs="Calibri"/>
          <w:color w:val="000000" w:themeColor="text1"/>
        </w:rPr>
      </w:pPr>
    </w:p>
    <w:p w14:paraId="30BC9BBB" w14:textId="77777777" w:rsidR="4ED492C7" w:rsidRDefault="4ED492C7" w:rsidP="0E0C0CF3">
      <w:pPr>
        <w:spacing w:after="0" w:line="240" w:lineRule="auto"/>
        <w:rPr>
          <w:rFonts w:ascii="Calibri" w:eastAsia="Calibri" w:hAnsi="Calibri" w:cs="Calibri"/>
          <w:color w:val="000000" w:themeColor="text1"/>
        </w:rPr>
      </w:pPr>
      <w:proofErr w:type="gramStart"/>
      <w:r w:rsidRPr="0E0C0CF3">
        <w:rPr>
          <w:rFonts w:ascii="Calibri" w:eastAsia="Calibri" w:hAnsi="Calibri" w:cs="Calibri"/>
          <w:color w:val="000000" w:themeColor="text1"/>
        </w:rPr>
        <w:t>6.4  The</w:t>
      </w:r>
      <w:proofErr w:type="gramEnd"/>
      <w:r w:rsidRPr="0E0C0CF3">
        <w:rPr>
          <w:rFonts w:ascii="Calibri" w:eastAsia="Calibri" w:hAnsi="Calibri" w:cs="Calibri"/>
          <w:color w:val="000000" w:themeColor="text1"/>
        </w:rPr>
        <w:t xml:space="preserve"> renewed Constitution, with up to date signatures, must be sent to the Societies Coordinator before the end of term 3</w:t>
      </w:r>
    </w:p>
    <w:p w14:paraId="4EAF1B71" w14:textId="77777777" w:rsidR="0E0C0CF3" w:rsidRDefault="0E0C0CF3" w:rsidP="0E0C0CF3">
      <w:pPr>
        <w:tabs>
          <w:tab w:val="left" w:pos="1065"/>
        </w:tabs>
        <w:rPr>
          <w:rFonts w:ascii="Calibri" w:eastAsia="Calibri" w:hAnsi="Calibri" w:cs="Calibri"/>
          <w:color w:val="000000" w:themeColor="text1"/>
        </w:rPr>
      </w:pPr>
    </w:p>
    <w:p w14:paraId="2EBC94F8" w14:textId="77777777" w:rsidR="0E0C0CF3" w:rsidRDefault="0E0C0CF3" w:rsidP="0E0C0CF3">
      <w:pPr>
        <w:tabs>
          <w:tab w:val="left" w:pos="1065"/>
        </w:tabs>
        <w:rPr>
          <w:rFonts w:ascii="Calibri" w:eastAsia="Calibri" w:hAnsi="Calibri" w:cs="Calibri"/>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375"/>
        <w:gridCol w:w="3375"/>
        <w:gridCol w:w="3375"/>
      </w:tblGrid>
      <w:tr w:rsidR="0E0C0CF3" w14:paraId="75683C72" w14:textId="77777777" w:rsidTr="0E0C0CF3">
        <w:trPr>
          <w:trHeight w:val="300"/>
        </w:trPr>
        <w:tc>
          <w:tcPr>
            <w:tcW w:w="3375" w:type="dxa"/>
            <w:tcMar>
              <w:left w:w="105" w:type="dxa"/>
              <w:right w:w="105" w:type="dxa"/>
            </w:tcMar>
          </w:tcPr>
          <w:p w14:paraId="13ABBC8C" w14:textId="77777777" w:rsidR="0E0C0CF3" w:rsidRDefault="0E0C0CF3" w:rsidP="0E0C0CF3">
            <w:pPr>
              <w:rPr>
                <w:rFonts w:ascii="Calibri" w:eastAsia="Calibri" w:hAnsi="Calibri" w:cs="Calibri"/>
                <w:color w:val="000000" w:themeColor="text1"/>
              </w:rPr>
            </w:pPr>
            <w:r w:rsidRPr="0E0C0CF3">
              <w:rPr>
                <w:rFonts w:ascii="Calibri" w:eastAsia="Calibri" w:hAnsi="Calibri" w:cs="Calibri"/>
                <w:color w:val="000000" w:themeColor="text1"/>
              </w:rPr>
              <w:t>Position</w:t>
            </w:r>
          </w:p>
        </w:tc>
        <w:tc>
          <w:tcPr>
            <w:tcW w:w="3375" w:type="dxa"/>
            <w:tcMar>
              <w:left w:w="105" w:type="dxa"/>
              <w:right w:w="105" w:type="dxa"/>
            </w:tcMar>
          </w:tcPr>
          <w:p w14:paraId="3E6D0127" w14:textId="77777777" w:rsidR="0E0C0CF3" w:rsidRDefault="0E0C0CF3" w:rsidP="0E0C0CF3">
            <w:pPr>
              <w:rPr>
                <w:rFonts w:ascii="Calibri" w:eastAsia="Calibri" w:hAnsi="Calibri" w:cs="Calibri"/>
                <w:color w:val="000000" w:themeColor="text1"/>
              </w:rPr>
            </w:pPr>
            <w:r w:rsidRPr="0E0C0CF3">
              <w:rPr>
                <w:rFonts w:ascii="Calibri" w:eastAsia="Calibri" w:hAnsi="Calibri" w:cs="Calibri"/>
                <w:color w:val="000000" w:themeColor="text1"/>
              </w:rPr>
              <w:t xml:space="preserve">Name </w:t>
            </w:r>
          </w:p>
        </w:tc>
        <w:tc>
          <w:tcPr>
            <w:tcW w:w="3375" w:type="dxa"/>
            <w:tcMar>
              <w:left w:w="105" w:type="dxa"/>
              <w:right w:w="105" w:type="dxa"/>
            </w:tcMar>
          </w:tcPr>
          <w:p w14:paraId="76D21B24" w14:textId="77777777" w:rsidR="0E0C0CF3" w:rsidRDefault="0E0C0CF3" w:rsidP="0E0C0CF3">
            <w:pPr>
              <w:rPr>
                <w:rFonts w:ascii="Calibri" w:eastAsia="Calibri" w:hAnsi="Calibri" w:cs="Calibri"/>
                <w:color w:val="000000" w:themeColor="text1"/>
              </w:rPr>
            </w:pPr>
            <w:r w:rsidRPr="0E0C0CF3">
              <w:rPr>
                <w:rFonts w:ascii="Calibri" w:eastAsia="Calibri" w:hAnsi="Calibri" w:cs="Calibri"/>
                <w:color w:val="000000" w:themeColor="text1"/>
              </w:rPr>
              <w:t>Signature</w:t>
            </w:r>
          </w:p>
        </w:tc>
      </w:tr>
      <w:tr w:rsidR="0E0C0CF3" w14:paraId="15321298" w14:textId="77777777" w:rsidTr="0E0C0CF3">
        <w:trPr>
          <w:trHeight w:val="915"/>
        </w:trPr>
        <w:tc>
          <w:tcPr>
            <w:tcW w:w="3375" w:type="dxa"/>
            <w:tcMar>
              <w:left w:w="105" w:type="dxa"/>
              <w:right w:w="105" w:type="dxa"/>
            </w:tcMar>
          </w:tcPr>
          <w:p w14:paraId="3AE3D1BB" w14:textId="77777777" w:rsidR="0E0C0CF3" w:rsidRDefault="0E0C0CF3" w:rsidP="0E0C0CF3">
            <w:pPr>
              <w:rPr>
                <w:rFonts w:ascii="Calibri" w:eastAsia="Calibri" w:hAnsi="Calibri" w:cs="Calibri"/>
                <w:color w:val="000000" w:themeColor="text1"/>
              </w:rPr>
            </w:pPr>
            <w:r w:rsidRPr="0E0C0CF3">
              <w:rPr>
                <w:rFonts w:ascii="Calibri" w:eastAsia="Calibri" w:hAnsi="Calibri" w:cs="Calibri"/>
                <w:color w:val="000000" w:themeColor="text1"/>
              </w:rPr>
              <w:t>President (Incoming)</w:t>
            </w:r>
          </w:p>
        </w:tc>
        <w:tc>
          <w:tcPr>
            <w:tcW w:w="3375" w:type="dxa"/>
            <w:tcMar>
              <w:left w:w="105" w:type="dxa"/>
              <w:right w:w="105" w:type="dxa"/>
            </w:tcMar>
          </w:tcPr>
          <w:p w14:paraId="50F1D790" w14:textId="77777777" w:rsidR="0E0C0CF3" w:rsidRDefault="0E0C0CF3" w:rsidP="0E0C0CF3">
            <w:pPr>
              <w:rPr>
                <w:rFonts w:ascii="Calibri" w:eastAsia="Calibri" w:hAnsi="Calibri" w:cs="Calibri"/>
                <w:color w:val="000000" w:themeColor="text1"/>
              </w:rPr>
            </w:pPr>
          </w:p>
        </w:tc>
        <w:tc>
          <w:tcPr>
            <w:tcW w:w="3375" w:type="dxa"/>
            <w:tcMar>
              <w:left w:w="105" w:type="dxa"/>
              <w:right w:w="105" w:type="dxa"/>
            </w:tcMar>
          </w:tcPr>
          <w:p w14:paraId="68E786FA" w14:textId="77777777" w:rsidR="0E0C0CF3" w:rsidRDefault="0E0C0CF3" w:rsidP="0E0C0CF3">
            <w:pPr>
              <w:rPr>
                <w:rFonts w:ascii="Calibri" w:eastAsia="Calibri" w:hAnsi="Calibri" w:cs="Calibri"/>
                <w:color w:val="000000" w:themeColor="text1"/>
              </w:rPr>
            </w:pPr>
          </w:p>
        </w:tc>
      </w:tr>
      <w:tr w:rsidR="0E0C0CF3" w14:paraId="705AFDD2" w14:textId="77777777" w:rsidTr="0E0C0CF3">
        <w:trPr>
          <w:trHeight w:val="990"/>
        </w:trPr>
        <w:tc>
          <w:tcPr>
            <w:tcW w:w="3375" w:type="dxa"/>
            <w:tcMar>
              <w:left w:w="105" w:type="dxa"/>
              <w:right w:w="105" w:type="dxa"/>
            </w:tcMar>
          </w:tcPr>
          <w:p w14:paraId="3D0008AB" w14:textId="77777777" w:rsidR="0E0C0CF3" w:rsidRDefault="0E0C0CF3" w:rsidP="0E0C0CF3">
            <w:pPr>
              <w:rPr>
                <w:rFonts w:ascii="Calibri" w:eastAsia="Calibri" w:hAnsi="Calibri" w:cs="Calibri"/>
                <w:color w:val="000000" w:themeColor="text1"/>
              </w:rPr>
            </w:pPr>
            <w:r w:rsidRPr="0E0C0CF3">
              <w:rPr>
                <w:rFonts w:ascii="Calibri" w:eastAsia="Calibri" w:hAnsi="Calibri" w:cs="Calibri"/>
                <w:color w:val="000000" w:themeColor="text1"/>
              </w:rPr>
              <w:t>President (Outgoing)</w:t>
            </w:r>
          </w:p>
        </w:tc>
        <w:tc>
          <w:tcPr>
            <w:tcW w:w="3375" w:type="dxa"/>
            <w:tcMar>
              <w:left w:w="105" w:type="dxa"/>
              <w:right w:w="105" w:type="dxa"/>
            </w:tcMar>
          </w:tcPr>
          <w:p w14:paraId="45594B7B" w14:textId="77777777" w:rsidR="0E0C0CF3" w:rsidRDefault="0E0C0CF3" w:rsidP="0E0C0CF3">
            <w:pPr>
              <w:rPr>
                <w:rFonts w:ascii="Calibri" w:eastAsia="Calibri" w:hAnsi="Calibri" w:cs="Calibri"/>
                <w:color w:val="000000" w:themeColor="text1"/>
              </w:rPr>
            </w:pPr>
          </w:p>
        </w:tc>
        <w:tc>
          <w:tcPr>
            <w:tcW w:w="3375" w:type="dxa"/>
            <w:tcMar>
              <w:left w:w="105" w:type="dxa"/>
              <w:right w:w="105" w:type="dxa"/>
            </w:tcMar>
          </w:tcPr>
          <w:p w14:paraId="0DB192D7" w14:textId="77777777" w:rsidR="0E0C0CF3" w:rsidRDefault="0E0C0CF3" w:rsidP="0E0C0CF3">
            <w:pPr>
              <w:rPr>
                <w:rFonts w:ascii="Calibri" w:eastAsia="Calibri" w:hAnsi="Calibri" w:cs="Calibri"/>
                <w:color w:val="000000" w:themeColor="text1"/>
              </w:rPr>
            </w:pPr>
          </w:p>
        </w:tc>
      </w:tr>
    </w:tbl>
    <w:p w14:paraId="6DC85893" w14:textId="77777777" w:rsidR="0E0C0CF3" w:rsidRDefault="0E0C0CF3" w:rsidP="0E0C0CF3">
      <w:pPr>
        <w:tabs>
          <w:tab w:val="left" w:pos="1065"/>
        </w:tabs>
        <w:rPr>
          <w:rFonts w:ascii="Calibri" w:eastAsia="Calibri" w:hAnsi="Calibri" w:cs="Calibri"/>
          <w:color w:val="000000" w:themeColor="text1"/>
        </w:rPr>
      </w:pPr>
    </w:p>
    <w:p w14:paraId="39FADFD6" w14:textId="77777777" w:rsidR="0E0C0CF3" w:rsidRDefault="0E0C0CF3" w:rsidP="0E0C0CF3">
      <w:pPr>
        <w:ind w:left="2880" w:firstLine="720"/>
        <w:rPr>
          <w:b/>
          <w:bCs/>
          <w:sz w:val="40"/>
          <w:szCs w:val="40"/>
        </w:rPr>
        <w:sectPr w:rsidR="0E0C0CF3" w:rsidSect="00576BDF">
          <w:headerReference w:type="default" r:id="rId24"/>
          <w:footerReference w:type="default" r:id="rId25"/>
          <w:pgSz w:w="11906" w:h="16838"/>
          <w:pgMar w:top="-564" w:right="284" w:bottom="567" w:left="567" w:header="510" w:footer="708" w:gutter="0"/>
          <w:cols w:space="708"/>
          <w:docGrid w:linePitch="360"/>
        </w:sectPr>
      </w:pPr>
    </w:p>
    <w:p w14:paraId="6869E5E3" w14:textId="77777777" w:rsidR="007E1745" w:rsidRPr="00606E7B" w:rsidRDefault="007E1745" w:rsidP="00DE6D1F">
      <w:pPr>
        <w:ind w:right="196"/>
        <w:rPr>
          <w:rFonts w:cstheme="minorHAnsi"/>
          <w:b/>
          <w:sz w:val="24"/>
          <w:szCs w:val="20"/>
        </w:rPr>
      </w:pPr>
    </w:p>
    <w:p w14:paraId="41A52ACE" w14:textId="77777777" w:rsidR="0087344C" w:rsidRPr="00606E7B" w:rsidRDefault="009222B3" w:rsidP="00B55A45">
      <w:pPr>
        <w:jc w:val="center"/>
        <w:rPr>
          <w:rFonts w:cstheme="minorHAnsi"/>
          <w:b/>
          <w:sz w:val="24"/>
          <w:szCs w:val="20"/>
        </w:rPr>
      </w:pPr>
      <w:r w:rsidRPr="00606E7B">
        <w:rPr>
          <w:rFonts w:cstheme="minorHAnsi"/>
          <w:b/>
          <w:sz w:val="36"/>
        </w:rPr>
        <w:t>SOCIETY</w:t>
      </w:r>
      <w:r w:rsidR="00602739" w:rsidRPr="00606E7B">
        <w:rPr>
          <w:rFonts w:cstheme="minorHAnsi"/>
          <w:b/>
          <w:sz w:val="36"/>
        </w:rPr>
        <w:t xml:space="preserve"> </w:t>
      </w:r>
      <w:r w:rsidR="006A73C6" w:rsidRPr="00606E7B">
        <w:rPr>
          <w:rFonts w:cstheme="minorHAnsi"/>
          <w:b/>
          <w:sz w:val="36"/>
        </w:rPr>
        <w:t>E</w:t>
      </w:r>
      <w:r w:rsidR="007E1745" w:rsidRPr="00606E7B">
        <w:rPr>
          <w:rFonts w:cstheme="minorHAnsi"/>
          <w:b/>
          <w:sz w:val="36"/>
        </w:rPr>
        <w:t>QUIPMENT INVENTORY</w:t>
      </w:r>
    </w:p>
    <w:p w14:paraId="7867E58B" w14:textId="77777777" w:rsidR="0082643F" w:rsidRPr="00606E7B" w:rsidRDefault="00442526" w:rsidP="009222B3">
      <w:pPr>
        <w:spacing w:after="0"/>
        <w:ind w:left="426" w:right="622"/>
        <w:jc w:val="both"/>
        <w:rPr>
          <w:rFonts w:cstheme="minorHAnsi"/>
        </w:rPr>
      </w:pPr>
      <w:r w:rsidRPr="00606E7B">
        <w:rPr>
          <w:rFonts w:cstheme="minorHAnsi"/>
        </w:rPr>
        <w:t xml:space="preserve">Include all the equipment </w:t>
      </w:r>
      <w:r w:rsidR="009222B3" w:rsidRPr="00606E7B">
        <w:rPr>
          <w:rFonts w:cstheme="minorHAnsi"/>
        </w:rPr>
        <w:t>owned b</w:t>
      </w:r>
      <w:r w:rsidRPr="00606E7B">
        <w:rPr>
          <w:rFonts w:cstheme="minorHAnsi"/>
        </w:rPr>
        <w:t xml:space="preserve">y the </w:t>
      </w:r>
      <w:r w:rsidR="009222B3" w:rsidRPr="00606E7B">
        <w:rPr>
          <w:rFonts w:cstheme="minorHAnsi"/>
        </w:rPr>
        <w:t>society</w:t>
      </w:r>
      <w:r w:rsidRPr="00606E7B">
        <w:rPr>
          <w:rFonts w:cstheme="minorHAnsi"/>
        </w:rPr>
        <w:t xml:space="preserve"> in this inventory. </w:t>
      </w:r>
      <w:r w:rsidR="009222B3" w:rsidRPr="00606E7B">
        <w:rPr>
          <w:rFonts w:cstheme="minorHAnsi"/>
        </w:rPr>
        <w:t xml:space="preserve"> </w:t>
      </w:r>
      <w:r w:rsidR="00446A10" w:rsidRPr="00606E7B">
        <w:rPr>
          <w:rFonts w:cstheme="minorHAnsi"/>
        </w:rPr>
        <w:t>These details will be forwarded onto our insurance company so any items not listed below will not be insured</w:t>
      </w:r>
      <w:r w:rsidR="009A15BD" w:rsidRPr="00606E7B">
        <w:rPr>
          <w:rFonts w:cstheme="minorHAnsi"/>
        </w:rPr>
        <w:t>, or mark as N/A if there is no inventory</w:t>
      </w:r>
      <w:r w:rsidR="00446A10" w:rsidRPr="00606E7B">
        <w:rPr>
          <w:rFonts w:cstheme="minorHAnsi"/>
        </w:rPr>
        <w:t>.</w:t>
      </w:r>
      <w:r w:rsidR="009222B3" w:rsidRPr="00606E7B">
        <w:rPr>
          <w:rFonts w:cstheme="minorHAnsi"/>
        </w:rPr>
        <w:t xml:space="preserve"> </w:t>
      </w:r>
    </w:p>
    <w:tbl>
      <w:tblPr>
        <w:tblpPr w:leftFromText="180" w:rightFromText="180" w:vertAnchor="page" w:horzAnchor="margin" w:tblpY="3391"/>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215"/>
        <w:gridCol w:w="1097"/>
        <w:gridCol w:w="1791"/>
        <w:gridCol w:w="1843"/>
        <w:gridCol w:w="1559"/>
        <w:gridCol w:w="2055"/>
        <w:gridCol w:w="2056"/>
      </w:tblGrid>
      <w:tr w:rsidR="00446A10" w:rsidRPr="00606E7B" w14:paraId="76514333" w14:textId="77777777" w:rsidTr="071B2896">
        <w:trPr>
          <w:trHeight w:val="370"/>
        </w:trPr>
        <w:tc>
          <w:tcPr>
            <w:tcW w:w="3114" w:type="dxa"/>
            <w:shd w:val="clear" w:color="auto" w:fill="D0CECE" w:themeFill="background2" w:themeFillShade="E6"/>
          </w:tcPr>
          <w:p w14:paraId="44DDF4FD" w14:textId="77777777" w:rsidR="00446A10" w:rsidRPr="00606E7B" w:rsidRDefault="00446A10" w:rsidP="00C35562">
            <w:pPr>
              <w:jc w:val="center"/>
              <w:rPr>
                <w:rFonts w:cstheme="minorHAnsi"/>
                <w:b/>
                <w:i/>
                <w:sz w:val="24"/>
              </w:rPr>
            </w:pPr>
            <w:r w:rsidRPr="00606E7B">
              <w:rPr>
                <w:rFonts w:cstheme="minorHAnsi"/>
                <w:b/>
                <w:i/>
                <w:sz w:val="24"/>
              </w:rPr>
              <w:t>Item</w:t>
            </w:r>
          </w:p>
        </w:tc>
        <w:tc>
          <w:tcPr>
            <w:tcW w:w="2215" w:type="dxa"/>
            <w:shd w:val="clear" w:color="auto" w:fill="D0CECE" w:themeFill="background2" w:themeFillShade="E6"/>
          </w:tcPr>
          <w:p w14:paraId="120C728B" w14:textId="77777777" w:rsidR="00446A10" w:rsidRPr="00606E7B" w:rsidRDefault="00446A10" w:rsidP="00C35562">
            <w:pPr>
              <w:jc w:val="center"/>
              <w:rPr>
                <w:rFonts w:cstheme="minorHAnsi"/>
                <w:b/>
                <w:i/>
                <w:sz w:val="24"/>
              </w:rPr>
            </w:pPr>
            <w:r w:rsidRPr="00606E7B">
              <w:rPr>
                <w:rFonts w:cstheme="minorHAnsi"/>
                <w:b/>
                <w:i/>
                <w:sz w:val="24"/>
              </w:rPr>
              <w:t>Storage Location</w:t>
            </w:r>
          </w:p>
        </w:tc>
        <w:tc>
          <w:tcPr>
            <w:tcW w:w="1097" w:type="dxa"/>
            <w:shd w:val="clear" w:color="auto" w:fill="D0CECE" w:themeFill="background2" w:themeFillShade="E6"/>
          </w:tcPr>
          <w:p w14:paraId="0292EFCE" w14:textId="77777777" w:rsidR="00446A10" w:rsidRPr="00606E7B" w:rsidRDefault="00446A10" w:rsidP="00C35562">
            <w:pPr>
              <w:jc w:val="center"/>
              <w:rPr>
                <w:rFonts w:cstheme="minorHAnsi"/>
                <w:b/>
                <w:i/>
                <w:sz w:val="24"/>
              </w:rPr>
            </w:pPr>
            <w:r w:rsidRPr="00606E7B">
              <w:rPr>
                <w:rFonts w:cstheme="minorHAnsi"/>
                <w:b/>
                <w:i/>
                <w:sz w:val="24"/>
              </w:rPr>
              <w:t>Quantity</w:t>
            </w:r>
          </w:p>
        </w:tc>
        <w:tc>
          <w:tcPr>
            <w:tcW w:w="1791" w:type="dxa"/>
            <w:shd w:val="clear" w:color="auto" w:fill="D0CECE" w:themeFill="background2" w:themeFillShade="E6"/>
          </w:tcPr>
          <w:p w14:paraId="5A0652E1" w14:textId="77777777" w:rsidR="00446A10" w:rsidRPr="00606E7B" w:rsidRDefault="00446A10" w:rsidP="00C35562">
            <w:pPr>
              <w:jc w:val="center"/>
              <w:rPr>
                <w:rFonts w:cstheme="minorHAnsi"/>
                <w:b/>
                <w:i/>
                <w:sz w:val="24"/>
              </w:rPr>
            </w:pPr>
            <w:r w:rsidRPr="00606E7B">
              <w:rPr>
                <w:rFonts w:cstheme="minorHAnsi"/>
                <w:b/>
                <w:i/>
                <w:sz w:val="24"/>
              </w:rPr>
              <w:t>Condition</w:t>
            </w:r>
          </w:p>
        </w:tc>
        <w:tc>
          <w:tcPr>
            <w:tcW w:w="1843" w:type="dxa"/>
            <w:shd w:val="clear" w:color="auto" w:fill="D0CECE" w:themeFill="background2" w:themeFillShade="E6"/>
          </w:tcPr>
          <w:p w14:paraId="3FA65F8D" w14:textId="77777777" w:rsidR="00446A10" w:rsidRPr="00606E7B" w:rsidRDefault="00446A10" w:rsidP="00C35562">
            <w:pPr>
              <w:jc w:val="center"/>
              <w:rPr>
                <w:rFonts w:cstheme="minorHAnsi"/>
                <w:b/>
                <w:i/>
                <w:sz w:val="24"/>
              </w:rPr>
            </w:pPr>
            <w:r w:rsidRPr="00606E7B">
              <w:rPr>
                <w:rFonts w:cstheme="minorHAnsi"/>
                <w:b/>
                <w:i/>
                <w:sz w:val="24"/>
              </w:rPr>
              <w:t>Date Purchased</w:t>
            </w:r>
          </w:p>
        </w:tc>
        <w:tc>
          <w:tcPr>
            <w:tcW w:w="1559" w:type="dxa"/>
            <w:shd w:val="clear" w:color="auto" w:fill="D0CECE" w:themeFill="background2" w:themeFillShade="E6"/>
          </w:tcPr>
          <w:p w14:paraId="6CAC7E95" w14:textId="77777777" w:rsidR="00446A10" w:rsidRPr="00606E7B" w:rsidRDefault="00446A10" w:rsidP="00C35562">
            <w:pPr>
              <w:jc w:val="center"/>
              <w:rPr>
                <w:rFonts w:cstheme="minorHAnsi"/>
                <w:b/>
                <w:i/>
                <w:sz w:val="24"/>
              </w:rPr>
            </w:pPr>
            <w:r w:rsidRPr="00606E7B">
              <w:rPr>
                <w:rFonts w:cstheme="minorHAnsi"/>
                <w:b/>
                <w:i/>
                <w:sz w:val="24"/>
              </w:rPr>
              <w:t>Owned By</w:t>
            </w:r>
          </w:p>
        </w:tc>
        <w:tc>
          <w:tcPr>
            <w:tcW w:w="2055" w:type="dxa"/>
            <w:shd w:val="clear" w:color="auto" w:fill="D0CECE" w:themeFill="background2" w:themeFillShade="E6"/>
          </w:tcPr>
          <w:p w14:paraId="30811C95" w14:textId="77777777" w:rsidR="00446A10" w:rsidRPr="00606E7B" w:rsidRDefault="00446A10" w:rsidP="00C35562">
            <w:pPr>
              <w:jc w:val="center"/>
              <w:rPr>
                <w:rFonts w:cstheme="minorHAnsi"/>
                <w:b/>
                <w:i/>
                <w:sz w:val="24"/>
              </w:rPr>
            </w:pPr>
            <w:r w:rsidRPr="00606E7B">
              <w:rPr>
                <w:rFonts w:cstheme="minorHAnsi"/>
                <w:b/>
                <w:i/>
                <w:sz w:val="24"/>
              </w:rPr>
              <w:t>Approx. Value</w:t>
            </w:r>
          </w:p>
        </w:tc>
        <w:tc>
          <w:tcPr>
            <w:tcW w:w="2056" w:type="dxa"/>
            <w:shd w:val="clear" w:color="auto" w:fill="D0CECE" w:themeFill="background2" w:themeFillShade="E6"/>
          </w:tcPr>
          <w:p w14:paraId="64323CBE" w14:textId="77777777" w:rsidR="00446A10" w:rsidRPr="00606E7B" w:rsidRDefault="00446A10" w:rsidP="00C35562">
            <w:pPr>
              <w:jc w:val="center"/>
              <w:rPr>
                <w:rFonts w:cstheme="minorHAnsi"/>
                <w:b/>
                <w:i/>
                <w:sz w:val="24"/>
              </w:rPr>
            </w:pPr>
            <w:r w:rsidRPr="00606E7B">
              <w:rPr>
                <w:rFonts w:cstheme="minorHAnsi"/>
                <w:b/>
                <w:i/>
                <w:sz w:val="24"/>
              </w:rPr>
              <w:t>Notes</w:t>
            </w:r>
          </w:p>
        </w:tc>
      </w:tr>
      <w:tr w:rsidR="00446A10" w:rsidRPr="00606E7B" w14:paraId="06CC6DD4" w14:textId="77777777" w:rsidTr="071B2896">
        <w:trPr>
          <w:trHeight w:hRule="exact" w:val="284"/>
        </w:trPr>
        <w:tc>
          <w:tcPr>
            <w:tcW w:w="3114" w:type="dxa"/>
          </w:tcPr>
          <w:p w14:paraId="268BF73C" w14:textId="77777777" w:rsidR="00446A10" w:rsidRPr="00606E7B" w:rsidRDefault="00446A10" w:rsidP="00C35562">
            <w:pPr>
              <w:rPr>
                <w:rFonts w:cstheme="minorHAnsi"/>
                <w:sz w:val="20"/>
                <w:szCs w:val="20"/>
              </w:rPr>
            </w:pPr>
          </w:p>
        </w:tc>
        <w:tc>
          <w:tcPr>
            <w:tcW w:w="2215" w:type="dxa"/>
          </w:tcPr>
          <w:p w14:paraId="62988E70" w14:textId="77777777" w:rsidR="00446A10" w:rsidRPr="00606E7B" w:rsidRDefault="00446A10" w:rsidP="00C35562">
            <w:pPr>
              <w:rPr>
                <w:rFonts w:cstheme="minorHAnsi"/>
                <w:sz w:val="20"/>
                <w:szCs w:val="20"/>
              </w:rPr>
            </w:pPr>
          </w:p>
        </w:tc>
        <w:tc>
          <w:tcPr>
            <w:tcW w:w="1097" w:type="dxa"/>
          </w:tcPr>
          <w:p w14:paraId="119D5022" w14:textId="77777777" w:rsidR="00446A10" w:rsidRPr="00606E7B" w:rsidRDefault="00446A10" w:rsidP="00C35562">
            <w:pPr>
              <w:rPr>
                <w:rFonts w:cstheme="minorHAnsi"/>
                <w:sz w:val="20"/>
                <w:szCs w:val="20"/>
              </w:rPr>
            </w:pPr>
          </w:p>
        </w:tc>
        <w:tc>
          <w:tcPr>
            <w:tcW w:w="1791" w:type="dxa"/>
          </w:tcPr>
          <w:p w14:paraId="5B17DBFA" w14:textId="77777777" w:rsidR="00446A10" w:rsidRPr="00606E7B" w:rsidRDefault="00446A10" w:rsidP="00C35562">
            <w:pPr>
              <w:rPr>
                <w:rFonts w:cstheme="minorHAnsi"/>
                <w:sz w:val="20"/>
                <w:szCs w:val="20"/>
              </w:rPr>
            </w:pPr>
          </w:p>
        </w:tc>
        <w:tc>
          <w:tcPr>
            <w:tcW w:w="1843" w:type="dxa"/>
          </w:tcPr>
          <w:p w14:paraId="3D5EE56E" w14:textId="77777777" w:rsidR="00446A10" w:rsidRPr="00606E7B" w:rsidRDefault="00446A10" w:rsidP="00C35562">
            <w:pPr>
              <w:rPr>
                <w:rFonts w:cstheme="minorHAnsi"/>
                <w:sz w:val="20"/>
                <w:szCs w:val="20"/>
              </w:rPr>
            </w:pPr>
          </w:p>
        </w:tc>
        <w:tc>
          <w:tcPr>
            <w:tcW w:w="1559" w:type="dxa"/>
          </w:tcPr>
          <w:p w14:paraId="7C947E1B" w14:textId="77777777" w:rsidR="00446A10" w:rsidRPr="00606E7B" w:rsidRDefault="00446A10" w:rsidP="00C35562">
            <w:pPr>
              <w:rPr>
                <w:rFonts w:cstheme="minorHAnsi"/>
                <w:sz w:val="20"/>
                <w:szCs w:val="20"/>
              </w:rPr>
            </w:pPr>
          </w:p>
        </w:tc>
        <w:tc>
          <w:tcPr>
            <w:tcW w:w="2055" w:type="dxa"/>
          </w:tcPr>
          <w:p w14:paraId="67B6C725" w14:textId="77777777" w:rsidR="00446A10" w:rsidRPr="00606E7B" w:rsidRDefault="00446A10" w:rsidP="00C35562">
            <w:pPr>
              <w:rPr>
                <w:rFonts w:cstheme="minorHAnsi"/>
                <w:sz w:val="20"/>
                <w:szCs w:val="20"/>
              </w:rPr>
            </w:pPr>
          </w:p>
        </w:tc>
        <w:tc>
          <w:tcPr>
            <w:tcW w:w="2056" w:type="dxa"/>
          </w:tcPr>
          <w:p w14:paraId="6A02C1A9" w14:textId="77777777" w:rsidR="00446A10" w:rsidRPr="00606E7B" w:rsidRDefault="00446A10" w:rsidP="00C35562">
            <w:pPr>
              <w:rPr>
                <w:rFonts w:cstheme="minorHAnsi"/>
                <w:sz w:val="20"/>
                <w:szCs w:val="20"/>
              </w:rPr>
            </w:pPr>
          </w:p>
        </w:tc>
      </w:tr>
      <w:tr w:rsidR="00446A10" w:rsidRPr="00606E7B" w14:paraId="0E5A99F2" w14:textId="77777777" w:rsidTr="071B2896">
        <w:trPr>
          <w:trHeight w:hRule="exact" w:val="284"/>
        </w:trPr>
        <w:tc>
          <w:tcPr>
            <w:tcW w:w="3114" w:type="dxa"/>
          </w:tcPr>
          <w:p w14:paraId="6B9E1409" w14:textId="77777777" w:rsidR="00446A10" w:rsidRPr="00606E7B" w:rsidRDefault="00446A10" w:rsidP="00C35562">
            <w:pPr>
              <w:rPr>
                <w:rFonts w:cstheme="minorHAnsi"/>
                <w:sz w:val="20"/>
                <w:szCs w:val="20"/>
              </w:rPr>
            </w:pPr>
          </w:p>
        </w:tc>
        <w:tc>
          <w:tcPr>
            <w:tcW w:w="2215" w:type="dxa"/>
          </w:tcPr>
          <w:p w14:paraId="2A739C0D" w14:textId="77777777" w:rsidR="00446A10" w:rsidRPr="00606E7B" w:rsidRDefault="00446A10" w:rsidP="00C35562">
            <w:pPr>
              <w:rPr>
                <w:rFonts w:cstheme="minorHAnsi"/>
                <w:sz w:val="20"/>
                <w:szCs w:val="20"/>
              </w:rPr>
            </w:pPr>
          </w:p>
        </w:tc>
        <w:tc>
          <w:tcPr>
            <w:tcW w:w="1097" w:type="dxa"/>
          </w:tcPr>
          <w:p w14:paraId="30365F16" w14:textId="77777777" w:rsidR="00446A10" w:rsidRPr="00606E7B" w:rsidRDefault="00446A10" w:rsidP="00C35562">
            <w:pPr>
              <w:rPr>
                <w:rFonts w:cstheme="minorHAnsi"/>
                <w:sz w:val="20"/>
                <w:szCs w:val="20"/>
              </w:rPr>
            </w:pPr>
          </w:p>
        </w:tc>
        <w:tc>
          <w:tcPr>
            <w:tcW w:w="1791" w:type="dxa"/>
          </w:tcPr>
          <w:p w14:paraId="30EAA9F5" w14:textId="77777777" w:rsidR="00446A10" w:rsidRPr="00606E7B" w:rsidRDefault="00446A10" w:rsidP="00C35562">
            <w:pPr>
              <w:rPr>
                <w:rFonts w:cstheme="minorHAnsi"/>
                <w:sz w:val="20"/>
                <w:szCs w:val="20"/>
              </w:rPr>
            </w:pPr>
          </w:p>
        </w:tc>
        <w:tc>
          <w:tcPr>
            <w:tcW w:w="1843" w:type="dxa"/>
          </w:tcPr>
          <w:p w14:paraId="3586E31D" w14:textId="77777777" w:rsidR="00446A10" w:rsidRPr="00606E7B" w:rsidRDefault="00446A10" w:rsidP="00C35562">
            <w:pPr>
              <w:rPr>
                <w:rFonts w:cstheme="minorHAnsi"/>
                <w:sz w:val="20"/>
                <w:szCs w:val="20"/>
              </w:rPr>
            </w:pPr>
          </w:p>
        </w:tc>
        <w:tc>
          <w:tcPr>
            <w:tcW w:w="1559" w:type="dxa"/>
          </w:tcPr>
          <w:p w14:paraId="12C3917A" w14:textId="77777777" w:rsidR="00446A10" w:rsidRPr="00606E7B" w:rsidRDefault="00446A10" w:rsidP="00C35562">
            <w:pPr>
              <w:rPr>
                <w:rFonts w:cstheme="minorHAnsi"/>
                <w:sz w:val="20"/>
                <w:szCs w:val="20"/>
              </w:rPr>
            </w:pPr>
          </w:p>
        </w:tc>
        <w:tc>
          <w:tcPr>
            <w:tcW w:w="2055" w:type="dxa"/>
          </w:tcPr>
          <w:p w14:paraId="73B0A2CD" w14:textId="77777777" w:rsidR="00446A10" w:rsidRPr="00606E7B" w:rsidRDefault="00446A10" w:rsidP="00C35562">
            <w:pPr>
              <w:rPr>
                <w:rFonts w:cstheme="minorHAnsi"/>
                <w:sz w:val="20"/>
                <w:szCs w:val="20"/>
              </w:rPr>
            </w:pPr>
          </w:p>
        </w:tc>
        <w:tc>
          <w:tcPr>
            <w:tcW w:w="2056" w:type="dxa"/>
          </w:tcPr>
          <w:p w14:paraId="5A627620" w14:textId="77777777" w:rsidR="00446A10" w:rsidRPr="00606E7B" w:rsidRDefault="00446A10" w:rsidP="00C35562">
            <w:pPr>
              <w:rPr>
                <w:rFonts w:cstheme="minorHAnsi"/>
                <w:sz w:val="20"/>
                <w:szCs w:val="20"/>
              </w:rPr>
            </w:pPr>
          </w:p>
        </w:tc>
      </w:tr>
      <w:tr w:rsidR="00446A10" w:rsidRPr="00606E7B" w14:paraId="324FCC68" w14:textId="77777777" w:rsidTr="071B2896">
        <w:trPr>
          <w:trHeight w:hRule="exact" w:val="284"/>
        </w:trPr>
        <w:tc>
          <w:tcPr>
            <w:tcW w:w="3114" w:type="dxa"/>
          </w:tcPr>
          <w:p w14:paraId="44D0971B" w14:textId="77777777" w:rsidR="00446A10" w:rsidRPr="00606E7B" w:rsidRDefault="00446A10" w:rsidP="00C35562">
            <w:pPr>
              <w:rPr>
                <w:rFonts w:cstheme="minorHAnsi"/>
                <w:sz w:val="20"/>
                <w:szCs w:val="20"/>
              </w:rPr>
            </w:pPr>
          </w:p>
        </w:tc>
        <w:tc>
          <w:tcPr>
            <w:tcW w:w="2215" w:type="dxa"/>
          </w:tcPr>
          <w:p w14:paraId="1141B782" w14:textId="77777777" w:rsidR="00446A10" w:rsidRPr="00606E7B" w:rsidRDefault="00446A10" w:rsidP="00C35562">
            <w:pPr>
              <w:rPr>
                <w:rFonts w:cstheme="minorHAnsi"/>
                <w:sz w:val="20"/>
                <w:szCs w:val="20"/>
              </w:rPr>
            </w:pPr>
          </w:p>
        </w:tc>
        <w:tc>
          <w:tcPr>
            <w:tcW w:w="1097" w:type="dxa"/>
          </w:tcPr>
          <w:p w14:paraId="2129C1C2" w14:textId="77777777" w:rsidR="00446A10" w:rsidRPr="00606E7B" w:rsidRDefault="00446A10" w:rsidP="00C35562">
            <w:pPr>
              <w:rPr>
                <w:rFonts w:cstheme="minorHAnsi"/>
                <w:sz w:val="20"/>
                <w:szCs w:val="20"/>
              </w:rPr>
            </w:pPr>
          </w:p>
        </w:tc>
        <w:tc>
          <w:tcPr>
            <w:tcW w:w="1791" w:type="dxa"/>
          </w:tcPr>
          <w:p w14:paraId="59FAE68C" w14:textId="77777777" w:rsidR="00446A10" w:rsidRPr="00606E7B" w:rsidRDefault="00446A10" w:rsidP="00C35562">
            <w:pPr>
              <w:rPr>
                <w:rFonts w:cstheme="minorHAnsi"/>
                <w:sz w:val="20"/>
                <w:szCs w:val="20"/>
              </w:rPr>
            </w:pPr>
          </w:p>
        </w:tc>
        <w:tc>
          <w:tcPr>
            <w:tcW w:w="1843" w:type="dxa"/>
          </w:tcPr>
          <w:p w14:paraId="096B761C" w14:textId="77777777" w:rsidR="00446A10" w:rsidRPr="00606E7B" w:rsidRDefault="00446A10" w:rsidP="00C35562">
            <w:pPr>
              <w:rPr>
                <w:rFonts w:cstheme="minorHAnsi"/>
                <w:sz w:val="20"/>
                <w:szCs w:val="20"/>
              </w:rPr>
            </w:pPr>
          </w:p>
        </w:tc>
        <w:tc>
          <w:tcPr>
            <w:tcW w:w="1559" w:type="dxa"/>
          </w:tcPr>
          <w:p w14:paraId="7A9EBD33" w14:textId="77777777" w:rsidR="00446A10" w:rsidRPr="00606E7B" w:rsidRDefault="00446A10" w:rsidP="00C35562">
            <w:pPr>
              <w:rPr>
                <w:rFonts w:cstheme="minorHAnsi"/>
                <w:sz w:val="20"/>
                <w:szCs w:val="20"/>
              </w:rPr>
            </w:pPr>
          </w:p>
        </w:tc>
        <w:tc>
          <w:tcPr>
            <w:tcW w:w="2055" w:type="dxa"/>
          </w:tcPr>
          <w:p w14:paraId="36CD5419" w14:textId="77777777" w:rsidR="00446A10" w:rsidRPr="00606E7B" w:rsidRDefault="00446A10" w:rsidP="00C35562">
            <w:pPr>
              <w:rPr>
                <w:rFonts w:cstheme="minorHAnsi"/>
                <w:sz w:val="20"/>
                <w:szCs w:val="20"/>
              </w:rPr>
            </w:pPr>
          </w:p>
        </w:tc>
        <w:tc>
          <w:tcPr>
            <w:tcW w:w="2056" w:type="dxa"/>
          </w:tcPr>
          <w:p w14:paraId="7E20259C" w14:textId="77777777" w:rsidR="00446A10" w:rsidRPr="00606E7B" w:rsidRDefault="00446A10" w:rsidP="00C35562">
            <w:pPr>
              <w:rPr>
                <w:rFonts w:cstheme="minorHAnsi"/>
                <w:sz w:val="20"/>
                <w:szCs w:val="20"/>
              </w:rPr>
            </w:pPr>
          </w:p>
        </w:tc>
      </w:tr>
      <w:tr w:rsidR="00446A10" w:rsidRPr="00606E7B" w14:paraId="43F0FFAB" w14:textId="77777777" w:rsidTr="071B2896">
        <w:trPr>
          <w:trHeight w:hRule="exact" w:val="284"/>
        </w:trPr>
        <w:tc>
          <w:tcPr>
            <w:tcW w:w="3114" w:type="dxa"/>
          </w:tcPr>
          <w:p w14:paraId="3A6179A3" w14:textId="77777777" w:rsidR="00446A10" w:rsidRPr="00606E7B" w:rsidRDefault="00446A10" w:rsidP="00C35562">
            <w:pPr>
              <w:rPr>
                <w:rFonts w:cstheme="minorHAnsi"/>
                <w:sz w:val="20"/>
                <w:szCs w:val="20"/>
              </w:rPr>
            </w:pPr>
          </w:p>
        </w:tc>
        <w:tc>
          <w:tcPr>
            <w:tcW w:w="2215" w:type="dxa"/>
          </w:tcPr>
          <w:p w14:paraId="48844379" w14:textId="77777777" w:rsidR="00446A10" w:rsidRPr="00606E7B" w:rsidRDefault="00446A10" w:rsidP="00C35562">
            <w:pPr>
              <w:rPr>
                <w:rFonts w:cstheme="minorHAnsi"/>
                <w:sz w:val="20"/>
                <w:szCs w:val="20"/>
              </w:rPr>
            </w:pPr>
          </w:p>
        </w:tc>
        <w:tc>
          <w:tcPr>
            <w:tcW w:w="1097" w:type="dxa"/>
          </w:tcPr>
          <w:p w14:paraId="151D49F5" w14:textId="77777777" w:rsidR="00446A10" w:rsidRPr="00606E7B" w:rsidRDefault="00446A10" w:rsidP="00C35562">
            <w:pPr>
              <w:rPr>
                <w:rFonts w:cstheme="minorHAnsi"/>
                <w:sz w:val="20"/>
                <w:szCs w:val="20"/>
              </w:rPr>
            </w:pPr>
          </w:p>
        </w:tc>
        <w:tc>
          <w:tcPr>
            <w:tcW w:w="1791" w:type="dxa"/>
          </w:tcPr>
          <w:p w14:paraId="1FAAFD0B" w14:textId="77777777" w:rsidR="00446A10" w:rsidRPr="00606E7B" w:rsidRDefault="00446A10" w:rsidP="00C35562">
            <w:pPr>
              <w:rPr>
                <w:rFonts w:cstheme="minorHAnsi"/>
                <w:sz w:val="20"/>
                <w:szCs w:val="20"/>
              </w:rPr>
            </w:pPr>
          </w:p>
        </w:tc>
        <w:tc>
          <w:tcPr>
            <w:tcW w:w="1843" w:type="dxa"/>
          </w:tcPr>
          <w:p w14:paraId="7DBA5BF2" w14:textId="77777777" w:rsidR="00446A10" w:rsidRPr="00606E7B" w:rsidRDefault="00446A10" w:rsidP="00C35562">
            <w:pPr>
              <w:rPr>
                <w:rFonts w:cstheme="minorHAnsi"/>
                <w:sz w:val="20"/>
                <w:szCs w:val="20"/>
              </w:rPr>
            </w:pPr>
          </w:p>
        </w:tc>
        <w:tc>
          <w:tcPr>
            <w:tcW w:w="1559" w:type="dxa"/>
          </w:tcPr>
          <w:p w14:paraId="716641A8" w14:textId="77777777" w:rsidR="00446A10" w:rsidRPr="00606E7B" w:rsidRDefault="00446A10" w:rsidP="00C35562">
            <w:pPr>
              <w:rPr>
                <w:rFonts w:cstheme="minorHAnsi"/>
                <w:sz w:val="20"/>
                <w:szCs w:val="20"/>
              </w:rPr>
            </w:pPr>
          </w:p>
        </w:tc>
        <w:tc>
          <w:tcPr>
            <w:tcW w:w="2055" w:type="dxa"/>
          </w:tcPr>
          <w:p w14:paraId="7AF1B5DA" w14:textId="77777777" w:rsidR="00446A10" w:rsidRPr="00606E7B" w:rsidRDefault="00446A10" w:rsidP="00C35562">
            <w:pPr>
              <w:rPr>
                <w:rFonts w:cstheme="minorHAnsi"/>
                <w:sz w:val="20"/>
                <w:szCs w:val="20"/>
              </w:rPr>
            </w:pPr>
          </w:p>
        </w:tc>
        <w:tc>
          <w:tcPr>
            <w:tcW w:w="2056" w:type="dxa"/>
          </w:tcPr>
          <w:p w14:paraId="25DA54B9" w14:textId="77777777" w:rsidR="00446A10" w:rsidRPr="00606E7B" w:rsidRDefault="00446A10" w:rsidP="00C35562">
            <w:pPr>
              <w:rPr>
                <w:rFonts w:cstheme="minorHAnsi"/>
                <w:sz w:val="20"/>
                <w:szCs w:val="20"/>
              </w:rPr>
            </w:pPr>
          </w:p>
        </w:tc>
      </w:tr>
      <w:tr w:rsidR="00446A10" w:rsidRPr="00606E7B" w14:paraId="3F288135" w14:textId="77777777" w:rsidTr="071B2896">
        <w:trPr>
          <w:trHeight w:hRule="exact" w:val="284"/>
        </w:trPr>
        <w:tc>
          <w:tcPr>
            <w:tcW w:w="3114" w:type="dxa"/>
          </w:tcPr>
          <w:p w14:paraId="0F8D2162" w14:textId="77777777" w:rsidR="00446A10" w:rsidRPr="00606E7B" w:rsidRDefault="00446A10" w:rsidP="00C35562">
            <w:pPr>
              <w:rPr>
                <w:rFonts w:cstheme="minorHAnsi"/>
                <w:sz w:val="20"/>
                <w:szCs w:val="20"/>
              </w:rPr>
            </w:pPr>
          </w:p>
        </w:tc>
        <w:tc>
          <w:tcPr>
            <w:tcW w:w="2215" w:type="dxa"/>
          </w:tcPr>
          <w:p w14:paraId="34467369" w14:textId="77777777" w:rsidR="00446A10" w:rsidRPr="00606E7B" w:rsidRDefault="00446A10" w:rsidP="00C35562">
            <w:pPr>
              <w:rPr>
                <w:rFonts w:cstheme="minorHAnsi"/>
                <w:sz w:val="20"/>
                <w:szCs w:val="20"/>
              </w:rPr>
            </w:pPr>
          </w:p>
        </w:tc>
        <w:tc>
          <w:tcPr>
            <w:tcW w:w="1097" w:type="dxa"/>
          </w:tcPr>
          <w:p w14:paraId="0DC64F93" w14:textId="77777777" w:rsidR="00446A10" w:rsidRPr="00606E7B" w:rsidRDefault="00446A10" w:rsidP="00C35562">
            <w:pPr>
              <w:rPr>
                <w:rFonts w:cstheme="minorHAnsi"/>
                <w:sz w:val="20"/>
                <w:szCs w:val="20"/>
              </w:rPr>
            </w:pPr>
          </w:p>
        </w:tc>
        <w:tc>
          <w:tcPr>
            <w:tcW w:w="1791" w:type="dxa"/>
          </w:tcPr>
          <w:p w14:paraId="0BE7785F" w14:textId="77777777" w:rsidR="00446A10" w:rsidRPr="00606E7B" w:rsidRDefault="00446A10" w:rsidP="00C35562">
            <w:pPr>
              <w:rPr>
                <w:rFonts w:cstheme="minorHAnsi"/>
                <w:sz w:val="20"/>
                <w:szCs w:val="20"/>
              </w:rPr>
            </w:pPr>
          </w:p>
        </w:tc>
        <w:tc>
          <w:tcPr>
            <w:tcW w:w="1843" w:type="dxa"/>
          </w:tcPr>
          <w:p w14:paraId="4A01904E" w14:textId="77777777" w:rsidR="00446A10" w:rsidRPr="00606E7B" w:rsidRDefault="00446A10" w:rsidP="00C35562">
            <w:pPr>
              <w:rPr>
                <w:rFonts w:cstheme="minorHAnsi"/>
                <w:sz w:val="20"/>
                <w:szCs w:val="20"/>
              </w:rPr>
            </w:pPr>
          </w:p>
        </w:tc>
        <w:tc>
          <w:tcPr>
            <w:tcW w:w="1559" w:type="dxa"/>
          </w:tcPr>
          <w:p w14:paraId="3909D83A" w14:textId="77777777" w:rsidR="00446A10" w:rsidRPr="00606E7B" w:rsidRDefault="00446A10" w:rsidP="00C35562">
            <w:pPr>
              <w:rPr>
                <w:rFonts w:cstheme="minorHAnsi"/>
                <w:sz w:val="20"/>
                <w:szCs w:val="20"/>
              </w:rPr>
            </w:pPr>
          </w:p>
        </w:tc>
        <w:tc>
          <w:tcPr>
            <w:tcW w:w="2055" w:type="dxa"/>
          </w:tcPr>
          <w:p w14:paraId="49B90562" w14:textId="77777777" w:rsidR="00446A10" w:rsidRPr="00606E7B" w:rsidRDefault="00446A10" w:rsidP="00C35562">
            <w:pPr>
              <w:rPr>
                <w:rFonts w:cstheme="minorHAnsi"/>
                <w:sz w:val="20"/>
                <w:szCs w:val="20"/>
              </w:rPr>
            </w:pPr>
          </w:p>
        </w:tc>
        <w:tc>
          <w:tcPr>
            <w:tcW w:w="2056" w:type="dxa"/>
          </w:tcPr>
          <w:p w14:paraId="5A10520C" w14:textId="77777777" w:rsidR="00446A10" w:rsidRPr="00606E7B" w:rsidRDefault="00446A10" w:rsidP="00C35562">
            <w:pPr>
              <w:rPr>
                <w:rFonts w:cstheme="minorHAnsi"/>
                <w:sz w:val="20"/>
                <w:szCs w:val="20"/>
              </w:rPr>
            </w:pPr>
          </w:p>
        </w:tc>
      </w:tr>
      <w:tr w:rsidR="00446A10" w:rsidRPr="00606E7B" w14:paraId="10A13805" w14:textId="77777777" w:rsidTr="071B2896">
        <w:trPr>
          <w:trHeight w:hRule="exact" w:val="284"/>
        </w:trPr>
        <w:tc>
          <w:tcPr>
            <w:tcW w:w="3114" w:type="dxa"/>
          </w:tcPr>
          <w:p w14:paraId="0FF1A8D8" w14:textId="77777777" w:rsidR="00446A10" w:rsidRPr="00606E7B" w:rsidRDefault="00446A10" w:rsidP="00C35562">
            <w:pPr>
              <w:rPr>
                <w:rFonts w:cstheme="minorHAnsi"/>
                <w:sz w:val="20"/>
                <w:szCs w:val="20"/>
              </w:rPr>
            </w:pPr>
          </w:p>
        </w:tc>
        <w:tc>
          <w:tcPr>
            <w:tcW w:w="2215" w:type="dxa"/>
          </w:tcPr>
          <w:p w14:paraId="44E73119" w14:textId="77777777" w:rsidR="00446A10" w:rsidRPr="00606E7B" w:rsidRDefault="00446A10" w:rsidP="00C35562">
            <w:pPr>
              <w:rPr>
                <w:rFonts w:cstheme="minorHAnsi"/>
                <w:sz w:val="20"/>
                <w:szCs w:val="20"/>
              </w:rPr>
            </w:pPr>
          </w:p>
        </w:tc>
        <w:tc>
          <w:tcPr>
            <w:tcW w:w="1097" w:type="dxa"/>
          </w:tcPr>
          <w:p w14:paraId="7453629F" w14:textId="77777777" w:rsidR="00446A10" w:rsidRPr="00606E7B" w:rsidRDefault="00446A10" w:rsidP="00C35562">
            <w:pPr>
              <w:rPr>
                <w:rFonts w:cstheme="minorHAnsi"/>
                <w:sz w:val="20"/>
                <w:szCs w:val="20"/>
              </w:rPr>
            </w:pPr>
          </w:p>
        </w:tc>
        <w:tc>
          <w:tcPr>
            <w:tcW w:w="1791" w:type="dxa"/>
          </w:tcPr>
          <w:p w14:paraId="3DFB6619" w14:textId="77777777" w:rsidR="00446A10" w:rsidRPr="00606E7B" w:rsidRDefault="00446A10" w:rsidP="00C35562">
            <w:pPr>
              <w:rPr>
                <w:rFonts w:cstheme="minorHAnsi"/>
                <w:sz w:val="20"/>
                <w:szCs w:val="20"/>
              </w:rPr>
            </w:pPr>
          </w:p>
        </w:tc>
        <w:tc>
          <w:tcPr>
            <w:tcW w:w="1843" w:type="dxa"/>
          </w:tcPr>
          <w:p w14:paraId="70889C21" w14:textId="77777777" w:rsidR="00446A10" w:rsidRPr="00606E7B" w:rsidRDefault="00446A10" w:rsidP="00C35562">
            <w:pPr>
              <w:rPr>
                <w:rFonts w:cstheme="minorHAnsi"/>
                <w:sz w:val="20"/>
                <w:szCs w:val="20"/>
              </w:rPr>
            </w:pPr>
          </w:p>
        </w:tc>
        <w:tc>
          <w:tcPr>
            <w:tcW w:w="1559" w:type="dxa"/>
          </w:tcPr>
          <w:p w14:paraId="43DA9007" w14:textId="77777777" w:rsidR="00446A10" w:rsidRPr="00606E7B" w:rsidRDefault="00446A10" w:rsidP="00C35562">
            <w:pPr>
              <w:rPr>
                <w:rFonts w:cstheme="minorHAnsi"/>
                <w:sz w:val="20"/>
                <w:szCs w:val="20"/>
              </w:rPr>
            </w:pPr>
          </w:p>
        </w:tc>
        <w:tc>
          <w:tcPr>
            <w:tcW w:w="2055" w:type="dxa"/>
          </w:tcPr>
          <w:p w14:paraId="32D44811" w14:textId="77777777" w:rsidR="00446A10" w:rsidRPr="00606E7B" w:rsidRDefault="00446A10" w:rsidP="00C35562">
            <w:pPr>
              <w:rPr>
                <w:rFonts w:cstheme="minorHAnsi"/>
                <w:sz w:val="20"/>
                <w:szCs w:val="20"/>
              </w:rPr>
            </w:pPr>
          </w:p>
        </w:tc>
        <w:tc>
          <w:tcPr>
            <w:tcW w:w="2056" w:type="dxa"/>
          </w:tcPr>
          <w:p w14:paraId="14DD80C1" w14:textId="77777777" w:rsidR="00446A10" w:rsidRPr="00606E7B" w:rsidRDefault="00446A10" w:rsidP="00C35562">
            <w:pPr>
              <w:rPr>
                <w:rFonts w:cstheme="minorHAnsi"/>
                <w:sz w:val="20"/>
                <w:szCs w:val="20"/>
              </w:rPr>
            </w:pPr>
          </w:p>
        </w:tc>
      </w:tr>
      <w:tr w:rsidR="00446A10" w:rsidRPr="00606E7B" w14:paraId="4D2FCC64" w14:textId="77777777" w:rsidTr="071B2896">
        <w:trPr>
          <w:trHeight w:hRule="exact" w:val="284"/>
        </w:trPr>
        <w:tc>
          <w:tcPr>
            <w:tcW w:w="3114" w:type="dxa"/>
          </w:tcPr>
          <w:p w14:paraId="13EECB5F" w14:textId="77777777" w:rsidR="00446A10" w:rsidRPr="00606E7B" w:rsidRDefault="00446A10" w:rsidP="00C35562">
            <w:pPr>
              <w:rPr>
                <w:rFonts w:cstheme="minorHAnsi"/>
                <w:sz w:val="20"/>
                <w:szCs w:val="20"/>
              </w:rPr>
            </w:pPr>
          </w:p>
        </w:tc>
        <w:tc>
          <w:tcPr>
            <w:tcW w:w="2215" w:type="dxa"/>
          </w:tcPr>
          <w:p w14:paraId="4AFCADCA" w14:textId="77777777" w:rsidR="00446A10" w:rsidRPr="00606E7B" w:rsidRDefault="00446A10" w:rsidP="00C35562">
            <w:pPr>
              <w:rPr>
                <w:rFonts w:cstheme="minorHAnsi"/>
                <w:sz w:val="20"/>
                <w:szCs w:val="20"/>
              </w:rPr>
            </w:pPr>
          </w:p>
        </w:tc>
        <w:tc>
          <w:tcPr>
            <w:tcW w:w="1097" w:type="dxa"/>
          </w:tcPr>
          <w:p w14:paraId="5AA3F3A6" w14:textId="77777777" w:rsidR="00446A10" w:rsidRPr="00606E7B" w:rsidRDefault="00446A10" w:rsidP="00C35562">
            <w:pPr>
              <w:rPr>
                <w:rFonts w:cstheme="minorHAnsi"/>
                <w:sz w:val="20"/>
                <w:szCs w:val="20"/>
              </w:rPr>
            </w:pPr>
          </w:p>
        </w:tc>
        <w:tc>
          <w:tcPr>
            <w:tcW w:w="1791" w:type="dxa"/>
          </w:tcPr>
          <w:p w14:paraId="5EC71C44" w14:textId="77777777" w:rsidR="00446A10" w:rsidRPr="00606E7B" w:rsidRDefault="00446A10" w:rsidP="00C35562">
            <w:pPr>
              <w:rPr>
                <w:rFonts w:cstheme="minorHAnsi"/>
                <w:sz w:val="20"/>
                <w:szCs w:val="20"/>
              </w:rPr>
            </w:pPr>
          </w:p>
        </w:tc>
        <w:tc>
          <w:tcPr>
            <w:tcW w:w="1843" w:type="dxa"/>
          </w:tcPr>
          <w:p w14:paraId="17944B4D" w14:textId="77777777" w:rsidR="00446A10" w:rsidRPr="00606E7B" w:rsidRDefault="00446A10" w:rsidP="00C35562">
            <w:pPr>
              <w:rPr>
                <w:rFonts w:cstheme="minorHAnsi"/>
                <w:sz w:val="20"/>
                <w:szCs w:val="20"/>
              </w:rPr>
            </w:pPr>
          </w:p>
        </w:tc>
        <w:tc>
          <w:tcPr>
            <w:tcW w:w="1559" w:type="dxa"/>
          </w:tcPr>
          <w:p w14:paraId="2F198059" w14:textId="77777777" w:rsidR="00446A10" w:rsidRPr="00606E7B" w:rsidRDefault="00446A10" w:rsidP="00C35562">
            <w:pPr>
              <w:rPr>
                <w:rFonts w:cstheme="minorHAnsi"/>
                <w:sz w:val="20"/>
                <w:szCs w:val="20"/>
              </w:rPr>
            </w:pPr>
          </w:p>
        </w:tc>
        <w:tc>
          <w:tcPr>
            <w:tcW w:w="2055" w:type="dxa"/>
          </w:tcPr>
          <w:p w14:paraId="005D92BA" w14:textId="77777777" w:rsidR="00446A10" w:rsidRPr="00606E7B" w:rsidRDefault="00446A10" w:rsidP="00C35562">
            <w:pPr>
              <w:rPr>
                <w:rFonts w:cstheme="minorHAnsi"/>
                <w:sz w:val="20"/>
                <w:szCs w:val="20"/>
              </w:rPr>
            </w:pPr>
          </w:p>
        </w:tc>
        <w:tc>
          <w:tcPr>
            <w:tcW w:w="2056" w:type="dxa"/>
          </w:tcPr>
          <w:p w14:paraId="20D2AC7C" w14:textId="77777777" w:rsidR="00446A10" w:rsidRPr="00606E7B" w:rsidRDefault="00446A10" w:rsidP="00C35562">
            <w:pPr>
              <w:rPr>
                <w:rFonts w:cstheme="minorHAnsi"/>
                <w:sz w:val="20"/>
                <w:szCs w:val="20"/>
              </w:rPr>
            </w:pPr>
          </w:p>
        </w:tc>
      </w:tr>
      <w:tr w:rsidR="00446A10" w:rsidRPr="00606E7B" w14:paraId="65826168" w14:textId="77777777" w:rsidTr="071B2896">
        <w:trPr>
          <w:trHeight w:hRule="exact" w:val="284"/>
        </w:trPr>
        <w:tc>
          <w:tcPr>
            <w:tcW w:w="3114" w:type="dxa"/>
          </w:tcPr>
          <w:p w14:paraId="3DC0FB29" w14:textId="77777777" w:rsidR="00446A10" w:rsidRPr="00606E7B" w:rsidRDefault="00446A10" w:rsidP="00C35562">
            <w:pPr>
              <w:rPr>
                <w:rFonts w:cstheme="minorHAnsi"/>
                <w:sz w:val="20"/>
                <w:szCs w:val="20"/>
              </w:rPr>
            </w:pPr>
          </w:p>
        </w:tc>
        <w:tc>
          <w:tcPr>
            <w:tcW w:w="2215" w:type="dxa"/>
          </w:tcPr>
          <w:p w14:paraId="2F701DC6" w14:textId="77777777" w:rsidR="00446A10" w:rsidRPr="00606E7B" w:rsidRDefault="00446A10" w:rsidP="00C35562">
            <w:pPr>
              <w:rPr>
                <w:rFonts w:cstheme="minorHAnsi"/>
                <w:sz w:val="20"/>
                <w:szCs w:val="20"/>
              </w:rPr>
            </w:pPr>
          </w:p>
        </w:tc>
        <w:tc>
          <w:tcPr>
            <w:tcW w:w="1097" w:type="dxa"/>
          </w:tcPr>
          <w:p w14:paraId="7B331283" w14:textId="77777777" w:rsidR="00446A10" w:rsidRPr="00606E7B" w:rsidRDefault="00446A10" w:rsidP="00C35562">
            <w:pPr>
              <w:rPr>
                <w:rFonts w:cstheme="minorHAnsi"/>
                <w:sz w:val="20"/>
                <w:szCs w:val="20"/>
              </w:rPr>
            </w:pPr>
          </w:p>
        </w:tc>
        <w:tc>
          <w:tcPr>
            <w:tcW w:w="1791" w:type="dxa"/>
          </w:tcPr>
          <w:p w14:paraId="715A26C5" w14:textId="77777777" w:rsidR="00446A10" w:rsidRPr="00606E7B" w:rsidRDefault="00446A10" w:rsidP="00C35562">
            <w:pPr>
              <w:rPr>
                <w:rFonts w:cstheme="minorHAnsi"/>
                <w:sz w:val="20"/>
                <w:szCs w:val="20"/>
              </w:rPr>
            </w:pPr>
          </w:p>
        </w:tc>
        <w:tc>
          <w:tcPr>
            <w:tcW w:w="1843" w:type="dxa"/>
          </w:tcPr>
          <w:p w14:paraId="2A8E4516" w14:textId="77777777" w:rsidR="00446A10" w:rsidRPr="00606E7B" w:rsidRDefault="00446A10" w:rsidP="00C35562">
            <w:pPr>
              <w:rPr>
                <w:rFonts w:cstheme="minorHAnsi"/>
                <w:sz w:val="20"/>
                <w:szCs w:val="20"/>
              </w:rPr>
            </w:pPr>
          </w:p>
        </w:tc>
        <w:tc>
          <w:tcPr>
            <w:tcW w:w="1559" w:type="dxa"/>
          </w:tcPr>
          <w:p w14:paraId="2EFD17AA" w14:textId="77777777" w:rsidR="00446A10" w:rsidRPr="00606E7B" w:rsidRDefault="00446A10" w:rsidP="00C35562">
            <w:pPr>
              <w:rPr>
                <w:rFonts w:cstheme="minorHAnsi"/>
                <w:sz w:val="20"/>
                <w:szCs w:val="20"/>
              </w:rPr>
            </w:pPr>
          </w:p>
        </w:tc>
        <w:tc>
          <w:tcPr>
            <w:tcW w:w="2055" w:type="dxa"/>
          </w:tcPr>
          <w:p w14:paraId="3E8190DA" w14:textId="77777777" w:rsidR="00446A10" w:rsidRPr="00606E7B" w:rsidRDefault="00446A10" w:rsidP="00C35562">
            <w:pPr>
              <w:rPr>
                <w:rFonts w:cstheme="minorHAnsi"/>
                <w:sz w:val="20"/>
                <w:szCs w:val="20"/>
              </w:rPr>
            </w:pPr>
          </w:p>
        </w:tc>
        <w:tc>
          <w:tcPr>
            <w:tcW w:w="2056" w:type="dxa"/>
          </w:tcPr>
          <w:p w14:paraId="0B9EC89A" w14:textId="77777777" w:rsidR="00446A10" w:rsidRPr="00606E7B" w:rsidRDefault="00446A10" w:rsidP="00C35562">
            <w:pPr>
              <w:rPr>
                <w:rFonts w:cstheme="minorHAnsi"/>
                <w:sz w:val="20"/>
                <w:szCs w:val="20"/>
              </w:rPr>
            </w:pPr>
          </w:p>
        </w:tc>
      </w:tr>
      <w:tr w:rsidR="00446A10" w:rsidRPr="00606E7B" w14:paraId="660C7F82" w14:textId="77777777" w:rsidTr="071B2896">
        <w:trPr>
          <w:trHeight w:hRule="exact" w:val="284"/>
        </w:trPr>
        <w:tc>
          <w:tcPr>
            <w:tcW w:w="3114" w:type="dxa"/>
          </w:tcPr>
          <w:p w14:paraId="55DFCC17" w14:textId="77777777" w:rsidR="00446A10" w:rsidRPr="00606E7B" w:rsidRDefault="00446A10" w:rsidP="00C35562">
            <w:pPr>
              <w:rPr>
                <w:rFonts w:cstheme="minorHAnsi"/>
                <w:sz w:val="20"/>
                <w:szCs w:val="20"/>
              </w:rPr>
            </w:pPr>
          </w:p>
        </w:tc>
        <w:tc>
          <w:tcPr>
            <w:tcW w:w="2215" w:type="dxa"/>
          </w:tcPr>
          <w:p w14:paraId="05A56B1F" w14:textId="77777777" w:rsidR="00446A10" w:rsidRPr="00606E7B" w:rsidRDefault="00446A10" w:rsidP="00C35562">
            <w:pPr>
              <w:rPr>
                <w:rFonts w:cstheme="minorHAnsi"/>
                <w:sz w:val="20"/>
                <w:szCs w:val="20"/>
              </w:rPr>
            </w:pPr>
          </w:p>
        </w:tc>
        <w:tc>
          <w:tcPr>
            <w:tcW w:w="1097" w:type="dxa"/>
          </w:tcPr>
          <w:p w14:paraId="360B32CB" w14:textId="77777777" w:rsidR="00446A10" w:rsidRPr="00606E7B" w:rsidRDefault="00446A10" w:rsidP="00C35562">
            <w:pPr>
              <w:rPr>
                <w:rFonts w:cstheme="minorHAnsi"/>
                <w:sz w:val="20"/>
                <w:szCs w:val="20"/>
              </w:rPr>
            </w:pPr>
          </w:p>
        </w:tc>
        <w:tc>
          <w:tcPr>
            <w:tcW w:w="1791" w:type="dxa"/>
          </w:tcPr>
          <w:p w14:paraId="66A867DE" w14:textId="77777777" w:rsidR="00446A10" w:rsidRPr="00606E7B" w:rsidRDefault="00446A10" w:rsidP="00C35562">
            <w:pPr>
              <w:rPr>
                <w:rFonts w:cstheme="minorHAnsi"/>
                <w:sz w:val="20"/>
                <w:szCs w:val="20"/>
              </w:rPr>
            </w:pPr>
          </w:p>
        </w:tc>
        <w:tc>
          <w:tcPr>
            <w:tcW w:w="1843" w:type="dxa"/>
          </w:tcPr>
          <w:p w14:paraId="65A58C7C" w14:textId="77777777" w:rsidR="00446A10" w:rsidRPr="00606E7B" w:rsidRDefault="00446A10" w:rsidP="00C35562">
            <w:pPr>
              <w:rPr>
                <w:rFonts w:cstheme="minorHAnsi"/>
                <w:sz w:val="20"/>
                <w:szCs w:val="20"/>
              </w:rPr>
            </w:pPr>
          </w:p>
        </w:tc>
        <w:tc>
          <w:tcPr>
            <w:tcW w:w="1559" w:type="dxa"/>
          </w:tcPr>
          <w:p w14:paraId="1B0B4CE9" w14:textId="77777777" w:rsidR="00446A10" w:rsidRPr="00606E7B" w:rsidRDefault="00446A10" w:rsidP="00C35562">
            <w:pPr>
              <w:rPr>
                <w:rFonts w:cstheme="minorHAnsi"/>
                <w:sz w:val="20"/>
                <w:szCs w:val="20"/>
              </w:rPr>
            </w:pPr>
          </w:p>
        </w:tc>
        <w:tc>
          <w:tcPr>
            <w:tcW w:w="2055" w:type="dxa"/>
          </w:tcPr>
          <w:p w14:paraId="1B9254A6" w14:textId="77777777" w:rsidR="00446A10" w:rsidRPr="00606E7B" w:rsidRDefault="00446A10" w:rsidP="00C35562">
            <w:pPr>
              <w:rPr>
                <w:rFonts w:cstheme="minorHAnsi"/>
                <w:sz w:val="20"/>
                <w:szCs w:val="20"/>
              </w:rPr>
            </w:pPr>
          </w:p>
        </w:tc>
        <w:tc>
          <w:tcPr>
            <w:tcW w:w="2056" w:type="dxa"/>
          </w:tcPr>
          <w:p w14:paraId="57C61B27" w14:textId="77777777" w:rsidR="00446A10" w:rsidRPr="00606E7B" w:rsidRDefault="00446A10" w:rsidP="00C35562">
            <w:pPr>
              <w:rPr>
                <w:rFonts w:cstheme="minorHAnsi"/>
                <w:sz w:val="20"/>
                <w:szCs w:val="20"/>
              </w:rPr>
            </w:pPr>
          </w:p>
        </w:tc>
      </w:tr>
      <w:tr w:rsidR="00446A10" w:rsidRPr="00606E7B" w14:paraId="603C8924" w14:textId="77777777" w:rsidTr="071B2896">
        <w:trPr>
          <w:trHeight w:hRule="exact" w:val="284"/>
        </w:trPr>
        <w:tc>
          <w:tcPr>
            <w:tcW w:w="3114" w:type="dxa"/>
          </w:tcPr>
          <w:p w14:paraId="08847DFD" w14:textId="77777777" w:rsidR="00446A10" w:rsidRPr="00606E7B" w:rsidRDefault="00446A10" w:rsidP="00C35562">
            <w:pPr>
              <w:rPr>
                <w:rFonts w:cstheme="minorHAnsi"/>
                <w:sz w:val="20"/>
                <w:szCs w:val="20"/>
              </w:rPr>
            </w:pPr>
          </w:p>
        </w:tc>
        <w:tc>
          <w:tcPr>
            <w:tcW w:w="2215" w:type="dxa"/>
          </w:tcPr>
          <w:p w14:paraId="5DE20BA1" w14:textId="77777777" w:rsidR="00446A10" w:rsidRPr="00606E7B" w:rsidRDefault="00446A10" w:rsidP="00C35562">
            <w:pPr>
              <w:rPr>
                <w:rFonts w:cstheme="minorHAnsi"/>
                <w:sz w:val="20"/>
                <w:szCs w:val="20"/>
              </w:rPr>
            </w:pPr>
          </w:p>
        </w:tc>
        <w:tc>
          <w:tcPr>
            <w:tcW w:w="1097" w:type="dxa"/>
          </w:tcPr>
          <w:p w14:paraId="43E50C95" w14:textId="77777777" w:rsidR="00446A10" w:rsidRPr="00606E7B" w:rsidRDefault="00446A10" w:rsidP="00C35562">
            <w:pPr>
              <w:rPr>
                <w:rFonts w:cstheme="minorHAnsi"/>
                <w:sz w:val="20"/>
                <w:szCs w:val="20"/>
              </w:rPr>
            </w:pPr>
          </w:p>
        </w:tc>
        <w:tc>
          <w:tcPr>
            <w:tcW w:w="1791" w:type="dxa"/>
          </w:tcPr>
          <w:p w14:paraId="45209BF3" w14:textId="77777777" w:rsidR="00446A10" w:rsidRPr="00606E7B" w:rsidRDefault="00446A10" w:rsidP="00C35562">
            <w:pPr>
              <w:rPr>
                <w:rFonts w:cstheme="minorHAnsi"/>
                <w:sz w:val="20"/>
                <w:szCs w:val="20"/>
              </w:rPr>
            </w:pPr>
          </w:p>
        </w:tc>
        <w:tc>
          <w:tcPr>
            <w:tcW w:w="1843" w:type="dxa"/>
          </w:tcPr>
          <w:p w14:paraId="0F0BA1BB" w14:textId="77777777" w:rsidR="00446A10" w:rsidRPr="00606E7B" w:rsidRDefault="00446A10" w:rsidP="00C35562">
            <w:pPr>
              <w:rPr>
                <w:rFonts w:cstheme="minorHAnsi"/>
                <w:sz w:val="20"/>
                <w:szCs w:val="20"/>
              </w:rPr>
            </w:pPr>
          </w:p>
        </w:tc>
        <w:tc>
          <w:tcPr>
            <w:tcW w:w="1559" w:type="dxa"/>
          </w:tcPr>
          <w:p w14:paraId="4C483E5A" w14:textId="77777777" w:rsidR="00446A10" w:rsidRPr="00606E7B" w:rsidRDefault="00446A10" w:rsidP="00C35562">
            <w:pPr>
              <w:rPr>
                <w:rFonts w:cstheme="minorHAnsi"/>
                <w:sz w:val="20"/>
                <w:szCs w:val="20"/>
              </w:rPr>
            </w:pPr>
          </w:p>
        </w:tc>
        <w:tc>
          <w:tcPr>
            <w:tcW w:w="2055" w:type="dxa"/>
          </w:tcPr>
          <w:p w14:paraId="0A8CDE1D" w14:textId="77777777" w:rsidR="00446A10" w:rsidRPr="00606E7B" w:rsidRDefault="00446A10" w:rsidP="00C35562">
            <w:pPr>
              <w:rPr>
                <w:rFonts w:cstheme="minorHAnsi"/>
                <w:sz w:val="20"/>
                <w:szCs w:val="20"/>
              </w:rPr>
            </w:pPr>
          </w:p>
        </w:tc>
        <w:tc>
          <w:tcPr>
            <w:tcW w:w="2056" w:type="dxa"/>
          </w:tcPr>
          <w:p w14:paraId="5931A2B9" w14:textId="77777777" w:rsidR="00446A10" w:rsidRPr="00606E7B" w:rsidRDefault="00446A10" w:rsidP="00C35562">
            <w:pPr>
              <w:rPr>
                <w:rFonts w:cstheme="minorHAnsi"/>
                <w:sz w:val="20"/>
                <w:szCs w:val="20"/>
              </w:rPr>
            </w:pPr>
          </w:p>
        </w:tc>
      </w:tr>
      <w:tr w:rsidR="00446A10" w:rsidRPr="00606E7B" w14:paraId="3B278A04" w14:textId="77777777" w:rsidTr="071B2896">
        <w:trPr>
          <w:trHeight w:hRule="exact" w:val="284"/>
        </w:trPr>
        <w:tc>
          <w:tcPr>
            <w:tcW w:w="3114" w:type="dxa"/>
          </w:tcPr>
          <w:p w14:paraId="0D66268A" w14:textId="77777777" w:rsidR="00446A10" w:rsidRPr="00606E7B" w:rsidRDefault="00446A10" w:rsidP="00C35562">
            <w:pPr>
              <w:rPr>
                <w:rFonts w:cstheme="minorHAnsi"/>
                <w:sz w:val="20"/>
                <w:szCs w:val="20"/>
              </w:rPr>
            </w:pPr>
          </w:p>
        </w:tc>
        <w:tc>
          <w:tcPr>
            <w:tcW w:w="2215" w:type="dxa"/>
          </w:tcPr>
          <w:p w14:paraId="22E1244C" w14:textId="77777777" w:rsidR="00446A10" w:rsidRPr="00606E7B" w:rsidRDefault="00446A10" w:rsidP="00C35562">
            <w:pPr>
              <w:rPr>
                <w:rFonts w:cstheme="minorHAnsi"/>
                <w:sz w:val="20"/>
                <w:szCs w:val="20"/>
              </w:rPr>
            </w:pPr>
          </w:p>
        </w:tc>
        <w:tc>
          <w:tcPr>
            <w:tcW w:w="1097" w:type="dxa"/>
          </w:tcPr>
          <w:p w14:paraId="323A38E0" w14:textId="77777777" w:rsidR="00446A10" w:rsidRPr="00606E7B" w:rsidRDefault="00446A10" w:rsidP="00C35562">
            <w:pPr>
              <w:rPr>
                <w:rFonts w:cstheme="minorHAnsi"/>
                <w:sz w:val="20"/>
                <w:szCs w:val="20"/>
              </w:rPr>
            </w:pPr>
          </w:p>
        </w:tc>
        <w:tc>
          <w:tcPr>
            <w:tcW w:w="1791" w:type="dxa"/>
          </w:tcPr>
          <w:p w14:paraId="7EA4A4DD" w14:textId="77777777" w:rsidR="00446A10" w:rsidRPr="00606E7B" w:rsidRDefault="00446A10" w:rsidP="00C35562">
            <w:pPr>
              <w:rPr>
                <w:rFonts w:cstheme="minorHAnsi"/>
                <w:sz w:val="20"/>
                <w:szCs w:val="20"/>
              </w:rPr>
            </w:pPr>
          </w:p>
        </w:tc>
        <w:tc>
          <w:tcPr>
            <w:tcW w:w="1843" w:type="dxa"/>
          </w:tcPr>
          <w:p w14:paraId="0D55BB08" w14:textId="77777777" w:rsidR="00446A10" w:rsidRPr="00606E7B" w:rsidRDefault="00446A10" w:rsidP="00C35562">
            <w:pPr>
              <w:rPr>
                <w:rFonts w:cstheme="minorHAnsi"/>
                <w:sz w:val="20"/>
                <w:szCs w:val="20"/>
              </w:rPr>
            </w:pPr>
          </w:p>
        </w:tc>
        <w:tc>
          <w:tcPr>
            <w:tcW w:w="1559" w:type="dxa"/>
          </w:tcPr>
          <w:p w14:paraId="2CF4E86A" w14:textId="77777777" w:rsidR="00446A10" w:rsidRPr="00606E7B" w:rsidRDefault="00446A10" w:rsidP="00C35562">
            <w:pPr>
              <w:rPr>
                <w:rFonts w:cstheme="minorHAnsi"/>
                <w:sz w:val="20"/>
                <w:szCs w:val="20"/>
              </w:rPr>
            </w:pPr>
          </w:p>
        </w:tc>
        <w:tc>
          <w:tcPr>
            <w:tcW w:w="2055" w:type="dxa"/>
          </w:tcPr>
          <w:p w14:paraId="4A85016D" w14:textId="77777777" w:rsidR="00446A10" w:rsidRPr="00606E7B" w:rsidRDefault="00446A10" w:rsidP="00C35562">
            <w:pPr>
              <w:rPr>
                <w:rFonts w:cstheme="minorHAnsi"/>
                <w:sz w:val="20"/>
                <w:szCs w:val="20"/>
              </w:rPr>
            </w:pPr>
          </w:p>
        </w:tc>
        <w:tc>
          <w:tcPr>
            <w:tcW w:w="2056" w:type="dxa"/>
          </w:tcPr>
          <w:p w14:paraId="6B94810C" w14:textId="77777777" w:rsidR="00446A10" w:rsidRPr="00606E7B" w:rsidRDefault="00446A10" w:rsidP="00C35562">
            <w:pPr>
              <w:rPr>
                <w:rFonts w:cstheme="minorHAnsi"/>
                <w:sz w:val="20"/>
                <w:szCs w:val="20"/>
              </w:rPr>
            </w:pPr>
          </w:p>
        </w:tc>
      </w:tr>
      <w:tr w:rsidR="00446A10" w:rsidRPr="00606E7B" w14:paraId="4F9A1093" w14:textId="77777777" w:rsidTr="071B2896">
        <w:trPr>
          <w:trHeight w:hRule="exact" w:val="284"/>
        </w:trPr>
        <w:tc>
          <w:tcPr>
            <w:tcW w:w="3114" w:type="dxa"/>
          </w:tcPr>
          <w:p w14:paraId="76E6A194" w14:textId="77777777" w:rsidR="00446A10" w:rsidRPr="00606E7B" w:rsidRDefault="00446A10" w:rsidP="00C35562">
            <w:pPr>
              <w:rPr>
                <w:rFonts w:cstheme="minorHAnsi"/>
                <w:sz w:val="20"/>
                <w:szCs w:val="20"/>
              </w:rPr>
            </w:pPr>
          </w:p>
        </w:tc>
        <w:tc>
          <w:tcPr>
            <w:tcW w:w="2215" w:type="dxa"/>
          </w:tcPr>
          <w:p w14:paraId="08D19AB6" w14:textId="77777777" w:rsidR="00446A10" w:rsidRPr="00606E7B" w:rsidRDefault="00446A10" w:rsidP="00C35562">
            <w:pPr>
              <w:rPr>
                <w:rFonts w:cstheme="minorHAnsi"/>
                <w:sz w:val="20"/>
                <w:szCs w:val="20"/>
              </w:rPr>
            </w:pPr>
          </w:p>
        </w:tc>
        <w:tc>
          <w:tcPr>
            <w:tcW w:w="1097" w:type="dxa"/>
          </w:tcPr>
          <w:p w14:paraId="6C28F9FA" w14:textId="77777777" w:rsidR="00446A10" w:rsidRPr="00606E7B" w:rsidRDefault="00446A10" w:rsidP="00C35562">
            <w:pPr>
              <w:rPr>
                <w:rFonts w:cstheme="minorHAnsi"/>
                <w:sz w:val="20"/>
                <w:szCs w:val="20"/>
              </w:rPr>
            </w:pPr>
          </w:p>
        </w:tc>
        <w:tc>
          <w:tcPr>
            <w:tcW w:w="1791" w:type="dxa"/>
          </w:tcPr>
          <w:p w14:paraId="7B0ADF0F" w14:textId="77777777" w:rsidR="00446A10" w:rsidRPr="00606E7B" w:rsidRDefault="00446A10" w:rsidP="00C35562">
            <w:pPr>
              <w:rPr>
                <w:rFonts w:cstheme="minorHAnsi"/>
                <w:sz w:val="20"/>
                <w:szCs w:val="20"/>
              </w:rPr>
            </w:pPr>
          </w:p>
        </w:tc>
        <w:tc>
          <w:tcPr>
            <w:tcW w:w="1843" w:type="dxa"/>
          </w:tcPr>
          <w:p w14:paraId="6B1C2A5F" w14:textId="77777777" w:rsidR="00446A10" w:rsidRPr="00606E7B" w:rsidRDefault="00446A10" w:rsidP="00C35562">
            <w:pPr>
              <w:rPr>
                <w:rFonts w:cstheme="minorHAnsi"/>
                <w:sz w:val="20"/>
                <w:szCs w:val="20"/>
              </w:rPr>
            </w:pPr>
          </w:p>
        </w:tc>
        <w:tc>
          <w:tcPr>
            <w:tcW w:w="1559" w:type="dxa"/>
          </w:tcPr>
          <w:p w14:paraId="32927C51" w14:textId="77777777" w:rsidR="00446A10" w:rsidRPr="00606E7B" w:rsidRDefault="00446A10" w:rsidP="00C35562">
            <w:pPr>
              <w:rPr>
                <w:rFonts w:cstheme="minorHAnsi"/>
                <w:sz w:val="20"/>
                <w:szCs w:val="20"/>
              </w:rPr>
            </w:pPr>
          </w:p>
        </w:tc>
        <w:tc>
          <w:tcPr>
            <w:tcW w:w="2055" w:type="dxa"/>
          </w:tcPr>
          <w:p w14:paraId="38B8085E" w14:textId="77777777" w:rsidR="00446A10" w:rsidRPr="00606E7B" w:rsidRDefault="00446A10" w:rsidP="00C35562">
            <w:pPr>
              <w:rPr>
                <w:rFonts w:cstheme="minorHAnsi"/>
                <w:sz w:val="20"/>
                <w:szCs w:val="20"/>
              </w:rPr>
            </w:pPr>
          </w:p>
        </w:tc>
        <w:tc>
          <w:tcPr>
            <w:tcW w:w="2056" w:type="dxa"/>
          </w:tcPr>
          <w:p w14:paraId="0725C8EE" w14:textId="77777777" w:rsidR="00446A10" w:rsidRPr="00606E7B" w:rsidRDefault="00446A10" w:rsidP="00C35562">
            <w:pPr>
              <w:rPr>
                <w:rFonts w:cstheme="minorHAnsi"/>
                <w:sz w:val="20"/>
                <w:szCs w:val="20"/>
              </w:rPr>
            </w:pPr>
          </w:p>
        </w:tc>
      </w:tr>
      <w:tr w:rsidR="00446A10" w:rsidRPr="00606E7B" w14:paraId="09152673" w14:textId="77777777" w:rsidTr="071B2896">
        <w:trPr>
          <w:trHeight w:hRule="exact" w:val="284"/>
        </w:trPr>
        <w:tc>
          <w:tcPr>
            <w:tcW w:w="3114" w:type="dxa"/>
          </w:tcPr>
          <w:p w14:paraId="647AC77E" w14:textId="77777777" w:rsidR="00446A10" w:rsidRPr="00606E7B" w:rsidRDefault="00446A10" w:rsidP="00C35562">
            <w:pPr>
              <w:rPr>
                <w:rFonts w:cstheme="minorHAnsi"/>
                <w:sz w:val="20"/>
                <w:szCs w:val="20"/>
              </w:rPr>
            </w:pPr>
          </w:p>
        </w:tc>
        <w:tc>
          <w:tcPr>
            <w:tcW w:w="2215" w:type="dxa"/>
          </w:tcPr>
          <w:p w14:paraId="554422C9" w14:textId="77777777" w:rsidR="00446A10" w:rsidRPr="00606E7B" w:rsidRDefault="00446A10" w:rsidP="00C35562">
            <w:pPr>
              <w:rPr>
                <w:rFonts w:cstheme="minorHAnsi"/>
                <w:sz w:val="20"/>
                <w:szCs w:val="20"/>
              </w:rPr>
            </w:pPr>
          </w:p>
        </w:tc>
        <w:tc>
          <w:tcPr>
            <w:tcW w:w="1097" w:type="dxa"/>
          </w:tcPr>
          <w:p w14:paraId="31F75615" w14:textId="77777777" w:rsidR="00446A10" w:rsidRPr="00606E7B" w:rsidRDefault="00446A10" w:rsidP="00C35562">
            <w:pPr>
              <w:rPr>
                <w:rFonts w:cstheme="minorHAnsi"/>
                <w:sz w:val="20"/>
                <w:szCs w:val="20"/>
              </w:rPr>
            </w:pPr>
          </w:p>
        </w:tc>
        <w:tc>
          <w:tcPr>
            <w:tcW w:w="1791" w:type="dxa"/>
          </w:tcPr>
          <w:p w14:paraId="78AE2E08" w14:textId="77777777" w:rsidR="00446A10" w:rsidRPr="00606E7B" w:rsidRDefault="00446A10" w:rsidP="00C35562">
            <w:pPr>
              <w:rPr>
                <w:rFonts w:cstheme="minorHAnsi"/>
                <w:sz w:val="20"/>
                <w:szCs w:val="20"/>
              </w:rPr>
            </w:pPr>
          </w:p>
        </w:tc>
        <w:tc>
          <w:tcPr>
            <w:tcW w:w="1843" w:type="dxa"/>
          </w:tcPr>
          <w:p w14:paraId="4D28D0E8" w14:textId="77777777" w:rsidR="00446A10" w:rsidRPr="00606E7B" w:rsidRDefault="00446A10" w:rsidP="00C35562">
            <w:pPr>
              <w:rPr>
                <w:rFonts w:cstheme="minorHAnsi"/>
                <w:sz w:val="20"/>
                <w:szCs w:val="20"/>
              </w:rPr>
            </w:pPr>
          </w:p>
        </w:tc>
        <w:tc>
          <w:tcPr>
            <w:tcW w:w="1559" w:type="dxa"/>
          </w:tcPr>
          <w:p w14:paraId="31E3329E" w14:textId="77777777" w:rsidR="00446A10" w:rsidRPr="00606E7B" w:rsidRDefault="00446A10" w:rsidP="00C35562">
            <w:pPr>
              <w:rPr>
                <w:rFonts w:cstheme="minorHAnsi"/>
                <w:sz w:val="20"/>
                <w:szCs w:val="20"/>
              </w:rPr>
            </w:pPr>
          </w:p>
        </w:tc>
        <w:tc>
          <w:tcPr>
            <w:tcW w:w="2055" w:type="dxa"/>
          </w:tcPr>
          <w:p w14:paraId="7419A52C" w14:textId="77777777" w:rsidR="00446A10" w:rsidRPr="00606E7B" w:rsidRDefault="00446A10" w:rsidP="00C35562">
            <w:pPr>
              <w:rPr>
                <w:rFonts w:cstheme="minorHAnsi"/>
                <w:sz w:val="20"/>
                <w:szCs w:val="20"/>
              </w:rPr>
            </w:pPr>
          </w:p>
        </w:tc>
        <w:tc>
          <w:tcPr>
            <w:tcW w:w="2056" w:type="dxa"/>
          </w:tcPr>
          <w:p w14:paraId="16E277A8" w14:textId="77777777" w:rsidR="00446A10" w:rsidRPr="00606E7B" w:rsidRDefault="00446A10" w:rsidP="00C35562">
            <w:pPr>
              <w:rPr>
                <w:rFonts w:cstheme="minorHAnsi"/>
                <w:sz w:val="20"/>
                <w:szCs w:val="20"/>
              </w:rPr>
            </w:pPr>
          </w:p>
        </w:tc>
      </w:tr>
      <w:tr w:rsidR="00446A10" w:rsidRPr="00606E7B" w14:paraId="0BC6E8A7" w14:textId="77777777" w:rsidTr="071B2896">
        <w:trPr>
          <w:trHeight w:hRule="exact" w:val="284"/>
        </w:trPr>
        <w:tc>
          <w:tcPr>
            <w:tcW w:w="3114" w:type="dxa"/>
          </w:tcPr>
          <w:p w14:paraId="0B70C905" w14:textId="77777777" w:rsidR="00446A10" w:rsidRPr="00606E7B" w:rsidRDefault="00446A10" w:rsidP="00C35562">
            <w:pPr>
              <w:rPr>
                <w:rFonts w:cstheme="minorHAnsi"/>
                <w:sz w:val="20"/>
                <w:szCs w:val="20"/>
              </w:rPr>
            </w:pPr>
          </w:p>
        </w:tc>
        <w:tc>
          <w:tcPr>
            <w:tcW w:w="2215" w:type="dxa"/>
          </w:tcPr>
          <w:p w14:paraId="00DC83FC" w14:textId="77777777" w:rsidR="00446A10" w:rsidRPr="00606E7B" w:rsidRDefault="00446A10" w:rsidP="00C35562">
            <w:pPr>
              <w:rPr>
                <w:rFonts w:cstheme="minorHAnsi"/>
                <w:sz w:val="20"/>
                <w:szCs w:val="20"/>
              </w:rPr>
            </w:pPr>
          </w:p>
        </w:tc>
        <w:tc>
          <w:tcPr>
            <w:tcW w:w="1097" w:type="dxa"/>
          </w:tcPr>
          <w:p w14:paraId="26C012BF" w14:textId="77777777" w:rsidR="00446A10" w:rsidRPr="00606E7B" w:rsidRDefault="00446A10" w:rsidP="00C35562">
            <w:pPr>
              <w:rPr>
                <w:rFonts w:cstheme="minorHAnsi"/>
                <w:sz w:val="20"/>
                <w:szCs w:val="20"/>
              </w:rPr>
            </w:pPr>
          </w:p>
        </w:tc>
        <w:tc>
          <w:tcPr>
            <w:tcW w:w="1791" w:type="dxa"/>
          </w:tcPr>
          <w:p w14:paraId="319BE5B5" w14:textId="77777777" w:rsidR="00446A10" w:rsidRPr="00606E7B" w:rsidRDefault="00446A10" w:rsidP="00C35562">
            <w:pPr>
              <w:rPr>
                <w:rFonts w:cstheme="minorHAnsi"/>
                <w:sz w:val="20"/>
                <w:szCs w:val="20"/>
              </w:rPr>
            </w:pPr>
          </w:p>
        </w:tc>
        <w:tc>
          <w:tcPr>
            <w:tcW w:w="1843" w:type="dxa"/>
          </w:tcPr>
          <w:p w14:paraId="44C81833" w14:textId="77777777" w:rsidR="00446A10" w:rsidRPr="00606E7B" w:rsidRDefault="00446A10" w:rsidP="00C35562">
            <w:pPr>
              <w:rPr>
                <w:rFonts w:cstheme="minorHAnsi"/>
                <w:sz w:val="20"/>
                <w:szCs w:val="20"/>
              </w:rPr>
            </w:pPr>
          </w:p>
        </w:tc>
        <w:tc>
          <w:tcPr>
            <w:tcW w:w="1559" w:type="dxa"/>
          </w:tcPr>
          <w:p w14:paraId="4B552AA4" w14:textId="77777777" w:rsidR="00446A10" w:rsidRPr="00606E7B" w:rsidRDefault="00446A10" w:rsidP="00C35562">
            <w:pPr>
              <w:rPr>
                <w:rFonts w:cstheme="minorHAnsi"/>
                <w:sz w:val="20"/>
                <w:szCs w:val="20"/>
              </w:rPr>
            </w:pPr>
          </w:p>
        </w:tc>
        <w:tc>
          <w:tcPr>
            <w:tcW w:w="2055" w:type="dxa"/>
          </w:tcPr>
          <w:p w14:paraId="1D51AA1A" w14:textId="77777777" w:rsidR="00446A10" w:rsidRPr="00606E7B" w:rsidRDefault="00446A10" w:rsidP="00C35562">
            <w:pPr>
              <w:rPr>
                <w:rFonts w:cstheme="minorHAnsi"/>
                <w:sz w:val="20"/>
                <w:szCs w:val="20"/>
              </w:rPr>
            </w:pPr>
          </w:p>
        </w:tc>
        <w:tc>
          <w:tcPr>
            <w:tcW w:w="2056" w:type="dxa"/>
          </w:tcPr>
          <w:p w14:paraId="60F756B9" w14:textId="77777777" w:rsidR="00446A10" w:rsidRPr="00606E7B" w:rsidRDefault="00446A10" w:rsidP="00C35562">
            <w:pPr>
              <w:rPr>
                <w:rFonts w:cstheme="minorHAnsi"/>
                <w:sz w:val="20"/>
                <w:szCs w:val="20"/>
              </w:rPr>
            </w:pPr>
          </w:p>
        </w:tc>
      </w:tr>
      <w:tr w:rsidR="00446A10" w:rsidRPr="00606E7B" w14:paraId="0A4D013D" w14:textId="77777777" w:rsidTr="071B2896">
        <w:trPr>
          <w:trHeight w:hRule="exact" w:val="284"/>
        </w:trPr>
        <w:tc>
          <w:tcPr>
            <w:tcW w:w="3114" w:type="dxa"/>
          </w:tcPr>
          <w:p w14:paraId="68D8024B" w14:textId="77777777" w:rsidR="00446A10" w:rsidRPr="00606E7B" w:rsidRDefault="00446A10" w:rsidP="00C35562">
            <w:pPr>
              <w:rPr>
                <w:rFonts w:cstheme="minorHAnsi"/>
                <w:sz w:val="20"/>
                <w:szCs w:val="20"/>
              </w:rPr>
            </w:pPr>
          </w:p>
        </w:tc>
        <w:tc>
          <w:tcPr>
            <w:tcW w:w="2215" w:type="dxa"/>
          </w:tcPr>
          <w:p w14:paraId="41DCD6DB" w14:textId="77777777" w:rsidR="00446A10" w:rsidRPr="00606E7B" w:rsidRDefault="00446A10" w:rsidP="00C35562">
            <w:pPr>
              <w:rPr>
                <w:rFonts w:cstheme="minorHAnsi"/>
                <w:sz w:val="20"/>
                <w:szCs w:val="20"/>
              </w:rPr>
            </w:pPr>
          </w:p>
        </w:tc>
        <w:tc>
          <w:tcPr>
            <w:tcW w:w="1097" w:type="dxa"/>
          </w:tcPr>
          <w:p w14:paraId="502B60B5" w14:textId="77777777" w:rsidR="00446A10" w:rsidRPr="00606E7B" w:rsidRDefault="00446A10" w:rsidP="00C35562">
            <w:pPr>
              <w:rPr>
                <w:rFonts w:cstheme="minorHAnsi"/>
                <w:sz w:val="20"/>
                <w:szCs w:val="20"/>
              </w:rPr>
            </w:pPr>
          </w:p>
        </w:tc>
        <w:tc>
          <w:tcPr>
            <w:tcW w:w="1791" w:type="dxa"/>
          </w:tcPr>
          <w:p w14:paraId="2B29CEBB" w14:textId="77777777" w:rsidR="00446A10" w:rsidRPr="00606E7B" w:rsidRDefault="00446A10" w:rsidP="00C35562">
            <w:pPr>
              <w:rPr>
                <w:rFonts w:cstheme="minorHAnsi"/>
                <w:sz w:val="20"/>
                <w:szCs w:val="20"/>
              </w:rPr>
            </w:pPr>
          </w:p>
        </w:tc>
        <w:tc>
          <w:tcPr>
            <w:tcW w:w="1843" w:type="dxa"/>
          </w:tcPr>
          <w:p w14:paraId="7DECA0A4" w14:textId="77777777" w:rsidR="00446A10" w:rsidRPr="00606E7B" w:rsidRDefault="00446A10" w:rsidP="00C35562">
            <w:pPr>
              <w:rPr>
                <w:rFonts w:cstheme="minorHAnsi"/>
                <w:sz w:val="20"/>
                <w:szCs w:val="20"/>
              </w:rPr>
            </w:pPr>
          </w:p>
        </w:tc>
        <w:tc>
          <w:tcPr>
            <w:tcW w:w="1559" w:type="dxa"/>
          </w:tcPr>
          <w:p w14:paraId="79DBA311" w14:textId="77777777" w:rsidR="00446A10" w:rsidRPr="00606E7B" w:rsidRDefault="00446A10" w:rsidP="00C35562">
            <w:pPr>
              <w:rPr>
                <w:rFonts w:cstheme="minorHAnsi"/>
                <w:sz w:val="20"/>
                <w:szCs w:val="20"/>
              </w:rPr>
            </w:pPr>
          </w:p>
        </w:tc>
        <w:tc>
          <w:tcPr>
            <w:tcW w:w="2055" w:type="dxa"/>
          </w:tcPr>
          <w:p w14:paraId="7A0BCE2A" w14:textId="77777777" w:rsidR="00446A10" w:rsidRPr="00606E7B" w:rsidRDefault="00446A10" w:rsidP="00C35562">
            <w:pPr>
              <w:rPr>
                <w:rFonts w:cstheme="minorHAnsi"/>
                <w:sz w:val="20"/>
                <w:szCs w:val="20"/>
              </w:rPr>
            </w:pPr>
          </w:p>
        </w:tc>
        <w:tc>
          <w:tcPr>
            <w:tcW w:w="2056" w:type="dxa"/>
          </w:tcPr>
          <w:p w14:paraId="31F11F5D" w14:textId="77777777" w:rsidR="00446A10" w:rsidRPr="00606E7B" w:rsidRDefault="00446A10" w:rsidP="00C35562">
            <w:pPr>
              <w:rPr>
                <w:rFonts w:cstheme="minorHAnsi"/>
                <w:sz w:val="20"/>
                <w:szCs w:val="20"/>
              </w:rPr>
            </w:pPr>
          </w:p>
        </w:tc>
      </w:tr>
      <w:tr w:rsidR="00446A10" w:rsidRPr="00606E7B" w14:paraId="5433B6F1" w14:textId="77777777" w:rsidTr="071B2896">
        <w:trPr>
          <w:trHeight w:hRule="exact" w:val="284"/>
        </w:trPr>
        <w:tc>
          <w:tcPr>
            <w:tcW w:w="3114" w:type="dxa"/>
          </w:tcPr>
          <w:p w14:paraId="47353B74" w14:textId="77777777" w:rsidR="00446A10" w:rsidRPr="00606E7B" w:rsidRDefault="00446A10" w:rsidP="00C35562">
            <w:pPr>
              <w:rPr>
                <w:rFonts w:cstheme="minorHAnsi"/>
                <w:sz w:val="20"/>
                <w:szCs w:val="20"/>
              </w:rPr>
            </w:pPr>
          </w:p>
        </w:tc>
        <w:tc>
          <w:tcPr>
            <w:tcW w:w="2215" w:type="dxa"/>
          </w:tcPr>
          <w:p w14:paraId="6036B71E" w14:textId="77777777" w:rsidR="00446A10" w:rsidRPr="00606E7B" w:rsidRDefault="00446A10" w:rsidP="00C35562">
            <w:pPr>
              <w:rPr>
                <w:rFonts w:cstheme="minorHAnsi"/>
                <w:sz w:val="20"/>
                <w:szCs w:val="20"/>
              </w:rPr>
            </w:pPr>
          </w:p>
        </w:tc>
        <w:tc>
          <w:tcPr>
            <w:tcW w:w="1097" w:type="dxa"/>
          </w:tcPr>
          <w:p w14:paraId="2E1BDBE8" w14:textId="77777777" w:rsidR="00446A10" w:rsidRPr="00606E7B" w:rsidRDefault="00446A10" w:rsidP="00C35562">
            <w:pPr>
              <w:rPr>
                <w:rFonts w:cstheme="minorHAnsi"/>
                <w:sz w:val="20"/>
                <w:szCs w:val="20"/>
              </w:rPr>
            </w:pPr>
          </w:p>
        </w:tc>
        <w:tc>
          <w:tcPr>
            <w:tcW w:w="1791" w:type="dxa"/>
          </w:tcPr>
          <w:p w14:paraId="7DD01D3B" w14:textId="77777777" w:rsidR="00446A10" w:rsidRPr="00606E7B" w:rsidRDefault="00446A10" w:rsidP="00C35562">
            <w:pPr>
              <w:rPr>
                <w:rFonts w:cstheme="minorHAnsi"/>
                <w:sz w:val="20"/>
                <w:szCs w:val="20"/>
              </w:rPr>
            </w:pPr>
          </w:p>
        </w:tc>
        <w:tc>
          <w:tcPr>
            <w:tcW w:w="1843" w:type="dxa"/>
          </w:tcPr>
          <w:p w14:paraId="33FE6B5A" w14:textId="77777777" w:rsidR="00446A10" w:rsidRPr="00606E7B" w:rsidRDefault="00446A10" w:rsidP="00C35562">
            <w:pPr>
              <w:rPr>
                <w:rFonts w:cstheme="minorHAnsi"/>
                <w:sz w:val="20"/>
                <w:szCs w:val="20"/>
              </w:rPr>
            </w:pPr>
          </w:p>
        </w:tc>
        <w:tc>
          <w:tcPr>
            <w:tcW w:w="1559" w:type="dxa"/>
          </w:tcPr>
          <w:p w14:paraId="42692C8B" w14:textId="77777777" w:rsidR="00446A10" w:rsidRPr="00606E7B" w:rsidRDefault="00446A10" w:rsidP="00C35562">
            <w:pPr>
              <w:rPr>
                <w:rFonts w:cstheme="minorHAnsi"/>
                <w:sz w:val="20"/>
                <w:szCs w:val="20"/>
              </w:rPr>
            </w:pPr>
          </w:p>
        </w:tc>
        <w:tc>
          <w:tcPr>
            <w:tcW w:w="2055" w:type="dxa"/>
          </w:tcPr>
          <w:p w14:paraId="57DEA9F6" w14:textId="77777777" w:rsidR="00446A10" w:rsidRPr="00606E7B" w:rsidRDefault="00446A10" w:rsidP="00C35562">
            <w:pPr>
              <w:rPr>
                <w:rFonts w:cstheme="minorHAnsi"/>
                <w:sz w:val="20"/>
                <w:szCs w:val="20"/>
              </w:rPr>
            </w:pPr>
          </w:p>
        </w:tc>
        <w:tc>
          <w:tcPr>
            <w:tcW w:w="2056" w:type="dxa"/>
          </w:tcPr>
          <w:p w14:paraId="142B1790" w14:textId="77777777" w:rsidR="00446A10" w:rsidRPr="00606E7B" w:rsidRDefault="00446A10" w:rsidP="00C35562">
            <w:pPr>
              <w:rPr>
                <w:rFonts w:cstheme="minorHAnsi"/>
                <w:sz w:val="20"/>
                <w:szCs w:val="20"/>
              </w:rPr>
            </w:pPr>
          </w:p>
        </w:tc>
      </w:tr>
      <w:tr w:rsidR="00446A10" w:rsidRPr="00606E7B" w14:paraId="32209D32" w14:textId="77777777" w:rsidTr="071B2896">
        <w:trPr>
          <w:trHeight w:hRule="exact" w:val="284"/>
        </w:trPr>
        <w:tc>
          <w:tcPr>
            <w:tcW w:w="3114" w:type="dxa"/>
          </w:tcPr>
          <w:p w14:paraId="5EFE2E44" w14:textId="77777777" w:rsidR="00446A10" w:rsidRPr="00606E7B" w:rsidRDefault="00446A10" w:rsidP="00C35562">
            <w:pPr>
              <w:rPr>
                <w:rFonts w:cstheme="minorHAnsi"/>
                <w:sz w:val="20"/>
                <w:szCs w:val="20"/>
              </w:rPr>
            </w:pPr>
          </w:p>
        </w:tc>
        <w:tc>
          <w:tcPr>
            <w:tcW w:w="2215" w:type="dxa"/>
          </w:tcPr>
          <w:p w14:paraId="5841C410" w14:textId="77777777" w:rsidR="00446A10" w:rsidRPr="00606E7B" w:rsidRDefault="00446A10" w:rsidP="00C35562">
            <w:pPr>
              <w:rPr>
                <w:rFonts w:cstheme="minorHAnsi"/>
                <w:sz w:val="20"/>
                <w:szCs w:val="20"/>
              </w:rPr>
            </w:pPr>
          </w:p>
        </w:tc>
        <w:tc>
          <w:tcPr>
            <w:tcW w:w="1097" w:type="dxa"/>
          </w:tcPr>
          <w:p w14:paraId="6E0B8016" w14:textId="77777777" w:rsidR="00446A10" w:rsidRPr="00606E7B" w:rsidRDefault="00446A10" w:rsidP="00C35562">
            <w:pPr>
              <w:rPr>
                <w:rFonts w:cstheme="minorHAnsi"/>
                <w:sz w:val="20"/>
                <w:szCs w:val="20"/>
              </w:rPr>
            </w:pPr>
          </w:p>
        </w:tc>
        <w:tc>
          <w:tcPr>
            <w:tcW w:w="1791" w:type="dxa"/>
          </w:tcPr>
          <w:p w14:paraId="4A3DC9DF" w14:textId="77777777" w:rsidR="00446A10" w:rsidRPr="00606E7B" w:rsidRDefault="00446A10" w:rsidP="00C35562">
            <w:pPr>
              <w:rPr>
                <w:rFonts w:cstheme="minorHAnsi"/>
                <w:sz w:val="20"/>
                <w:szCs w:val="20"/>
              </w:rPr>
            </w:pPr>
          </w:p>
        </w:tc>
        <w:tc>
          <w:tcPr>
            <w:tcW w:w="1843" w:type="dxa"/>
          </w:tcPr>
          <w:p w14:paraId="3F764FD8" w14:textId="77777777" w:rsidR="00446A10" w:rsidRPr="00606E7B" w:rsidRDefault="00446A10" w:rsidP="00C35562">
            <w:pPr>
              <w:rPr>
                <w:rFonts w:cstheme="minorHAnsi"/>
                <w:sz w:val="20"/>
                <w:szCs w:val="20"/>
              </w:rPr>
            </w:pPr>
          </w:p>
        </w:tc>
        <w:tc>
          <w:tcPr>
            <w:tcW w:w="1559" w:type="dxa"/>
          </w:tcPr>
          <w:p w14:paraId="38E1F786" w14:textId="77777777" w:rsidR="00446A10" w:rsidRPr="00606E7B" w:rsidRDefault="00446A10" w:rsidP="00C35562">
            <w:pPr>
              <w:rPr>
                <w:rFonts w:cstheme="minorHAnsi"/>
                <w:sz w:val="20"/>
                <w:szCs w:val="20"/>
              </w:rPr>
            </w:pPr>
          </w:p>
        </w:tc>
        <w:tc>
          <w:tcPr>
            <w:tcW w:w="2055" w:type="dxa"/>
          </w:tcPr>
          <w:p w14:paraId="4FE1924A" w14:textId="77777777" w:rsidR="00446A10" w:rsidRPr="00606E7B" w:rsidRDefault="00446A10" w:rsidP="00C35562">
            <w:pPr>
              <w:rPr>
                <w:rFonts w:cstheme="minorHAnsi"/>
                <w:sz w:val="20"/>
                <w:szCs w:val="20"/>
              </w:rPr>
            </w:pPr>
          </w:p>
        </w:tc>
        <w:tc>
          <w:tcPr>
            <w:tcW w:w="2056" w:type="dxa"/>
          </w:tcPr>
          <w:p w14:paraId="1BB60D15" w14:textId="77777777" w:rsidR="00446A10" w:rsidRPr="00606E7B" w:rsidRDefault="00446A10" w:rsidP="00C35562">
            <w:pPr>
              <w:rPr>
                <w:rFonts w:cstheme="minorHAnsi"/>
                <w:sz w:val="20"/>
                <w:szCs w:val="20"/>
              </w:rPr>
            </w:pPr>
          </w:p>
        </w:tc>
      </w:tr>
      <w:tr w:rsidR="00825BD1" w:rsidRPr="00606E7B" w14:paraId="071F6AE5" w14:textId="77777777" w:rsidTr="071B2896">
        <w:trPr>
          <w:trHeight w:hRule="exact" w:val="336"/>
        </w:trPr>
        <w:tc>
          <w:tcPr>
            <w:tcW w:w="15730" w:type="dxa"/>
            <w:gridSpan w:val="8"/>
            <w:shd w:val="clear" w:color="auto" w:fill="D0CECE" w:themeFill="background2" w:themeFillShade="E6"/>
          </w:tcPr>
          <w:p w14:paraId="283B5458" w14:textId="77777777" w:rsidR="00825BD1" w:rsidRPr="00606E7B" w:rsidRDefault="3D151FE9" w:rsidP="071B2896">
            <w:pPr>
              <w:jc w:val="center"/>
              <w:rPr>
                <w:b/>
                <w:bCs/>
                <w:i/>
                <w:iCs/>
                <w:sz w:val="24"/>
                <w:szCs w:val="24"/>
              </w:rPr>
            </w:pPr>
            <w:r w:rsidRPr="071B2896">
              <w:rPr>
                <w:b/>
                <w:bCs/>
                <w:i/>
                <w:iCs/>
                <w:sz w:val="24"/>
                <w:szCs w:val="24"/>
              </w:rPr>
              <w:t xml:space="preserve">Equipment </w:t>
            </w:r>
            <w:r w:rsidR="009222B3" w:rsidRPr="071B2896">
              <w:rPr>
                <w:b/>
                <w:bCs/>
                <w:i/>
                <w:iCs/>
                <w:sz w:val="24"/>
                <w:szCs w:val="24"/>
              </w:rPr>
              <w:t>the society</w:t>
            </w:r>
            <w:r w:rsidRPr="071B2896">
              <w:rPr>
                <w:b/>
                <w:bCs/>
                <w:i/>
                <w:iCs/>
                <w:sz w:val="24"/>
                <w:szCs w:val="24"/>
              </w:rPr>
              <w:t xml:space="preserve"> would like to</w:t>
            </w:r>
            <w:r w:rsidR="00192E94" w:rsidRPr="071B2896">
              <w:rPr>
                <w:b/>
                <w:bCs/>
                <w:i/>
                <w:iCs/>
                <w:sz w:val="24"/>
                <w:szCs w:val="24"/>
              </w:rPr>
              <w:t>/is planning to</w:t>
            </w:r>
            <w:r w:rsidRPr="071B2896">
              <w:rPr>
                <w:b/>
                <w:bCs/>
                <w:i/>
                <w:iCs/>
                <w:sz w:val="24"/>
                <w:szCs w:val="24"/>
              </w:rPr>
              <w:t xml:space="preserve"> purchase in 20</w:t>
            </w:r>
            <w:r w:rsidR="13293273" w:rsidRPr="071B2896">
              <w:rPr>
                <w:b/>
                <w:bCs/>
                <w:i/>
                <w:iCs/>
                <w:sz w:val="24"/>
                <w:szCs w:val="24"/>
              </w:rPr>
              <w:t>2</w:t>
            </w:r>
            <w:r w:rsidR="476A4F1C" w:rsidRPr="071B2896">
              <w:rPr>
                <w:b/>
                <w:bCs/>
                <w:i/>
                <w:iCs/>
                <w:sz w:val="24"/>
                <w:szCs w:val="24"/>
              </w:rPr>
              <w:t>4-25</w:t>
            </w:r>
          </w:p>
        </w:tc>
      </w:tr>
      <w:tr w:rsidR="00825BD1" w:rsidRPr="00606E7B" w14:paraId="4942773D" w14:textId="77777777" w:rsidTr="071B2896">
        <w:trPr>
          <w:trHeight w:hRule="exact" w:val="284"/>
        </w:trPr>
        <w:tc>
          <w:tcPr>
            <w:tcW w:w="5329" w:type="dxa"/>
            <w:gridSpan w:val="2"/>
            <w:shd w:val="clear" w:color="auto" w:fill="E7E6E6" w:themeFill="background2"/>
          </w:tcPr>
          <w:p w14:paraId="5B548C23" w14:textId="77777777" w:rsidR="00825BD1" w:rsidRPr="00606E7B" w:rsidRDefault="00825BD1" w:rsidP="00C35562">
            <w:pPr>
              <w:jc w:val="center"/>
              <w:rPr>
                <w:rFonts w:cstheme="minorHAnsi"/>
                <w:b/>
                <w:i/>
                <w:sz w:val="20"/>
                <w:szCs w:val="20"/>
              </w:rPr>
            </w:pPr>
            <w:r w:rsidRPr="00606E7B">
              <w:rPr>
                <w:rFonts w:cstheme="minorHAnsi"/>
                <w:b/>
                <w:i/>
                <w:sz w:val="20"/>
                <w:szCs w:val="20"/>
              </w:rPr>
              <w:t>Item</w:t>
            </w:r>
          </w:p>
        </w:tc>
        <w:tc>
          <w:tcPr>
            <w:tcW w:w="2888" w:type="dxa"/>
            <w:gridSpan w:val="2"/>
            <w:shd w:val="clear" w:color="auto" w:fill="E7E6E6" w:themeFill="background2"/>
          </w:tcPr>
          <w:p w14:paraId="5590F65A" w14:textId="77777777" w:rsidR="00825BD1" w:rsidRPr="00606E7B" w:rsidRDefault="00825BD1" w:rsidP="00C35562">
            <w:pPr>
              <w:jc w:val="center"/>
              <w:rPr>
                <w:rFonts w:cstheme="minorHAnsi"/>
                <w:b/>
                <w:i/>
                <w:sz w:val="20"/>
                <w:szCs w:val="20"/>
              </w:rPr>
            </w:pPr>
            <w:r w:rsidRPr="00606E7B">
              <w:rPr>
                <w:rFonts w:cstheme="minorHAnsi"/>
                <w:b/>
                <w:i/>
                <w:sz w:val="20"/>
                <w:szCs w:val="20"/>
              </w:rPr>
              <w:t>Planned Storage Location</w:t>
            </w:r>
          </w:p>
        </w:tc>
        <w:tc>
          <w:tcPr>
            <w:tcW w:w="1843" w:type="dxa"/>
            <w:shd w:val="clear" w:color="auto" w:fill="E7E6E6" w:themeFill="background2"/>
          </w:tcPr>
          <w:p w14:paraId="3547BA28" w14:textId="77777777" w:rsidR="00825BD1" w:rsidRPr="00606E7B" w:rsidRDefault="00825BD1" w:rsidP="00C35562">
            <w:pPr>
              <w:jc w:val="center"/>
              <w:rPr>
                <w:rFonts w:cstheme="minorHAnsi"/>
                <w:b/>
                <w:i/>
                <w:sz w:val="20"/>
                <w:szCs w:val="20"/>
              </w:rPr>
            </w:pPr>
            <w:r w:rsidRPr="00606E7B">
              <w:rPr>
                <w:rFonts w:cstheme="minorHAnsi"/>
                <w:b/>
                <w:i/>
                <w:sz w:val="20"/>
                <w:szCs w:val="20"/>
              </w:rPr>
              <w:t>Approx. Cost</w:t>
            </w:r>
          </w:p>
        </w:tc>
        <w:tc>
          <w:tcPr>
            <w:tcW w:w="5670" w:type="dxa"/>
            <w:gridSpan w:val="3"/>
            <w:shd w:val="clear" w:color="auto" w:fill="E7E6E6" w:themeFill="background2"/>
          </w:tcPr>
          <w:p w14:paraId="1BBD53BF" w14:textId="77777777" w:rsidR="00825BD1" w:rsidRPr="00606E7B" w:rsidRDefault="00825BD1" w:rsidP="00C35562">
            <w:pPr>
              <w:jc w:val="center"/>
              <w:rPr>
                <w:rFonts w:cstheme="minorHAnsi"/>
                <w:b/>
                <w:i/>
                <w:sz w:val="20"/>
                <w:szCs w:val="20"/>
              </w:rPr>
            </w:pPr>
            <w:r w:rsidRPr="00606E7B">
              <w:rPr>
                <w:rFonts w:cstheme="minorHAnsi"/>
                <w:b/>
                <w:i/>
                <w:sz w:val="20"/>
                <w:szCs w:val="20"/>
              </w:rPr>
              <w:t>Notes</w:t>
            </w:r>
          </w:p>
        </w:tc>
      </w:tr>
      <w:tr w:rsidR="00825BD1" w:rsidRPr="00606E7B" w14:paraId="0C9FECE1" w14:textId="77777777" w:rsidTr="071B2896">
        <w:trPr>
          <w:trHeight w:hRule="exact" w:val="284"/>
        </w:trPr>
        <w:tc>
          <w:tcPr>
            <w:tcW w:w="5329" w:type="dxa"/>
            <w:gridSpan w:val="2"/>
          </w:tcPr>
          <w:p w14:paraId="15E5497C" w14:textId="77777777" w:rsidR="00825BD1" w:rsidRPr="00606E7B" w:rsidRDefault="00825BD1" w:rsidP="00C35562">
            <w:pPr>
              <w:jc w:val="center"/>
              <w:rPr>
                <w:rFonts w:cstheme="minorHAnsi"/>
                <w:b/>
                <w:i/>
                <w:sz w:val="20"/>
                <w:szCs w:val="20"/>
              </w:rPr>
            </w:pPr>
          </w:p>
        </w:tc>
        <w:tc>
          <w:tcPr>
            <w:tcW w:w="2888" w:type="dxa"/>
            <w:gridSpan w:val="2"/>
          </w:tcPr>
          <w:p w14:paraId="1840EA39" w14:textId="77777777" w:rsidR="00825BD1" w:rsidRPr="00606E7B" w:rsidRDefault="00825BD1" w:rsidP="00C35562">
            <w:pPr>
              <w:jc w:val="center"/>
              <w:rPr>
                <w:rFonts w:cstheme="minorHAnsi"/>
                <w:b/>
                <w:i/>
                <w:sz w:val="20"/>
                <w:szCs w:val="20"/>
              </w:rPr>
            </w:pPr>
          </w:p>
        </w:tc>
        <w:tc>
          <w:tcPr>
            <w:tcW w:w="1843" w:type="dxa"/>
          </w:tcPr>
          <w:p w14:paraId="0D664DD3" w14:textId="77777777" w:rsidR="00825BD1" w:rsidRPr="00606E7B" w:rsidRDefault="00825BD1" w:rsidP="00C35562">
            <w:pPr>
              <w:jc w:val="center"/>
              <w:rPr>
                <w:rFonts w:cstheme="minorHAnsi"/>
                <w:b/>
                <w:i/>
                <w:sz w:val="20"/>
                <w:szCs w:val="20"/>
              </w:rPr>
            </w:pPr>
          </w:p>
        </w:tc>
        <w:tc>
          <w:tcPr>
            <w:tcW w:w="5670" w:type="dxa"/>
            <w:gridSpan w:val="3"/>
          </w:tcPr>
          <w:p w14:paraId="28C44536" w14:textId="77777777" w:rsidR="00825BD1" w:rsidRPr="00606E7B" w:rsidRDefault="00825BD1" w:rsidP="00C35562">
            <w:pPr>
              <w:jc w:val="center"/>
              <w:rPr>
                <w:rFonts w:cstheme="minorHAnsi"/>
                <w:b/>
                <w:i/>
                <w:sz w:val="20"/>
                <w:szCs w:val="20"/>
              </w:rPr>
            </w:pPr>
          </w:p>
        </w:tc>
      </w:tr>
      <w:tr w:rsidR="00825BD1" w:rsidRPr="00606E7B" w14:paraId="6B102C06" w14:textId="77777777" w:rsidTr="071B2896">
        <w:trPr>
          <w:trHeight w:hRule="exact" w:val="284"/>
        </w:trPr>
        <w:tc>
          <w:tcPr>
            <w:tcW w:w="5329" w:type="dxa"/>
            <w:gridSpan w:val="2"/>
          </w:tcPr>
          <w:p w14:paraId="6E4F396B" w14:textId="77777777" w:rsidR="00825BD1" w:rsidRPr="00606E7B" w:rsidRDefault="00825BD1" w:rsidP="00C35562">
            <w:pPr>
              <w:jc w:val="center"/>
              <w:rPr>
                <w:rFonts w:cstheme="minorHAnsi"/>
                <w:b/>
                <w:i/>
                <w:sz w:val="20"/>
                <w:szCs w:val="20"/>
              </w:rPr>
            </w:pPr>
          </w:p>
        </w:tc>
        <w:tc>
          <w:tcPr>
            <w:tcW w:w="2888" w:type="dxa"/>
            <w:gridSpan w:val="2"/>
          </w:tcPr>
          <w:p w14:paraId="705ABB39" w14:textId="77777777" w:rsidR="00825BD1" w:rsidRPr="00606E7B" w:rsidRDefault="00825BD1" w:rsidP="00C35562">
            <w:pPr>
              <w:jc w:val="center"/>
              <w:rPr>
                <w:rFonts w:cstheme="minorHAnsi"/>
                <w:b/>
                <w:i/>
                <w:sz w:val="20"/>
                <w:szCs w:val="20"/>
              </w:rPr>
            </w:pPr>
          </w:p>
        </w:tc>
        <w:tc>
          <w:tcPr>
            <w:tcW w:w="1843" w:type="dxa"/>
          </w:tcPr>
          <w:p w14:paraId="63CD7590" w14:textId="77777777" w:rsidR="00825BD1" w:rsidRPr="00606E7B" w:rsidRDefault="00825BD1" w:rsidP="00C35562">
            <w:pPr>
              <w:jc w:val="center"/>
              <w:rPr>
                <w:rFonts w:cstheme="minorHAnsi"/>
                <w:b/>
                <w:i/>
                <w:sz w:val="20"/>
                <w:szCs w:val="20"/>
              </w:rPr>
            </w:pPr>
          </w:p>
        </w:tc>
        <w:tc>
          <w:tcPr>
            <w:tcW w:w="5670" w:type="dxa"/>
            <w:gridSpan w:val="3"/>
          </w:tcPr>
          <w:p w14:paraId="5C23F8E4" w14:textId="77777777" w:rsidR="00825BD1" w:rsidRPr="00606E7B" w:rsidRDefault="00825BD1" w:rsidP="00C35562">
            <w:pPr>
              <w:jc w:val="center"/>
              <w:rPr>
                <w:rFonts w:cstheme="minorHAnsi"/>
                <w:b/>
                <w:i/>
                <w:sz w:val="20"/>
                <w:szCs w:val="20"/>
              </w:rPr>
            </w:pPr>
          </w:p>
        </w:tc>
      </w:tr>
      <w:tr w:rsidR="00825BD1" w:rsidRPr="00606E7B" w14:paraId="34BDF756" w14:textId="77777777" w:rsidTr="071B2896">
        <w:trPr>
          <w:trHeight w:hRule="exact" w:val="284"/>
        </w:trPr>
        <w:tc>
          <w:tcPr>
            <w:tcW w:w="5329" w:type="dxa"/>
            <w:gridSpan w:val="2"/>
          </w:tcPr>
          <w:p w14:paraId="6675E347" w14:textId="77777777" w:rsidR="00825BD1" w:rsidRPr="00606E7B" w:rsidRDefault="00825BD1" w:rsidP="00C35562">
            <w:pPr>
              <w:jc w:val="center"/>
              <w:rPr>
                <w:rFonts w:cstheme="minorHAnsi"/>
                <w:b/>
                <w:i/>
                <w:sz w:val="20"/>
                <w:szCs w:val="20"/>
              </w:rPr>
            </w:pPr>
          </w:p>
        </w:tc>
        <w:tc>
          <w:tcPr>
            <w:tcW w:w="2888" w:type="dxa"/>
            <w:gridSpan w:val="2"/>
          </w:tcPr>
          <w:p w14:paraId="539D19CC" w14:textId="77777777" w:rsidR="00825BD1" w:rsidRPr="00606E7B" w:rsidRDefault="00825BD1" w:rsidP="00C35562">
            <w:pPr>
              <w:jc w:val="center"/>
              <w:rPr>
                <w:rFonts w:cstheme="minorHAnsi"/>
                <w:b/>
                <w:i/>
                <w:sz w:val="20"/>
                <w:szCs w:val="20"/>
              </w:rPr>
            </w:pPr>
          </w:p>
        </w:tc>
        <w:tc>
          <w:tcPr>
            <w:tcW w:w="1843" w:type="dxa"/>
          </w:tcPr>
          <w:p w14:paraId="4CF37C61" w14:textId="77777777" w:rsidR="00825BD1" w:rsidRPr="00606E7B" w:rsidRDefault="00825BD1" w:rsidP="00C35562">
            <w:pPr>
              <w:jc w:val="center"/>
              <w:rPr>
                <w:rFonts w:cstheme="minorHAnsi"/>
                <w:b/>
                <w:i/>
                <w:sz w:val="20"/>
                <w:szCs w:val="20"/>
              </w:rPr>
            </w:pPr>
          </w:p>
        </w:tc>
        <w:tc>
          <w:tcPr>
            <w:tcW w:w="5670" w:type="dxa"/>
            <w:gridSpan w:val="3"/>
          </w:tcPr>
          <w:p w14:paraId="33F763D7" w14:textId="77777777" w:rsidR="00825BD1" w:rsidRPr="00606E7B" w:rsidRDefault="00825BD1" w:rsidP="00C35562">
            <w:pPr>
              <w:jc w:val="center"/>
              <w:rPr>
                <w:rFonts w:cstheme="minorHAnsi"/>
                <w:b/>
                <w:i/>
                <w:sz w:val="20"/>
                <w:szCs w:val="20"/>
              </w:rPr>
            </w:pPr>
          </w:p>
        </w:tc>
      </w:tr>
      <w:tr w:rsidR="00825BD1" w:rsidRPr="00606E7B" w14:paraId="2D055DD0" w14:textId="77777777" w:rsidTr="071B2896">
        <w:trPr>
          <w:trHeight w:hRule="exact" w:val="284"/>
        </w:trPr>
        <w:tc>
          <w:tcPr>
            <w:tcW w:w="5329" w:type="dxa"/>
            <w:gridSpan w:val="2"/>
          </w:tcPr>
          <w:p w14:paraId="76C67BF9" w14:textId="77777777" w:rsidR="00825BD1" w:rsidRPr="00606E7B" w:rsidRDefault="00825BD1" w:rsidP="00C35562">
            <w:pPr>
              <w:jc w:val="center"/>
              <w:rPr>
                <w:rFonts w:cstheme="minorHAnsi"/>
                <w:b/>
                <w:i/>
                <w:sz w:val="20"/>
                <w:szCs w:val="20"/>
              </w:rPr>
            </w:pPr>
          </w:p>
        </w:tc>
        <w:tc>
          <w:tcPr>
            <w:tcW w:w="2888" w:type="dxa"/>
            <w:gridSpan w:val="2"/>
          </w:tcPr>
          <w:p w14:paraId="378F0894" w14:textId="77777777" w:rsidR="00825BD1" w:rsidRPr="00606E7B" w:rsidRDefault="00825BD1" w:rsidP="00C35562">
            <w:pPr>
              <w:jc w:val="center"/>
              <w:rPr>
                <w:rFonts w:cstheme="minorHAnsi"/>
                <w:b/>
                <w:i/>
                <w:sz w:val="20"/>
                <w:szCs w:val="20"/>
              </w:rPr>
            </w:pPr>
          </w:p>
        </w:tc>
        <w:tc>
          <w:tcPr>
            <w:tcW w:w="1843" w:type="dxa"/>
          </w:tcPr>
          <w:p w14:paraId="0548D8D5" w14:textId="77777777" w:rsidR="00825BD1" w:rsidRPr="00606E7B" w:rsidRDefault="00825BD1" w:rsidP="00C35562">
            <w:pPr>
              <w:jc w:val="center"/>
              <w:rPr>
                <w:rFonts w:cstheme="minorHAnsi"/>
                <w:b/>
                <w:i/>
                <w:sz w:val="20"/>
                <w:szCs w:val="20"/>
              </w:rPr>
            </w:pPr>
          </w:p>
        </w:tc>
        <w:tc>
          <w:tcPr>
            <w:tcW w:w="5670" w:type="dxa"/>
            <w:gridSpan w:val="3"/>
          </w:tcPr>
          <w:p w14:paraId="56B3064B" w14:textId="77777777" w:rsidR="00825BD1" w:rsidRPr="00606E7B" w:rsidRDefault="00825BD1" w:rsidP="00C35562">
            <w:pPr>
              <w:jc w:val="center"/>
              <w:rPr>
                <w:rFonts w:cstheme="minorHAnsi"/>
                <w:b/>
                <w:i/>
                <w:sz w:val="20"/>
                <w:szCs w:val="20"/>
              </w:rPr>
            </w:pPr>
          </w:p>
        </w:tc>
      </w:tr>
      <w:tr w:rsidR="00192E94" w:rsidRPr="00606E7B" w14:paraId="48BF517F" w14:textId="77777777" w:rsidTr="071B2896">
        <w:trPr>
          <w:trHeight w:hRule="exact" w:val="284"/>
        </w:trPr>
        <w:tc>
          <w:tcPr>
            <w:tcW w:w="5329" w:type="dxa"/>
            <w:gridSpan w:val="2"/>
          </w:tcPr>
          <w:p w14:paraId="41ECC3FD" w14:textId="77777777" w:rsidR="00192E94" w:rsidRPr="00606E7B" w:rsidRDefault="00192E94" w:rsidP="00C35562">
            <w:pPr>
              <w:jc w:val="center"/>
              <w:rPr>
                <w:rFonts w:cstheme="minorHAnsi"/>
                <w:b/>
                <w:i/>
                <w:sz w:val="20"/>
                <w:szCs w:val="20"/>
              </w:rPr>
            </w:pPr>
          </w:p>
        </w:tc>
        <w:tc>
          <w:tcPr>
            <w:tcW w:w="2888" w:type="dxa"/>
            <w:gridSpan w:val="2"/>
          </w:tcPr>
          <w:p w14:paraId="33278911" w14:textId="77777777" w:rsidR="00192E94" w:rsidRPr="00606E7B" w:rsidRDefault="00192E94" w:rsidP="00C35562">
            <w:pPr>
              <w:jc w:val="center"/>
              <w:rPr>
                <w:rFonts w:cstheme="minorHAnsi"/>
                <w:b/>
                <w:i/>
                <w:sz w:val="20"/>
                <w:szCs w:val="20"/>
              </w:rPr>
            </w:pPr>
          </w:p>
        </w:tc>
        <w:tc>
          <w:tcPr>
            <w:tcW w:w="1843" w:type="dxa"/>
          </w:tcPr>
          <w:p w14:paraId="0EC227F2" w14:textId="77777777" w:rsidR="00192E94" w:rsidRPr="00606E7B" w:rsidRDefault="00192E94" w:rsidP="00C35562">
            <w:pPr>
              <w:jc w:val="center"/>
              <w:rPr>
                <w:rFonts w:cstheme="minorHAnsi"/>
                <w:b/>
                <w:i/>
                <w:sz w:val="20"/>
                <w:szCs w:val="20"/>
              </w:rPr>
            </w:pPr>
          </w:p>
        </w:tc>
        <w:tc>
          <w:tcPr>
            <w:tcW w:w="5670" w:type="dxa"/>
            <w:gridSpan w:val="3"/>
          </w:tcPr>
          <w:p w14:paraId="49832F6D" w14:textId="77777777" w:rsidR="00192E94" w:rsidRPr="00606E7B" w:rsidRDefault="00192E94" w:rsidP="00C35562">
            <w:pPr>
              <w:jc w:val="center"/>
              <w:rPr>
                <w:rFonts w:cstheme="minorHAnsi"/>
                <w:b/>
                <w:i/>
                <w:sz w:val="20"/>
                <w:szCs w:val="20"/>
              </w:rPr>
            </w:pPr>
          </w:p>
        </w:tc>
      </w:tr>
    </w:tbl>
    <w:p w14:paraId="6EA65A5D" w14:textId="77777777" w:rsidR="00530798" w:rsidRDefault="00530798" w:rsidP="071B2896">
      <w:pPr>
        <w:pStyle w:val="BodyText"/>
        <w:tabs>
          <w:tab w:val="left" w:pos="1080"/>
          <w:tab w:val="left" w:pos="1541"/>
          <w:tab w:val="center" w:pos="6979"/>
          <w:tab w:val="right" w:pos="13958"/>
        </w:tabs>
        <w:jc w:val="center"/>
        <w:outlineLvl w:val="0"/>
        <w:rPr>
          <w:rFonts w:asciiTheme="minorHAnsi" w:hAnsiTheme="minorHAnsi" w:cstheme="minorBidi"/>
          <w:b/>
          <w:bCs/>
          <w:sz w:val="28"/>
          <w:szCs w:val="28"/>
        </w:rPr>
      </w:pPr>
    </w:p>
    <w:p w14:paraId="7EFDF526" w14:textId="77777777" w:rsidR="00530798" w:rsidRDefault="00530798" w:rsidP="003234DD">
      <w:pPr>
        <w:pStyle w:val="BodyText"/>
        <w:tabs>
          <w:tab w:val="left" w:pos="1080"/>
          <w:tab w:val="left" w:pos="1541"/>
          <w:tab w:val="center" w:pos="6979"/>
          <w:tab w:val="right" w:pos="13958"/>
        </w:tabs>
        <w:outlineLvl w:val="0"/>
        <w:rPr>
          <w:rFonts w:asciiTheme="minorHAnsi" w:hAnsiTheme="minorHAnsi" w:cstheme="minorBidi"/>
          <w:b/>
          <w:bCs/>
          <w:sz w:val="28"/>
          <w:szCs w:val="28"/>
        </w:rPr>
      </w:pPr>
    </w:p>
    <w:p w14:paraId="6FB2B746" w14:textId="77777777" w:rsidR="00530798" w:rsidRDefault="00530798" w:rsidP="071B2896">
      <w:pPr>
        <w:pStyle w:val="BodyText"/>
        <w:tabs>
          <w:tab w:val="left" w:pos="1080"/>
          <w:tab w:val="left" w:pos="1541"/>
          <w:tab w:val="center" w:pos="6979"/>
          <w:tab w:val="right" w:pos="13958"/>
        </w:tabs>
        <w:jc w:val="center"/>
        <w:outlineLvl w:val="0"/>
        <w:rPr>
          <w:rFonts w:asciiTheme="minorHAnsi" w:hAnsiTheme="minorHAnsi" w:cstheme="minorBidi"/>
          <w:b/>
          <w:bCs/>
          <w:sz w:val="28"/>
          <w:szCs w:val="28"/>
        </w:rPr>
      </w:pPr>
    </w:p>
    <w:p w14:paraId="362DFE07" w14:textId="77777777" w:rsidR="00530798" w:rsidRDefault="00530798" w:rsidP="071B2896">
      <w:pPr>
        <w:pStyle w:val="BodyText"/>
        <w:tabs>
          <w:tab w:val="left" w:pos="1080"/>
          <w:tab w:val="left" w:pos="1541"/>
          <w:tab w:val="center" w:pos="6979"/>
          <w:tab w:val="right" w:pos="13958"/>
        </w:tabs>
        <w:jc w:val="center"/>
        <w:outlineLvl w:val="0"/>
        <w:rPr>
          <w:rFonts w:asciiTheme="minorHAnsi" w:hAnsiTheme="minorHAnsi" w:cstheme="minorBidi"/>
          <w:b/>
          <w:bCs/>
          <w:sz w:val="28"/>
          <w:szCs w:val="28"/>
        </w:rPr>
      </w:pPr>
    </w:p>
    <w:p w14:paraId="1D77274A" w14:textId="77777777" w:rsidR="00530798" w:rsidRDefault="4F4EB7EB" w:rsidP="071B2896">
      <w:pPr>
        <w:jc w:val="center"/>
        <w:rPr>
          <w:rFonts w:ascii="Arial" w:eastAsia="Arial" w:hAnsi="Arial" w:cs="Arial"/>
          <w:color w:val="000000" w:themeColor="text1"/>
          <w:sz w:val="40"/>
          <w:szCs w:val="40"/>
          <w:lang w:val="en-US"/>
        </w:rPr>
      </w:pPr>
      <w:r w:rsidRPr="071B2896">
        <w:rPr>
          <w:rFonts w:ascii="Arial" w:eastAsia="Arial" w:hAnsi="Arial" w:cs="Arial"/>
          <w:b/>
          <w:bCs/>
          <w:color w:val="000000" w:themeColor="text1"/>
          <w:sz w:val="40"/>
          <w:szCs w:val="40"/>
        </w:rPr>
        <w:t xml:space="preserve">SOCIETY ANNUAL RISK ASSESSMENT </w:t>
      </w:r>
    </w:p>
    <w:p w14:paraId="7F2B0610" w14:textId="77777777" w:rsidR="00530798" w:rsidRDefault="31492707" w:rsidP="071B2896">
      <w:pPr>
        <w:spacing w:beforeAutospacing="1" w:afterAutospacing="1" w:line="240" w:lineRule="auto"/>
        <w:jc w:val="center"/>
        <w:rPr>
          <w:rFonts w:ascii="Calibri" w:eastAsia="Times New Roman" w:hAnsi="Calibri" w:cs="Calibri"/>
          <w:b/>
          <w:bCs/>
          <w:color w:val="000000" w:themeColor="text1"/>
          <w:lang w:eastAsia="en-GB"/>
        </w:rPr>
      </w:pPr>
      <w:r w:rsidRPr="071B2896">
        <w:rPr>
          <w:rFonts w:ascii="Calibri" w:eastAsia="Times New Roman" w:hAnsi="Calibri" w:cs="Calibri"/>
          <w:b/>
          <w:bCs/>
          <w:color w:val="000000" w:themeColor="text1"/>
          <w:lang w:eastAsia="en-GB"/>
        </w:rPr>
        <w:t xml:space="preserve">Risk assessment training must be completed by 2 members of the committee before you finish this risk assessment. See link here: </w:t>
      </w:r>
      <w:proofErr w:type="gramStart"/>
      <w:r w:rsidRPr="071B2896">
        <w:rPr>
          <w:rFonts w:ascii="Calibri" w:eastAsia="Times New Roman" w:hAnsi="Calibri" w:cs="Calibri"/>
          <w:b/>
          <w:bCs/>
          <w:color w:val="000000" w:themeColor="text1"/>
          <w:lang w:eastAsia="en-GB"/>
        </w:rPr>
        <w:t>https://moodle.warwick.ac.uk/course/view.php?id=37594</w:t>
      </w:r>
      <w:proofErr w:type="gramEnd"/>
    </w:p>
    <w:p w14:paraId="30949F41" w14:textId="77777777" w:rsidR="00530798" w:rsidRDefault="31492707" w:rsidP="071B2896">
      <w:pPr>
        <w:spacing w:beforeAutospacing="1" w:afterAutospacing="1" w:line="240" w:lineRule="auto"/>
        <w:jc w:val="center"/>
        <w:rPr>
          <w:rFonts w:ascii="Calibri" w:eastAsia="Times New Roman" w:hAnsi="Calibri" w:cs="Calibri"/>
          <w:b/>
          <w:bCs/>
          <w:color w:val="000000" w:themeColor="text1"/>
          <w:lang w:eastAsia="en-GB"/>
        </w:rPr>
      </w:pPr>
      <w:r w:rsidRPr="071B2896">
        <w:rPr>
          <w:rFonts w:ascii="Calibri" w:eastAsia="Times New Roman" w:hAnsi="Calibri" w:cs="Calibri"/>
          <w:b/>
          <w:bCs/>
          <w:color w:val="000000" w:themeColor="text1"/>
          <w:lang w:eastAsia="en-GB"/>
        </w:rPr>
        <w:t>Please send in a copy of the certificates you receive upon completion of the training along with the handover pack.</w:t>
      </w:r>
    </w:p>
    <w:p w14:paraId="50AE5BCD" w14:textId="77777777" w:rsidR="00530798" w:rsidRDefault="31492707" w:rsidP="071B2896">
      <w:pPr>
        <w:spacing w:line="360" w:lineRule="auto"/>
        <w:jc w:val="center"/>
        <w:rPr>
          <w:sz w:val="20"/>
          <w:szCs w:val="20"/>
          <w:u w:val="single"/>
        </w:rPr>
      </w:pPr>
      <w:r w:rsidRPr="071B2896">
        <w:rPr>
          <w:color w:val="242424"/>
        </w:rPr>
        <w:t>If you are planning any outreach work during your time as an Exec (e.g. volunteering in schools or the local community, working with external partners, etc.) you must contact </w:t>
      </w:r>
      <w:hyperlink r:id="rId26">
        <w:r w:rsidRPr="071B2896">
          <w:rPr>
            <w:rStyle w:val="Hyperlink"/>
          </w:rPr>
          <w:t>studentactivities@warwicksu.com</w:t>
        </w:r>
      </w:hyperlink>
      <w:r w:rsidRPr="071B2896">
        <w:rPr>
          <w:color w:val="242424"/>
        </w:rPr>
        <w:t> and consider this in your risk assessment below. Please see some examples below for your risk assessment and add/amend as appropriate.</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550"/>
        <w:gridCol w:w="2385"/>
        <w:gridCol w:w="300"/>
        <w:gridCol w:w="1830"/>
        <w:gridCol w:w="2550"/>
        <w:gridCol w:w="855"/>
        <w:gridCol w:w="1515"/>
        <w:gridCol w:w="1710"/>
        <w:gridCol w:w="1995"/>
        <w:gridCol w:w="30"/>
      </w:tblGrid>
      <w:tr w:rsidR="071B2896" w14:paraId="1F3B96B7" w14:textId="77777777" w:rsidTr="071B2896">
        <w:trPr>
          <w:trHeight w:val="300"/>
        </w:trPr>
        <w:tc>
          <w:tcPr>
            <w:tcW w:w="4935"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C04A37C" w14:textId="77777777" w:rsidR="071B2896" w:rsidRDefault="071B2896" w:rsidP="071B2896">
            <w:pPr>
              <w:spacing w:line="360" w:lineRule="auto"/>
              <w:rPr>
                <w:rFonts w:ascii="Arial" w:eastAsia="Arial" w:hAnsi="Arial" w:cs="Arial"/>
              </w:rPr>
            </w:pPr>
            <w:r w:rsidRPr="071B2896">
              <w:rPr>
                <w:rFonts w:ascii="Arial" w:eastAsia="Arial" w:hAnsi="Arial" w:cs="Arial"/>
                <w:b/>
                <w:bCs/>
              </w:rPr>
              <w:t>Person/People completing risk assessment:</w:t>
            </w:r>
          </w:p>
          <w:p w14:paraId="6900A7FB" w14:textId="77777777" w:rsidR="071B2896" w:rsidRDefault="071B2896" w:rsidP="071B2896">
            <w:pPr>
              <w:spacing w:line="360" w:lineRule="auto"/>
              <w:rPr>
                <w:rFonts w:ascii="Arial" w:eastAsia="Arial" w:hAnsi="Arial" w:cs="Arial"/>
              </w:rPr>
            </w:pPr>
          </w:p>
        </w:tc>
        <w:tc>
          <w:tcPr>
            <w:tcW w:w="5535" w:type="dxa"/>
            <w:gridSpan w:val="4"/>
            <w:tcBorders>
              <w:top w:val="single" w:sz="6" w:space="0" w:color="auto"/>
              <w:left w:val="single" w:sz="6" w:space="0" w:color="auto"/>
              <w:bottom w:val="single" w:sz="6" w:space="0" w:color="auto"/>
              <w:right w:val="single" w:sz="6" w:space="0" w:color="auto"/>
            </w:tcBorders>
            <w:tcMar>
              <w:left w:w="105" w:type="dxa"/>
              <w:right w:w="105" w:type="dxa"/>
            </w:tcMar>
          </w:tcPr>
          <w:p w14:paraId="59394384" w14:textId="77777777" w:rsidR="071B2896" w:rsidRDefault="071B2896" w:rsidP="071B2896">
            <w:pPr>
              <w:spacing w:line="360" w:lineRule="auto"/>
              <w:rPr>
                <w:rFonts w:ascii="Arial" w:eastAsia="Arial" w:hAnsi="Arial" w:cs="Arial"/>
              </w:rPr>
            </w:pPr>
            <w:r w:rsidRPr="071B2896">
              <w:rPr>
                <w:rFonts w:ascii="Arial" w:eastAsia="Arial" w:hAnsi="Arial" w:cs="Arial"/>
                <w:b/>
                <w:bCs/>
              </w:rPr>
              <w:t xml:space="preserve">Name of Club/Society: </w:t>
            </w:r>
          </w:p>
        </w:tc>
        <w:tc>
          <w:tcPr>
            <w:tcW w:w="5250" w:type="dxa"/>
            <w:gridSpan w:val="4"/>
            <w:tcBorders>
              <w:top w:val="single" w:sz="6" w:space="0" w:color="auto"/>
              <w:left w:val="single" w:sz="6" w:space="0" w:color="auto"/>
              <w:bottom w:val="single" w:sz="6" w:space="0" w:color="auto"/>
              <w:right w:val="single" w:sz="6" w:space="0" w:color="auto"/>
            </w:tcBorders>
            <w:tcMar>
              <w:left w:w="105" w:type="dxa"/>
              <w:right w:w="105" w:type="dxa"/>
            </w:tcMar>
          </w:tcPr>
          <w:p w14:paraId="04DFF80C" w14:textId="77777777" w:rsidR="071B2896" w:rsidRDefault="071B2896" w:rsidP="071B2896">
            <w:pPr>
              <w:spacing w:line="360" w:lineRule="auto"/>
              <w:rPr>
                <w:rFonts w:ascii="Arial" w:eastAsia="Arial" w:hAnsi="Arial" w:cs="Arial"/>
              </w:rPr>
            </w:pPr>
            <w:r w:rsidRPr="071B2896">
              <w:rPr>
                <w:rFonts w:ascii="Arial" w:eastAsia="Arial" w:hAnsi="Arial" w:cs="Arial"/>
                <w:b/>
                <w:bCs/>
              </w:rPr>
              <w:t>Date (DD/MM/YYYY):</w:t>
            </w:r>
          </w:p>
        </w:tc>
      </w:tr>
      <w:tr w:rsidR="071B2896" w14:paraId="534BD48D" w14:textId="77777777" w:rsidTr="071B2896">
        <w:trPr>
          <w:gridAfter w:val="1"/>
          <w:wAfter w:w="30" w:type="dxa"/>
          <w:trHeight w:val="690"/>
        </w:trPr>
        <w:tc>
          <w:tcPr>
            <w:tcW w:w="2550" w:type="dxa"/>
            <w:tcBorders>
              <w:top w:val="single" w:sz="6" w:space="0" w:color="auto"/>
              <w:left w:val="single" w:sz="6" w:space="0" w:color="auto"/>
              <w:bottom w:val="single" w:sz="6" w:space="0" w:color="auto"/>
              <w:right w:val="single" w:sz="6" w:space="0" w:color="auto"/>
            </w:tcBorders>
            <w:shd w:val="clear" w:color="auto" w:fill="E0E0E0"/>
            <w:tcMar>
              <w:left w:w="105" w:type="dxa"/>
              <w:right w:w="105" w:type="dxa"/>
            </w:tcMar>
            <w:vAlign w:val="center"/>
          </w:tcPr>
          <w:p w14:paraId="4C11A05A" w14:textId="77777777" w:rsidR="071B2896" w:rsidRDefault="071B2896" w:rsidP="071B2896">
            <w:pPr>
              <w:jc w:val="center"/>
              <w:rPr>
                <w:rFonts w:ascii="Arial" w:eastAsia="Arial" w:hAnsi="Arial" w:cs="Arial"/>
                <w:color w:val="0000FF"/>
                <w:sz w:val="20"/>
                <w:szCs w:val="20"/>
              </w:rPr>
            </w:pPr>
            <w:r w:rsidRPr="071B2896">
              <w:rPr>
                <w:rFonts w:ascii="Arial" w:eastAsia="Arial" w:hAnsi="Arial" w:cs="Arial"/>
                <w:b/>
                <w:bCs/>
                <w:color w:val="0000FF"/>
              </w:rPr>
              <w:t xml:space="preserve">Possible </w:t>
            </w:r>
            <w:hyperlink r:id="rId27">
              <w:r w:rsidRPr="071B2896">
                <w:rPr>
                  <w:rStyle w:val="Hyperlink"/>
                  <w:rFonts w:ascii="Arial" w:eastAsia="Arial" w:hAnsi="Arial" w:cs="Arial"/>
                  <w:b/>
                  <w:bCs/>
                </w:rPr>
                <w:t>Hazards</w:t>
              </w:r>
            </w:hyperlink>
          </w:p>
        </w:tc>
        <w:tc>
          <w:tcPr>
            <w:tcW w:w="2685" w:type="dxa"/>
            <w:gridSpan w:val="2"/>
            <w:tcBorders>
              <w:top w:val="single" w:sz="6" w:space="0" w:color="auto"/>
              <w:left w:val="single" w:sz="6" w:space="0" w:color="auto"/>
              <w:bottom w:val="single" w:sz="6" w:space="0" w:color="auto"/>
              <w:right w:val="single" w:sz="6" w:space="0" w:color="auto"/>
            </w:tcBorders>
            <w:shd w:val="clear" w:color="auto" w:fill="E0E0E0"/>
            <w:tcMar>
              <w:left w:w="105" w:type="dxa"/>
              <w:right w:w="105" w:type="dxa"/>
            </w:tcMar>
            <w:vAlign w:val="center"/>
          </w:tcPr>
          <w:p w14:paraId="5B418D89" w14:textId="77777777" w:rsidR="071B2896" w:rsidRDefault="071B2896" w:rsidP="071B2896">
            <w:pPr>
              <w:jc w:val="center"/>
              <w:rPr>
                <w:rFonts w:ascii="Arial" w:eastAsia="Arial" w:hAnsi="Arial" w:cs="Arial"/>
              </w:rPr>
            </w:pPr>
            <w:r w:rsidRPr="071B2896">
              <w:rPr>
                <w:rFonts w:ascii="Arial" w:eastAsia="Arial" w:hAnsi="Arial" w:cs="Arial"/>
                <w:b/>
                <w:bCs/>
                <w:color w:val="0000FF"/>
              </w:rPr>
              <w:t>How may these hazards impact your event?</w:t>
            </w:r>
            <w:r w:rsidRPr="071B2896">
              <w:rPr>
                <w:rFonts w:ascii="Calibri" w:eastAsia="Calibri" w:hAnsi="Calibri" w:cs="Calibri"/>
                <w:b/>
                <w:bCs/>
                <w:color w:val="0000FF"/>
              </w:rPr>
              <w:t xml:space="preserve"> </w:t>
            </w:r>
            <w:hyperlink r:id="rId28">
              <w:r w:rsidRPr="071B2896">
                <w:rPr>
                  <w:rStyle w:val="Hyperlink"/>
                  <w:rFonts w:ascii="Arial" w:eastAsia="Arial" w:hAnsi="Arial" w:cs="Arial"/>
                  <w:b/>
                  <w:bCs/>
                </w:rPr>
                <w:t>Who may be at risk?</w:t>
              </w:r>
            </w:hyperlink>
          </w:p>
        </w:tc>
        <w:tc>
          <w:tcPr>
            <w:tcW w:w="1830" w:type="dxa"/>
            <w:tcBorders>
              <w:top w:val="single" w:sz="6" w:space="0" w:color="auto"/>
              <w:left w:val="single" w:sz="6" w:space="0" w:color="auto"/>
              <w:bottom w:val="single" w:sz="6" w:space="0" w:color="auto"/>
              <w:right w:val="single" w:sz="6" w:space="0" w:color="auto"/>
            </w:tcBorders>
            <w:shd w:val="clear" w:color="auto" w:fill="E0E0E0"/>
            <w:tcMar>
              <w:left w:w="105" w:type="dxa"/>
              <w:right w:w="105" w:type="dxa"/>
            </w:tcMar>
            <w:vAlign w:val="center"/>
          </w:tcPr>
          <w:p w14:paraId="7CDFAFBC" w14:textId="77777777" w:rsidR="071B2896" w:rsidRDefault="071B2896" w:rsidP="071B2896">
            <w:pPr>
              <w:jc w:val="center"/>
              <w:rPr>
                <w:rFonts w:ascii="Arial" w:eastAsia="Arial" w:hAnsi="Arial" w:cs="Arial"/>
                <w:color w:val="0000FF"/>
              </w:rPr>
            </w:pPr>
            <w:r w:rsidRPr="071B2896">
              <w:rPr>
                <w:rFonts w:ascii="Arial" w:eastAsia="Arial" w:hAnsi="Arial" w:cs="Arial"/>
                <w:b/>
                <w:bCs/>
                <w:color w:val="0000FF"/>
              </w:rPr>
              <w:t>Initial</w:t>
            </w:r>
          </w:p>
          <w:p w14:paraId="2C65BFE0" w14:textId="77777777" w:rsidR="071B2896" w:rsidRDefault="00000000" w:rsidP="071B2896">
            <w:pPr>
              <w:jc w:val="center"/>
              <w:rPr>
                <w:rFonts w:ascii="Arial" w:eastAsia="Arial" w:hAnsi="Arial" w:cs="Arial"/>
                <w:color w:val="0563C1"/>
              </w:rPr>
            </w:pPr>
            <w:hyperlink r:id="rId29">
              <w:r w:rsidR="071B2896" w:rsidRPr="071B2896">
                <w:rPr>
                  <w:rStyle w:val="Hyperlink"/>
                  <w:rFonts w:ascii="Arial" w:eastAsia="Arial" w:hAnsi="Arial" w:cs="Arial"/>
                  <w:b/>
                  <w:bCs/>
                </w:rPr>
                <w:t>Risk Level</w:t>
              </w:r>
            </w:hyperlink>
          </w:p>
          <w:p w14:paraId="567EC286" w14:textId="77777777" w:rsidR="071B2896" w:rsidRDefault="071B2896" w:rsidP="071B2896">
            <w:pPr>
              <w:jc w:val="center"/>
              <w:rPr>
                <w:rFonts w:ascii="Arial" w:eastAsia="Arial" w:hAnsi="Arial" w:cs="Arial"/>
                <w:color w:val="000000" w:themeColor="text1"/>
                <w:sz w:val="18"/>
                <w:szCs w:val="18"/>
              </w:rPr>
            </w:pPr>
            <w:r w:rsidRPr="071B2896">
              <w:rPr>
                <w:rFonts w:ascii="Arial" w:eastAsia="Arial" w:hAnsi="Arial" w:cs="Arial"/>
                <w:sz w:val="20"/>
                <w:szCs w:val="20"/>
              </w:rPr>
              <w:t>(</w:t>
            </w:r>
            <w:proofErr w:type="gramStart"/>
            <w:r w:rsidRPr="071B2896">
              <w:rPr>
                <w:rFonts w:ascii="Arial" w:eastAsia="Arial" w:hAnsi="Arial" w:cs="Arial"/>
                <w:b/>
                <w:bCs/>
                <w:color w:val="00B050"/>
                <w:sz w:val="20"/>
                <w:szCs w:val="20"/>
              </w:rPr>
              <w:t>VL</w:t>
            </w:r>
            <w:r w:rsidRPr="071B2896">
              <w:rPr>
                <w:rFonts w:ascii="Arial" w:eastAsia="Arial" w:hAnsi="Arial" w:cs="Arial"/>
                <w:b/>
                <w:bCs/>
                <w:sz w:val="20"/>
                <w:szCs w:val="20"/>
              </w:rPr>
              <w:t>,</w:t>
            </w:r>
            <w:r w:rsidRPr="071B2896">
              <w:rPr>
                <w:rFonts w:ascii="Arial" w:eastAsia="Arial" w:hAnsi="Arial" w:cs="Arial"/>
                <w:b/>
                <w:bCs/>
                <w:color w:val="2E74B5" w:themeColor="accent1" w:themeShade="BF"/>
                <w:sz w:val="18"/>
                <w:szCs w:val="18"/>
              </w:rPr>
              <w:t>L</w:t>
            </w:r>
            <w:proofErr w:type="gramEnd"/>
            <w:r w:rsidRPr="071B2896">
              <w:rPr>
                <w:rFonts w:ascii="Arial" w:eastAsia="Arial" w:hAnsi="Arial" w:cs="Arial"/>
                <w:b/>
                <w:bCs/>
                <w:color w:val="000000" w:themeColor="text1"/>
                <w:sz w:val="18"/>
                <w:szCs w:val="18"/>
              </w:rPr>
              <w:t>,</w:t>
            </w:r>
            <w:r w:rsidRPr="071B2896">
              <w:rPr>
                <w:rFonts w:ascii="Arial" w:eastAsia="Arial" w:hAnsi="Arial" w:cs="Arial"/>
                <w:b/>
                <w:bCs/>
                <w:color w:val="FFC000" w:themeColor="accent4"/>
                <w:sz w:val="18"/>
                <w:szCs w:val="18"/>
              </w:rPr>
              <w:t>M</w:t>
            </w:r>
            <w:r w:rsidRPr="071B2896">
              <w:rPr>
                <w:rFonts w:ascii="Arial" w:eastAsia="Arial" w:hAnsi="Arial" w:cs="Arial"/>
                <w:b/>
                <w:bCs/>
                <w:color w:val="000000" w:themeColor="text1"/>
                <w:sz w:val="18"/>
                <w:szCs w:val="18"/>
              </w:rPr>
              <w:t>,</w:t>
            </w:r>
            <w:r w:rsidRPr="071B2896">
              <w:rPr>
                <w:rFonts w:ascii="Arial" w:eastAsia="Arial" w:hAnsi="Arial" w:cs="Arial"/>
                <w:b/>
                <w:bCs/>
                <w:color w:val="ED7D31" w:themeColor="accent2"/>
                <w:sz w:val="18"/>
                <w:szCs w:val="18"/>
              </w:rPr>
              <w:t>H</w:t>
            </w:r>
            <w:r w:rsidRPr="071B2896">
              <w:rPr>
                <w:rFonts w:ascii="Arial" w:eastAsia="Arial" w:hAnsi="Arial" w:cs="Arial"/>
                <w:b/>
                <w:bCs/>
                <w:color w:val="000000" w:themeColor="text1"/>
                <w:sz w:val="18"/>
                <w:szCs w:val="18"/>
              </w:rPr>
              <w:t>,</w:t>
            </w:r>
            <w:r w:rsidRPr="071B2896">
              <w:rPr>
                <w:rFonts w:ascii="Arial" w:eastAsia="Arial" w:hAnsi="Arial" w:cs="Arial"/>
                <w:b/>
                <w:bCs/>
                <w:color w:val="FF0000"/>
                <w:sz w:val="18"/>
                <w:szCs w:val="18"/>
              </w:rPr>
              <w:t>VH</w:t>
            </w:r>
            <w:r w:rsidRPr="071B2896">
              <w:rPr>
                <w:rFonts w:ascii="Arial" w:eastAsia="Arial" w:hAnsi="Arial" w:cs="Arial"/>
                <w:color w:val="000000" w:themeColor="text1"/>
                <w:sz w:val="18"/>
                <w:szCs w:val="18"/>
              </w:rPr>
              <w:t>)</w:t>
            </w:r>
          </w:p>
        </w:tc>
        <w:tc>
          <w:tcPr>
            <w:tcW w:w="2550" w:type="dxa"/>
            <w:tcBorders>
              <w:top w:val="single" w:sz="6" w:space="0" w:color="auto"/>
              <w:left w:val="single" w:sz="6" w:space="0" w:color="auto"/>
              <w:bottom w:val="single" w:sz="6" w:space="0" w:color="auto"/>
              <w:right w:val="single" w:sz="6" w:space="0" w:color="auto"/>
            </w:tcBorders>
            <w:shd w:val="clear" w:color="auto" w:fill="E0E0E0"/>
            <w:tcMar>
              <w:left w:w="105" w:type="dxa"/>
              <w:right w:w="105" w:type="dxa"/>
            </w:tcMar>
            <w:vAlign w:val="center"/>
          </w:tcPr>
          <w:p w14:paraId="57F979D3" w14:textId="77777777" w:rsidR="071B2896" w:rsidRDefault="071B2896" w:rsidP="071B2896">
            <w:pPr>
              <w:jc w:val="center"/>
              <w:rPr>
                <w:rFonts w:ascii="Arial" w:eastAsia="Arial" w:hAnsi="Arial" w:cs="Arial"/>
                <w:sz w:val="20"/>
                <w:szCs w:val="20"/>
              </w:rPr>
            </w:pPr>
          </w:p>
          <w:p w14:paraId="18C38A1E" w14:textId="77777777" w:rsidR="071B2896" w:rsidRDefault="071B2896" w:rsidP="071B2896">
            <w:pPr>
              <w:jc w:val="center"/>
              <w:rPr>
                <w:rFonts w:ascii="Arial" w:eastAsia="Arial" w:hAnsi="Arial" w:cs="Arial"/>
                <w:color w:val="0000FF"/>
              </w:rPr>
            </w:pPr>
            <w:r w:rsidRPr="071B2896">
              <w:rPr>
                <w:rFonts w:ascii="Arial" w:eastAsia="Arial" w:hAnsi="Arial" w:cs="Arial"/>
                <w:b/>
                <w:bCs/>
                <w:color w:val="0000FF"/>
              </w:rPr>
              <w:t>What co</w:t>
            </w:r>
            <w:hyperlink r:id="rId30">
              <w:r w:rsidRPr="071B2896">
                <w:rPr>
                  <w:rStyle w:val="Hyperlink"/>
                  <w:rFonts w:ascii="Arial" w:eastAsia="Arial" w:hAnsi="Arial" w:cs="Arial"/>
                  <w:b/>
                  <w:bCs/>
                </w:rPr>
                <w:t>ntrol measures</w:t>
              </w:r>
            </w:hyperlink>
            <w:r w:rsidRPr="071B2896">
              <w:rPr>
                <w:rStyle w:val="Hyperlink"/>
                <w:rFonts w:ascii="Arial" w:eastAsia="Arial" w:hAnsi="Arial" w:cs="Arial"/>
                <w:b/>
                <w:bCs/>
              </w:rPr>
              <w:t xml:space="preserve"> will be put in place to mitigate the risks?</w:t>
            </w:r>
          </w:p>
          <w:p w14:paraId="20965B0C" w14:textId="77777777" w:rsidR="071B2896" w:rsidRDefault="071B2896" w:rsidP="071B2896">
            <w:pPr>
              <w:jc w:val="center"/>
              <w:rPr>
                <w:rFonts w:ascii="Arial" w:eastAsia="Arial" w:hAnsi="Arial" w:cs="Arial"/>
                <w:sz w:val="20"/>
                <w:szCs w:val="20"/>
              </w:rPr>
            </w:pPr>
          </w:p>
        </w:tc>
        <w:tc>
          <w:tcPr>
            <w:tcW w:w="2370" w:type="dxa"/>
            <w:gridSpan w:val="2"/>
            <w:tcBorders>
              <w:top w:val="single" w:sz="6" w:space="0" w:color="auto"/>
              <w:left w:val="single" w:sz="6" w:space="0" w:color="auto"/>
              <w:bottom w:val="single" w:sz="6" w:space="0" w:color="auto"/>
              <w:right w:val="single" w:sz="6" w:space="0" w:color="auto"/>
            </w:tcBorders>
            <w:shd w:val="clear" w:color="auto" w:fill="E0E0E0"/>
            <w:tcMar>
              <w:left w:w="105" w:type="dxa"/>
              <w:right w:w="105" w:type="dxa"/>
            </w:tcMar>
            <w:vAlign w:val="center"/>
          </w:tcPr>
          <w:p w14:paraId="432F8D09" w14:textId="77777777" w:rsidR="071B2896" w:rsidRDefault="071B2896" w:rsidP="071B2896">
            <w:pPr>
              <w:jc w:val="center"/>
              <w:rPr>
                <w:rFonts w:ascii="Arial" w:eastAsia="Arial" w:hAnsi="Arial" w:cs="Arial"/>
                <w:color w:val="0000FF"/>
              </w:rPr>
            </w:pPr>
            <w:r w:rsidRPr="071B2896">
              <w:rPr>
                <w:rFonts w:ascii="Arial" w:eastAsia="Arial" w:hAnsi="Arial" w:cs="Arial"/>
                <w:b/>
                <w:bCs/>
                <w:color w:val="0000FF"/>
              </w:rPr>
              <w:t xml:space="preserve">Who will be putting these control measures in place and by when? </w:t>
            </w:r>
          </w:p>
        </w:tc>
        <w:tc>
          <w:tcPr>
            <w:tcW w:w="1710" w:type="dxa"/>
            <w:tcBorders>
              <w:top w:val="single" w:sz="6" w:space="0" w:color="auto"/>
              <w:left w:val="single" w:sz="6" w:space="0" w:color="auto"/>
              <w:bottom w:val="single" w:sz="6" w:space="0" w:color="auto"/>
              <w:right w:val="single" w:sz="6" w:space="0" w:color="auto"/>
            </w:tcBorders>
            <w:shd w:val="clear" w:color="auto" w:fill="E0E0E0"/>
            <w:tcMar>
              <w:left w:w="105" w:type="dxa"/>
              <w:right w:w="105" w:type="dxa"/>
            </w:tcMar>
            <w:vAlign w:val="center"/>
          </w:tcPr>
          <w:p w14:paraId="12427C85" w14:textId="77777777" w:rsidR="071B2896" w:rsidRDefault="00000000" w:rsidP="071B2896">
            <w:pPr>
              <w:jc w:val="center"/>
              <w:rPr>
                <w:rFonts w:ascii="Calibri" w:eastAsia="Calibri" w:hAnsi="Calibri" w:cs="Calibri"/>
                <w:color w:val="0000FF"/>
              </w:rPr>
            </w:pPr>
            <w:hyperlink r:id="rId31">
              <w:r w:rsidR="071B2896" w:rsidRPr="071B2896">
                <w:rPr>
                  <w:rStyle w:val="Hyperlink"/>
                  <w:rFonts w:ascii="Arial" w:eastAsia="Arial" w:hAnsi="Arial" w:cs="Arial"/>
                  <w:b/>
                  <w:bCs/>
                </w:rPr>
                <w:t>Risk level</w:t>
              </w:r>
            </w:hyperlink>
            <w:r w:rsidR="071B2896" w:rsidRPr="071B2896">
              <w:rPr>
                <w:rFonts w:ascii="Calibri" w:eastAsia="Calibri" w:hAnsi="Calibri" w:cs="Calibri"/>
              </w:rPr>
              <w:t xml:space="preserve"> </w:t>
            </w:r>
            <w:r w:rsidR="071B2896" w:rsidRPr="071B2896">
              <w:rPr>
                <w:rFonts w:ascii="Arial" w:eastAsia="Arial" w:hAnsi="Arial" w:cs="Arial"/>
                <w:b/>
                <w:bCs/>
                <w:color w:val="0000FF"/>
              </w:rPr>
              <w:t>after control measures are in place.</w:t>
            </w:r>
            <w:r w:rsidR="071B2896" w:rsidRPr="071B2896">
              <w:rPr>
                <w:rFonts w:ascii="Calibri" w:eastAsia="Calibri" w:hAnsi="Calibri" w:cs="Calibri"/>
                <w:color w:val="0000FF"/>
              </w:rPr>
              <w:t xml:space="preserve"> </w:t>
            </w:r>
          </w:p>
          <w:p w14:paraId="1BAFC386" w14:textId="77777777" w:rsidR="071B2896" w:rsidRDefault="071B2896" w:rsidP="071B2896">
            <w:pPr>
              <w:jc w:val="center"/>
              <w:rPr>
                <w:rFonts w:ascii="Arial" w:eastAsia="Arial" w:hAnsi="Arial" w:cs="Arial"/>
                <w:color w:val="000000" w:themeColor="text1"/>
                <w:sz w:val="18"/>
                <w:szCs w:val="18"/>
              </w:rPr>
            </w:pPr>
            <w:r w:rsidRPr="071B2896">
              <w:rPr>
                <w:rFonts w:ascii="Arial" w:eastAsia="Arial" w:hAnsi="Arial" w:cs="Arial"/>
                <w:sz w:val="20"/>
                <w:szCs w:val="20"/>
              </w:rPr>
              <w:t>(</w:t>
            </w:r>
            <w:proofErr w:type="gramStart"/>
            <w:r w:rsidRPr="071B2896">
              <w:rPr>
                <w:rFonts w:ascii="Arial" w:eastAsia="Arial" w:hAnsi="Arial" w:cs="Arial"/>
                <w:b/>
                <w:bCs/>
                <w:color w:val="00B050"/>
                <w:sz w:val="20"/>
                <w:szCs w:val="20"/>
              </w:rPr>
              <w:t>VL</w:t>
            </w:r>
            <w:r w:rsidRPr="071B2896">
              <w:rPr>
                <w:rFonts w:ascii="Arial" w:eastAsia="Arial" w:hAnsi="Arial" w:cs="Arial"/>
                <w:b/>
                <w:bCs/>
                <w:sz w:val="20"/>
                <w:szCs w:val="20"/>
              </w:rPr>
              <w:t>,</w:t>
            </w:r>
            <w:r w:rsidRPr="071B2896">
              <w:rPr>
                <w:rFonts w:ascii="Arial" w:eastAsia="Arial" w:hAnsi="Arial" w:cs="Arial"/>
                <w:b/>
                <w:bCs/>
                <w:color w:val="2E74B5" w:themeColor="accent1" w:themeShade="BF"/>
                <w:sz w:val="18"/>
                <w:szCs w:val="18"/>
              </w:rPr>
              <w:t>L</w:t>
            </w:r>
            <w:proofErr w:type="gramEnd"/>
            <w:r w:rsidRPr="071B2896">
              <w:rPr>
                <w:rFonts w:ascii="Arial" w:eastAsia="Arial" w:hAnsi="Arial" w:cs="Arial"/>
                <w:b/>
                <w:bCs/>
                <w:color w:val="000000" w:themeColor="text1"/>
                <w:sz w:val="18"/>
                <w:szCs w:val="18"/>
              </w:rPr>
              <w:t>,</w:t>
            </w:r>
            <w:r w:rsidRPr="071B2896">
              <w:rPr>
                <w:rFonts w:ascii="Arial" w:eastAsia="Arial" w:hAnsi="Arial" w:cs="Arial"/>
                <w:b/>
                <w:bCs/>
                <w:color w:val="FFC000" w:themeColor="accent4"/>
                <w:sz w:val="18"/>
                <w:szCs w:val="18"/>
              </w:rPr>
              <w:t>M</w:t>
            </w:r>
            <w:r w:rsidRPr="071B2896">
              <w:rPr>
                <w:rFonts w:ascii="Arial" w:eastAsia="Arial" w:hAnsi="Arial" w:cs="Arial"/>
                <w:b/>
                <w:bCs/>
                <w:color w:val="000000" w:themeColor="text1"/>
                <w:sz w:val="18"/>
                <w:szCs w:val="18"/>
              </w:rPr>
              <w:t>,</w:t>
            </w:r>
            <w:r w:rsidRPr="071B2896">
              <w:rPr>
                <w:rFonts w:ascii="Arial" w:eastAsia="Arial" w:hAnsi="Arial" w:cs="Arial"/>
                <w:b/>
                <w:bCs/>
                <w:color w:val="ED7D31" w:themeColor="accent2"/>
                <w:sz w:val="18"/>
                <w:szCs w:val="18"/>
              </w:rPr>
              <w:t>H</w:t>
            </w:r>
            <w:r w:rsidRPr="071B2896">
              <w:rPr>
                <w:rFonts w:ascii="Arial" w:eastAsia="Arial" w:hAnsi="Arial" w:cs="Arial"/>
                <w:b/>
                <w:bCs/>
                <w:color w:val="000000" w:themeColor="text1"/>
                <w:sz w:val="18"/>
                <w:szCs w:val="18"/>
              </w:rPr>
              <w:t>,</w:t>
            </w:r>
            <w:r w:rsidRPr="071B2896">
              <w:rPr>
                <w:rFonts w:ascii="Arial" w:eastAsia="Arial" w:hAnsi="Arial" w:cs="Arial"/>
                <w:b/>
                <w:bCs/>
                <w:color w:val="FF0000"/>
                <w:sz w:val="18"/>
                <w:szCs w:val="18"/>
              </w:rPr>
              <w:t>VH</w:t>
            </w:r>
            <w:r w:rsidRPr="071B2896">
              <w:rPr>
                <w:rFonts w:ascii="Arial" w:eastAsia="Arial" w:hAnsi="Arial" w:cs="Arial"/>
                <w:color w:val="000000" w:themeColor="text1"/>
                <w:sz w:val="18"/>
                <w:szCs w:val="18"/>
              </w:rPr>
              <w:t>)</w:t>
            </w:r>
          </w:p>
        </w:tc>
        <w:tc>
          <w:tcPr>
            <w:tcW w:w="1995" w:type="dxa"/>
            <w:tcBorders>
              <w:top w:val="single" w:sz="6" w:space="0" w:color="auto"/>
              <w:left w:val="single" w:sz="6" w:space="0" w:color="auto"/>
              <w:bottom w:val="single" w:sz="6" w:space="0" w:color="auto"/>
              <w:right w:val="single" w:sz="6" w:space="0" w:color="auto"/>
            </w:tcBorders>
            <w:shd w:val="clear" w:color="auto" w:fill="E0E0E0"/>
            <w:tcMar>
              <w:left w:w="105" w:type="dxa"/>
              <w:right w:w="105" w:type="dxa"/>
            </w:tcMar>
            <w:vAlign w:val="center"/>
          </w:tcPr>
          <w:p w14:paraId="40ECB0EA" w14:textId="77777777" w:rsidR="071B2896" w:rsidRDefault="071B2896" w:rsidP="071B2896">
            <w:pPr>
              <w:jc w:val="center"/>
              <w:rPr>
                <w:rFonts w:ascii="Arial" w:eastAsia="Arial" w:hAnsi="Arial" w:cs="Arial"/>
                <w:color w:val="0000FF"/>
              </w:rPr>
            </w:pPr>
            <w:r w:rsidRPr="071B2896">
              <w:rPr>
                <w:rFonts w:ascii="Arial" w:eastAsia="Arial" w:hAnsi="Arial" w:cs="Arial"/>
                <w:b/>
                <w:bCs/>
                <w:color w:val="0000FF"/>
              </w:rPr>
              <w:t xml:space="preserve">If this hazard did occur anyway, what action would be required and by who? </w:t>
            </w:r>
          </w:p>
        </w:tc>
      </w:tr>
      <w:tr w:rsidR="071B2896" w14:paraId="2F5C17E1" w14:textId="77777777" w:rsidTr="071B2896">
        <w:trPr>
          <w:gridAfter w:val="1"/>
          <w:wAfter w:w="30" w:type="dxa"/>
          <w:trHeight w:val="1485"/>
        </w:trPr>
        <w:tc>
          <w:tcPr>
            <w:tcW w:w="25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F26135F" w14:textId="77777777" w:rsidR="071B2896" w:rsidRDefault="071B2896" w:rsidP="071B2896">
            <w:pPr>
              <w:jc w:val="center"/>
              <w:rPr>
                <w:rFonts w:ascii="Arial" w:eastAsia="Arial" w:hAnsi="Arial" w:cs="Arial"/>
                <w:sz w:val="18"/>
                <w:szCs w:val="18"/>
              </w:rPr>
            </w:pPr>
            <w:r w:rsidRPr="071B2896">
              <w:rPr>
                <w:rFonts w:ascii="Arial" w:eastAsia="Arial" w:hAnsi="Arial" w:cs="Arial"/>
                <w:b/>
                <w:bCs/>
                <w:i/>
                <w:iCs/>
                <w:sz w:val="18"/>
                <w:szCs w:val="18"/>
              </w:rPr>
              <w:t>Prompts for possible hazards that may occur. Add more if there are other ones specific to your event.</w:t>
            </w:r>
          </w:p>
        </w:tc>
        <w:tc>
          <w:tcPr>
            <w:tcW w:w="2685"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2C1D771" w14:textId="77777777" w:rsidR="071B2896" w:rsidRDefault="071B2896" w:rsidP="071B2896">
            <w:pPr>
              <w:jc w:val="center"/>
              <w:rPr>
                <w:rFonts w:ascii="Arial" w:eastAsia="Arial" w:hAnsi="Arial" w:cs="Arial"/>
                <w:sz w:val="18"/>
                <w:szCs w:val="18"/>
              </w:rPr>
            </w:pPr>
            <w:r w:rsidRPr="071B2896">
              <w:rPr>
                <w:rFonts w:ascii="Arial" w:eastAsia="Arial" w:hAnsi="Arial" w:cs="Arial"/>
                <w:b/>
                <w:bCs/>
                <w:i/>
                <w:iCs/>
                <w:sz w:val="18"/>
                <w:szCs w:val="18"/>
              </w:rPr>
              <w:t xml:space="preserve">Please elaborate on each prompt to show the specific impact the hazard might have on your event. Please include who may be affected </w:t>
            </w:r>
            <w:proofErr w:type="spellStart"/>
            <w:r w:rsidRPr="071B2896">
              <w:rPr>
                <w:rFonts w:ascii="Arial" w:eastAsia="Arial" w:hAnsi="Arial" w:cs="Arial"/>
                <w:b/>
                <w:bCs/>
                <w:i/>
                <w:iCs/>
                <w:sz w:val="18"/>
                <w:szCs w:val="18"/>
              </w:rPr>
              <w:t>eg.</w:t>
            </w:r>
            <w:proofErr w:type="spellEnd"/>
            <w:r w:rsidRPr="071B2896">
              <w:rPr>
                <w:rFonts w:ascii="Arial" w:eastAsia="Arial" w:hAnsi="Arial" w:cs="Arial"/>
                <w:b/>
                <w:bCs/>
                <w:i/>
                <w:iCs/>
                <w:sz w:val="18"/>
                <w:szCs w:val="18"/>
              </w:rPr>
              <w:t xml:space="preserve"> Members, </w:t>
            </w:r>
            <w:proofErr w:type="gramStart"/>
            <w:r w:rsidRPr="071B2896">
              <w:rPr>
                <w:rFonts w:ascii="Arial" w:eastAsia="Arial" w:hAnsi="Arial" w:cs="Arial"/>
                <w:b/>
                <w:bCs/>
                <w:i/>
                <w:iCs/>
                <w:sz w:val="18"/>
                <w:szCs w:val="18"/>
              </w:rPr>
              <w:t>general public</w:t>
            </w:r>
            <w:proofErr w:type="gramEnd"/>
            <w:r w:rsidRPr="071B2896">
              <w:rPr>
                <w:rFonts w:ascii="Arial" w:eastAsia="Arial" w:hAnsi="Arial" w:cs="Arial"/>
                <w:b/>
                <w:bCs/>
                <w:i/>
                <w:iCs/>
                <w:sz w:val="18"/>
                <w:szCs w:val="18"/>
              </w:rPr>
              <w:t>, exec etc.</w:t>
            </w:r>
          </w:p>
        </w:tc>
        <w:tc>
          <w:tcPr>
            <w:tcW w:w="18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172B8CF" w14:textId="77777777" w:rsidR="071B2896" w:rsidRDefault="071B2896" w:rsidP="071B2896">
            <w:pPr>
              <w:jc w:val="center"/>
              <w:rPr>
                <w:rFonts w:ascii="Arial" w:eastAsia="Arial" w:hAnsi="Arial" w:cs="Arial"/>
                <w:sz w:val="18"/>
                <w:szCs w:val="18"/>
              </w:rPr>
            </w:pPr>
            <w:r w:rsidRPr="071B2896">
              <w:rPr>
                <w:rFonts w:ascii="Arial" w:eastAsia="Arial" w:hAnsi="Arial" w:cs="Arial"/>
                <w:b/>
                <w:bCs/>
                <w:i/>
                <w:iCs/>
                <w:sz w:val="18"/>
                <w:szCs w:val="18"/>
              </w:rPr>
              <w:t>You should consult the table at the end of this document for the initial risk level and enter it here.</w:t>
            </w:r>
          </w:p>
        </w:tc>
        <w:tc>
          <w:tcPr>
            <w:tcW w:w="25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9289DDD" w14:textId="77777777" w:rsidR="071B2896" w:rsidRDefault="071B2896" w:rsidP="071B2896">
            <w:pPr>
              <w:jc w:val="center"/>
              <w:rPr>
                <w:rFonts w:ascii="Arial" w:eastAsia="Arial" w:hAnsi="Arial" w:cs="Arial"/>
                <w:sz w:val="18"/>
                <w:szCs w:val="18"/>
              </w:rPr>
            </w:pPr>
            <w:r w:rsidRPr="071B2896">
              <w:rPr>
                <w:rFonts w:ascii="Arial" w:eastAsia="Arial" w:hAnsi="Arial" w:cs="Arial"/>
                <w:b/>
                <w:bCs/>
                <w:i/>
                <w:iCs/>
                <w:sz w:val="18"/>
                <w:szCs w:val="18"/>
              </w:rPr>
              <w:t>List control measures here that will be used to reduce the risk level.</w:t>
            </w:r>
          </w:p>
        </w:tc>
        <w:tc>
          <w:tcPr>
            <w:tcW w:w="2370"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63CF7C2" w14:textId="77777777" w:rsidR="071B2896" w:rsidRDefault="071B2896" w:rsidP="071B2896">
            <w:pPr>
              <w:jc w:val="center"/>
              <w:rPr>
                <w:rFonts w:ascii="Arial" w:eastAsia="Arial" w:hAnsi="Arial" w:cs="Arial"/>
                <w:sz w:val="18"/>
                <w:szCs w:val="18"/>
              </w:rPr>
            </w:pPr>
            <w:r w:rsidRPr="071B2896">
              <w:rPr>
                <w:rFonts w:ascii="Arial" w:eastAsia="Arial" w:hAnsi="Arial" w:cs="Arial"/>
                <w:b/>
                <w:bCs/>
                <w:i/>
                <w:iCs/>
                <w:sz w:val="18"/>
                <w:szCs w:val="18"/>
              </w:rPr>
              <w:t>Who is responsible for implementing controls (</w:t>
            </w:r>
            <w:proofErr w:type="spellStart"/>
            <w:r w:rsidRPr="071B2896">
              <w:rPr>
                <w:rFonts w:ascii="Arial" w:eastAsia="Arial" w:hAnsi="Arial" w:cs="Arial"/>
                <w:b/>
                <w:bCs/>
                <w:i/>
                <w:iCs/>
                <w:sz w:val="18"/>
                <w:szCs w:val="18"/>
              </w:rPr>
              <w:t>eg.</w:t>
            </w:r>
            <w:proofErr w:type="spellEnd"/>
            <w:r w:rsidRPr="071B2896">
              <w:rPr>
                <w:rFonts w:ascii="Arial" w:eastAsia="Arial" w:hAnsi="Arial" w:cs="Arial"/>
                <w:b/>
                <w:bCs/>
                <w:i/>
                <w:iCs/>
                <w:sz w:val="18"/>
                <w:szCs w:val="18"/>
              </w:rPr>
              <w:t xml:space="preserve"> “Events officer”), and when will these actions be completed by.</w:t>
            </w:r>
          </w:p>
        </w:tc>
        <w:tc>
          <w:tcPr>
            <w:tcW w:w="171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BF9AA77" w14:textId="77777777" w:rsidR="071B2896" w:rsidRDefault="071B2896" w:rsidP="071B2896">
            <w:pPr>
              <w:jc w:val="center"/>
              <w:rPr>
                <w:rFonts w:ascii="Arial" w:eastAsia="Arial" w:hAnsi="Arial" w:cs="Arial"/>
                <w:sz w:val="18"/>
                <w:szCs w:val="18"/>
              </w:rPr>
            </w:pPr>
            <w:r w:rsidRPr="071B2896">
              <w:rPr>
                <w:rFonts w:ascii="Arial" w:eastAsia="Arial" w:hAnsi="Arial" w:cs="Arial"/>
                <w:b/>
                <w:bCs/>
                <w:i/>
                <w:iCs/>
                <w:sz w:val="18"/>
                <w:szCs w:val="18"/>
              </w:rPr>
              <w:t>List the new risk level here based on the additional control measures.</w:t>
            </w:r>
          </w:p>
        </w:tc>
        <w:tc>
          <w:tcPr>
            <w:tcW w:w="199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40D5AAB" w14:textId="77777777" w:rsidR="071B2896" w:rsidRDefault="071B2896" w:rsidP="071B2896">
            <w:pPr>
              <w:jc w:val="center"/>
              <w:rPr>
                <w:rFonts w:ascii="Arial" w:eastAsia="Arial" w:hAnsi="Arial" w:cs="Arial"/>
                <w:sz w:val="18"/>
                <w:szCs w:val="18"/>
              </w:rPr>
            </w:pPr>
            <w:r w:rsidRPr="071B2896">
              <w:rPr>
                <w:rFonts w:ascii="Arial" w:eastAsia="Arial" w:hAnsi="Arial" w:cs="Arial"/>
                <w:b/>
                <w:bCs/>
                <w:i/>
                <w:iCs/>
                <w:sz w:val="18"/>
                <w:szCs w:val="18"/>
              </w:rPr>
              <w:t>Actions required to control and manage the hazard if it occurs, and who will complete the actions?</w:t>
            </w:r>
          </w:p>
        </w:tc>
      </w:tr>
      <w:tr w:rsidR="071B2896" w14:paraId="440C151D" w14:textId="77777777" w:rsidTr="071B2896">
        <w:trPr>
          <w:gridAfter w:val="1"/>
          <w:wAfter w:w="30" w:type="dxa"/>
          <w:trHeight w:val="45"/>
        </w:trPr>
        <w:tc>
          <w:tcPr>
            <w:tcW w:w="25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B0CF0B2" w14:textId="77777777" w:rsidR="071B2896" w:rsidRDefault="071B2896" w:rsidP="071B2896">
            <w:pPr>
              <w:rPr>
                <w:rFonts w:ascii="Arial" w:eastAsia="Arial" w:hAnsi="Arial" w:cs="Arial"/>
              </w:rPr>
            </w:pPr>
            <w:r w:rsidRPr="071B2896">
              <w:rPr>
                <w:rFonts w:ascii="Arial" w:eastAsia="Arial" w:hAnsi="Arial" w:cs="Arial"/>
                <w:b/>
                <w:bCs/>
              </w:rPr>
              <w:t>ACCIDENTS OCCURING IN THE ROOM/VENUE</w:t>
            </w:r>
          </w:p>
        </w:tc>
        <w:tc>
          <w:tcPr>
            <w:tcW w:w="268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3A7AD453" w14:textId="77777777" w:rsidR="071B2896" w:rsidRDefault="071B2896" w:rsidP="071B2896">
            <w:pPr>
              <w:jc w:val="center"/>
              <w:rPr>
                <w:rFonts w:ascii="Arial" w:eastAsia="Arial" w:hAnsi="Arial" w:cs="Arial"/>
              </w:rPr>
            </w:pPr>
          </w:p>
        </w:tc>
        <w:tc>
          <w:tcPr>
            <w:tcW w:w="1830" w:type="dxa"/>
            <w:tcBorders>
              <w:top w:val="single" w:sz="6" w:space="0" w:color="auto"/>
              <w:left w:val="single" w:sz="6" w:space="0" w:color="auto"/>
              <w:bottom w:val="single" w:sz="6" w:space="0" w:color="auto"/>
              <w:right w:val="single" w:sz="6" w:space="0" w:color="auto"/>
            </w:tcBorders>
            <w:tcMar>
              <w:left w:w="105" w:type="dxa"/>
              <w:right w:w="105" w:type="dxa"/>
            </w:tcMar>
          </w:tcPr>
          <w:p w14:paraId="15305124" w14:textId="77777777" w:rsidR="071B2896" w:rsidRDefault="071B2896" w:rsidP="071B2896">
            <w:pPr>
              <w:spacing w:after="0" w:line="256" w:lineRule="auto"/>
              <w:jc w:val="center"/>
              <w:rPr>
                <w:rFonts w:ascii="Arial" w:eastAsia="Arial" w:hAnsi="Arial" w:cs="Arial"/>
              </w:rPr>
            </w:pPr>
          </w:p>
        </w:tc>
        <w:tc>
          <w:tcPr>
            <w:tcW w:w="2550" w:type="dxa"/>
            <w:tcBorders>
              <w:top w:val="single" w:sz="6" w:space="0" w:color="auto"/>
              <w:left w:val="single" w:sz="6" w:space="0" w:color="auto"/>
              <w:bottom w:val="single" w:sz="6" w:space="0" w:color="auto"/>
              <w:right w:val="single" w:sz="6" w:space="0" w:color="auto"/>
            </w:tcBorders>
            <w:tcMar>
              <w:left w:w="105" w:type="dxa"/>
              <w:right w:w="105" w:type="dxa"/>
            </w:tcMar>
          </w:tcPr>
          <w:p w14:paraId="79A59583" w14:textId="77777777" w:rsidR="071B2896" w:rsidRDefault="071B2896" w:rsidP="071B2896">
            <w:pPr>
              <w:spacing w:after="0" w:line="256" w:lineRule="auto"/>
              <w:jc w:val="center"/>
              <w:rPr>
                <w:rFonts w:ascii="Arial" w:eastAsia="Arial" w:hAnsi="Arial" w:cs="Arial"/>
              </w:rPr>
            </w:pPr>
          </w:p>
        </w:tc>
        <w:tc>
          <w:tcPr>
            <w:tcW w:w="237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6065AEB6" w14:textId="77777777" w:rsidR="071B2896" w:rsidRDefault="071B2896" w:rsidP="071B2896">
            <w:pPr>
              <w:spacing w:after="0" w:line="256" w:lineRule="auto"/>
              <w:jc w:val="center"/>
              <w:rPr>
                <w:rFonts w:ascii="Arial" w:eastAsia="Arial" w:hAnsi="Arial" w:cs="Arial"/>
              </w:rPr>
            </w:pPr>
          </w:p>
        </w:tc>
        <w:tc>
          <w:tcPr>
            <w:tcW w:w="1710" w:type="dxa"/>
            <w:tcBorders>
              <w:top w:val="single" w:sz="6" w:space="0" w:color="auto"/>
              <w:left w:val="single" w:sz="6" w:space="0" w:color="auto"/>
              <w:bottom w:val="single" w:sz="6" w:space="0" w:color="auto"/>
              <w:right w:val="single" w:sz="6" w:space="0" w:color="auto"/>
            </w:tcBorders>
            <w:tcMar>
              <w:left w:w="105" w:type="dxa"/>
              <w:right w:w="105" w:type="dxa"/>
            </w:tcMar>
          </w:tcPr>
          <w:p w14:paraId="37EC5A27" w14:textId="77777777" w:rsidR="071B2896" w:rsidRDefault="071B2896" w:rsidP="071B2896">
            <w:pPr>
              <w:spacing w:after="0" w:line="256" w:lineRule="auto"/>
              <w:jc w:val="center"/>
              <w:rPr>
                <w:rFonts w:ascii="Arial" w:eastAsia="Arial" w:hAnsi="Arial" w:cs="Arial"/>
              </w:rPr>
            </w:pPr>
          </w:p>
        </w:tc>
        <w:tc>
          <w:tcPr>
            <w:tcW w:w="199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14B6270" w14:textId="77777777" w:rsidR="071B2896" w:rsidRDefault="071B2896" w:rsidP="071B2896">
            <w:pPr>
              <w:spacing w:after="0" w:line="256" w:lineRule="auto"/>
              <w:jc w:val="center"/>
              <w:rPr>
                <w:rFonts w:ascii="Arial" w:eastAsia="Arial" w:hAnsi="Arial" w:cs="Arial"/>
              </w:rPr>
            </w:pPr>
          </w:p>
        </w:tc>
      </w:tr>
      <w:tr w:rsidR="071B2896" w14:paraId="65CB796B" w14:textId="77777777" w:rsidTr="071B2896">
        <w:trPr>
          <w:gridAfter w:val="1"/>
          <w:wAfter w:w="30" w:type="dxa"/>
          <w:trHeight w:val="45"/>
        </w:trPr>
        <w:tc>
          <w:tcPr>
            <w:tcW w:w="25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E92DCBE" w14:textId="77777777" w:rsidR="071B2896" w:rsidRDefault="071B2896" w:rsidP="071B2896">
            <w:pPr>
              <w:rPr>
                <w:rFonts w:ascii="Arial" w:eastAsia="Arial" w:hAnsi="Arial" w:cs="Arial"/>
              </w:rPr>
            </w:pPr>
            <w:r w:rsidRPr="071B2896">
              <w:rPr>
                <w:rFonts w:ascii="Arial" w:eastAsia="Arial" w:hAnsi="Arial" w:cs="Arial"/>
                <w:b/>
                <w:bCs/>
              </w:rPr>
              <w:lastRenderedPageBreak/>
              <w:t>FOOD POISIONING/DIETARY REQUIREMENTS/ ALLERGIES</w:t>
            </w:r>
          </w:p>
        </w:tc>
        <w:tc>
          <w:tcPr>
            <w:tcW w:w="268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032B36D9" w14:textId="77777777" w:rsidR="071B2896" w:rsidRDefault="071B2896" w:rsidP="071B2896">
            <w:pPr>
              <w:jc w:val="center"/>
              <w:rPr>
                <w:rFonts w:ascii="Arial" w:eastAsia="Arial" w:hAnsi="Arial" w:cs="Arial"/>
              </w:rPr>
            </w:pPr>
          </w:p>
        </w:tc>
        <w:tc>
          <w:tcPr>
            <w:tcW w:w="1830" w:type="dxa"/>
            <w:tcBorders>
              <w:top w:val="single" w:sz="6" w:space="0" w:color="auto"/>
              <w:left w:val="single" w:sz="6" w:space="0" w:color="auto"/>
              <w:bottom w:val="single" w:sz="6" w:space="0" w:color="auto"/>
              <w:right w:val="single" w:sz="6" w:space="0" w:color="auto"/>
            </w:tcBorders>
            <w:tcMar>
              <w:left w:w="105" w:type="dxa"/>
              <w:right w:w="105" w:type="dxa"/>
            </w:tcMar>
          </w:tcPr>
          <w:p w14:paraId="2BE3E3CC" w14:textId="77777777" w:rsidR="071B2896" w:rsidRDefault="071B2896" w:rsidP="071B2896">
            <w:pPr>
              <w:spacing w:after="0" w:line="256" w:lineRule="auto"/>
              <w:jc w:val="center"/>
              <w:rPr>
                <w:rFonts w:ascii="Arial" w:eastAsia="Arial" w:hAnsi="Arial" w:cs="Arial"/>
              </w:rPr>
            </w:pPr>
          </w:p>
        </w:tc>
        <w:tc>
          <w:tcPr>
            <w:tcW w:w="2550" w:type="dxa"/>
            <w:tcBorders>
              <w:top w:val="single" w:sz="6" w:space="0" w:color="auto"/>
              <w:left w:val="single" w:sz="6" w:space="0" w:color="auto"/>
              <w:bottom w:val="single" w:sz="6" w:space="0" w:color="auto"/>
              <w:right w:val="single" w:sz="6" w:space="0" w:color="auto"/>
            </w:tcBorders>
            <w:tcMar>
              <w:left w:w="105" w:type="dxa"/>
              <w:right w:w="105" w:type="dxa"/>
            </w:tcMar>
          </w:tcPr>
          <w:p w14:paraId="60A6CF18" w14:textId="77777777" w:rsidR="071B2896" w:rsidRDefault="071B2896" w:rsidP="071B2896">
            <w:pPr>
              <w:spacing w:after="0" w:line="256" w:lineRule="auto"/>
              <w:jc w:val="center"/>
              <w:rPr>
                <w:rFonts w:ascii="Arial" w:eastAsia="Arial" w:hAnsi="Arial" w:cs="Arial"/>
              </w:rPr>
            </w:pPr>
          </w:p>
        </w:tc>
        <w:tc>
          <w:tcPr>
            <w:tcW w:w="237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7A63AF38" w14:textId="77777777" w:rsidR="071B2896" w:rsidRDefault="071B2896" w:rsidP="071B2896">
            <w:pPr>
              <w:spacing w:after="0" w:line="256" w:lineRule="auto"/>
              <w:jc w:val="center"/>
              <w:rPr>
                <w:rFonts w:ascii="Arial" w:eastAsia="Arial" w:hAnsi="Arial" w:cs="Arial"/>
              </w:rPr>
            </w:pPr>
          </w:p>
        </w:tc>
        <w:tc>
          <w:tcPr>
            <w:tcW w:w="1710" w:type="dxa"/>
            <w:tcBorders>
              <w:top w:val="single" w:sz="6" w:space="0" w:color="auto"/>
              <w:left w:val="single" w:sz="6" w:space="0" w:color="auto"/>
              <w:bottom w:val="single" w:sz="6" w:space="0" w:color="auto"/>
              <w:right w:val="single" w:sz="6" w:space="0" w:color="auto"/>
            </w:tcBorders>
            <w:tcMar>
              <w:left w:w="105" w:type="dxa"/>
              <w:right w:w="105" w:type="dxa"/>
            </w:tcMar>
          </w:tcPr>
          <w:p w14:paraId="5D45FFF0" w14:textId="77777777" w:rsidR="071B2896" w:rsidRDefault="071B2896" w:rsidP="071B2896">
            <w:pPr>
              <w:spacing w:after="0" w:line="256" w:lineRule="auto"/>
              <w:jc w:val="center"/>
              <w:rPr>
                <w:rFonts w:ascii="Arial" w:eastAsia="Arial" w:hAnsi="Arial" w:cs="Arial"/>
              </w:rPr>
            </w:pPr>
          </w:p>
        </w:tc>
        <w:tc>
          <w:tcPr>
            <w:tcW w:w="199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178791F" w14:textId="77777777" w:rsidR="071B2896" w:rsidRDefault="071B2896" w:rsidP="071B2896">
            <w:pPr>
              <w:spacing w:after="0" w:line="256" w:lineRule="auto"/>
              <w:jc w:val="center"/>
              <w:rPr>
                <w:rFonts w:ascii="Arial" w:eastAsia="Arial" w:hAnsi="Arial" w:cs="Arial"/>
              </w:rPr>
            </w:pPr>
          </w:p>
        </w:tc>
      </w:tr>
      <w:tr w:rsidR="071B2896" w14:paraId="5008DE50" w14:textId="77777777" w:rsidTr="071B2896">
        <w:trPr>
          <w:gridAfter w:val="1"/>
          <w:wAfter w:w="30" w:type="dxa"/>
          <w:trHeight w:val="45"/>
        </w:trPr>
        <w:tc>
          <w:tcPr>
            <w:tcW w:w="25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9FDF1EF" w14:textId="77777777" w:rsidR="071B2896" w:rsidRDefault="071B2896" w:rsidP="071B2896">
            <w:pPr>
              <w:rPr>
                <w:rFonts w:ascii="Arial" w:eastAsia="Arial" w:hAnsi="Arial" w:cs="Arial"/>
              </w:rPr>
            </w:pPr>
            <w:r w:rsidRPr="071B2896">
              <w:rPr>
                <w:rFonts w:ascii="Arial" w:eastAsia="Arial" w:hAnsi="Arial" w:cs="Arial"/>
                <w:b/>
                <w:bCs/>
              </w:rPr>
              <w:t>MEDICAL CONDITIONS/FIRST AID</w:t>
            </w:r>
          </w:p>
        </w:tc>
        <w:tc>
          <w:tcPr>
            <w:tcW w:w="268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2E374587" w14:textId="77777777" w:rsidR="071B2896" w:rsidRDefault="071B2896" w:rsidP="071B2896">
            <w:pPr>
              <w:jc w:val="center"/>
              <w:rPr>
                <w:rFonts w:ascii="Arial" w:eastAsia="Arial" w:hAnsi="Arial" w:cs="Arial"/>
              </w:rPr>
            </w:pPr>
          </w:p>
        </w:tc>
        <w:tc>
          <w:tcPr>
            <w:tcW w:w="1830" w:type="dxa"/>
            <w:tcBorders>
              <w:top w:val="single" w:sz="6" w:space="0" w:color="auto"/>
              <w:left w:val="single" w:sz="6" w:space="0" w:color="auto"/>
              <w:bottom w:val="single" w:sz="6" w:space="0" w:color="auto"/>
              <w:right w:val="single" w:sz="6" w:space="0" w:color="auto"/>
            </w:tcBorders>
            <w:tcMar>
              <w:left w:w="105" w:type="dxa"/>
              <w:right w:w="105" w:type="dxa"/>
            </w:tcMar>
          </w:tcPr>
          <w:p w14:paraId="19730E82" w14:textId="77777777" w:rsidR="071B2896" w:rsidRDefault="071B2896" w:rsidP="071B2896">
            <w:pPr>
              <w:spacing w:after="0" w:line="256" w:lineRule="auto"/>
              <w:jc w:val="center"/>
              <w:rPr>
                <w:rFonts w:ascii="Arial" w:eastAsia="Arial" w:hAnsi="Arial" w:cs="Arial"/>
              </w:rPr>
            </w:pPr>
          </w:p>
        </w:tc>
        <w:tc>
          <w:tcPr>
            <w:tcW w:w="2550" w:type="dxa"/>
            <w:tcBorders>
              <w:top w:val="single" w:sz="6" w:space="0" w:color="auto"/>
              <w:left w:val="single" w:sz="6" w:space="0" w:color="auto"/>
              <w:bottom w:val="single" w:sz="6" w:space="0" w:color="auto"/>
              <w:right w:val="single" w:sz="6" w:space="0" w:color="auto"/>
            </w:tcBorders>
            <w:tcMar>
              <w:left w:w="105" w:type="dxa"/>
              <w:right w:w="105" w:type="dxa"/>
            </w:tcMar>
          </w:tcPr>
          <w:p w14:paraId="6E00491F" w14:textId="77777777" w:rsidR="071B2896" w:rsidRDefault="071B2896" w:rsidP="071B2896">
            <w:pPr>
              <w:spacing w:after="0" w:line="256" w:lineRule="auto"/>
              <w:jc w:val="center"/>
              <w:rPr>
                <w:rFonts w:ascii="Arial" w:eastAsia="Arial" w:hAnsi="Arial" w:cs="Arial"/>
              </w:rPr>
            </w:pPr>
          </w:p>
        </w:tc>
        <w:tc>
          <w:tcPr>
            <w:tcW w:w="237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1C02176F" w14:textId="77777777" w:rsidR="071B2896" w:rsidRDefault="071B2896" w:rsidP="071B2896">
            <w:pPr>
              <w:spacing w:after="0" w:line="256" w:lineRule="auto"/>
              <w:jc w:val="center"/>
              <w:rPr>
                <w:rFonts w:ascii="Arial" w:eastAsia="Arial" w:hAnsi="Arial" w:cs="Arial"/>
              </w:rPr>
            </w:pPr>
          </w:p>
        </w:tc>
        <w:tc>
          <w:tcPr>
            <w:tcW w:w="1710" w:type="dxa"/>
            <w:tcBorders>
              <w:top w:val="single" w:sz="6" w:space="0" w:color="auto"/>
              <w:left w:val="single" w:sz="6" w:space="0" w:color="auto"/>
              <w:bottom w:val="single" w:sz="6" w:space="0" w:color="auto"/>
              <w:right w:val="single" w:sz="6" w:space="0" w:color="auto"/>
            </w:tcBorders>
            <w:tcMar>
              <w:left w:w="105" w:type="dxa"/>
              <w:right w:w="105" w:type="dxa"/>
            </w:tcMar>
          </w:tcPr>
          <w:p w14:paraId="1749C9D4" w14:textId="77777777" w:rsidR="071B2896" w:rsidRDefault="071B2896" w:rsidP="071B2896">
            <w:pPr>
              <w:spacing w:after="0" w:line="256" w:lineRule="auto"/>
              <w:jc w:val="center"/>
              <w:rPr>
                <w:rFonts w:ascii="Arial" w:eastAsia="Arial" w:hAnsi="Arial" w:cs="Arial"/>
              </w:rPr>
            </w:pPr>
          </w:p>
        </w:tc>
        <w:tc>
          <w:tcPr>
            <w:tcW w:w="199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4D08EF4" w14:textId="77777777" w:rsidR="071B2896" w:rsidRDefault="071B2896" w:rsidP="071B2896">
            <w:pPr>
              <w:spacing w:after="0" w:line="256" w:lineRule="auto"/>
              <w:jc w:val="center"/>
              <w:rPr>
                <w:rFonts w:ascii="Arial" w:eastAsia="Arial" w:hAnsi="Arial" w:cs="Arial"/>
              </w:rPr>
            </w:pPr>
          </w:p>
        </w:tc>
      </w:tr>
      <w:tr w:rsidR="071B2896" w14:paraId="7AE62019" w14:textId="77777777" w:rsidTr="071B2896">
        <w:trPr>
          <w:gridAfter w:val="1"/>
          <w:wAfter w:w="30" w:type="dxa"/>
          <w:trHeight w:val="45"/>
        </w:trPr>
        <w:tc>
          <w:tcPr>
            <w:tcW w:w="25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F457B53" w14:textId="77777777" w:rsidR="071B2896" w:rsidRDefault="071B2896" w:rsidP="071B2896">
            <w:pPr>
              <w:rPr>
                <w:rFonts w:ascii="Arial" w:eastAsia="Arial" w:hAnsi="Arial" w:cs="Arial"/>
              </w:rPr>
            </w:pPr>
            <w:r w:rsidRPr="071B2896">
              <w:rPr>
                <w:rFonts w:ascii="Arial" w:eastAsia="Arial" w:hAnsi="Arial" w:cs="Arial"/>
                <w:b/>
                <w:bCs/>
              </w:rPr>
              <w:t xml:space="preserve">LOSING MONEY ON BOOKINGS </w:t>
            </w:r>
          </w:p>
          <w:p w14:paraId="27991E4F" w14:textId="77777777" w:rsidR="071B2896" w:rsidRDefault="071B2896" w:rsidP="071B2896">
            <w:pPr>
              <w:rPr>
                <w:rFonts w:ascii="Arial" w:eastAsia="Arial" w:hAnsi="Arial" w:cs="Arial"/>
              </w:rPr>
            </w:pPr>
            <w:r w:rsidRPr="071B2896">
              <w:rPr>
                <w:rFonts w:ascii="Arial" w:eastAsia="Arial" w:hAnsi="Arial" w:cs="Arial"/>
                <w:b/>
                <w:bCs/>
              </w:rPr>
              <w:t>e.g. cancellations, not reaching minimum numbers</w:t>
            </w:r>
          </w:p>
        </w:tc>
        <w:tc>
          <w:tcPr>
            <w:tcW w:w="268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382C799E" w14:textId="77777777" w:rsidR="071B2896" w:rsidRDefault="071B2896" w:rsidP="071B2896">
            <w:pPr>
              <w:jc w:val="center"/>
              <w:rPr>
                <w:rFonts w:ascii="Arial" w:eastAsia="Arial" w:hAnsi="Arial" w:cs="Arial"/>
              </w:rPr>
            </w:pPr>
          </w:p>
        </w:tc>
        <w:tc>
          <w:tcPr>
            <w:tcW w:w="1830" w:type="dxa"/>
            <w:tcBorders>
              <w:top w:val="single" w:sz="6" w:space="0" w:color="auto"/>
              <w:left w:val="single" w:sz="6" w:space="0" w:color="auto"/>
              <w:bottom w:val="single" w:sz="6" w:space="0" w:color="auto"/>
              <w:right w:val="single" w:sz="6" w:space="0" w:color="auto"/>
            </w:tcBorders>
            <w:tcMar>
              <w:left w:w="105" w:type="dxa"/>
              <w:right w:w="105" w:type="dxa"/>
            </w:tcMar>
          </w:tcPr>
          <w:p w14:paraId="1D426FBA" w14:textId="77777777" w:rsidR="071B2896" w:rsidRDefault="071B2896" w:rsidP="071B2896">
            <w:pPr>
              <w:spacing w:after="0" w:line="256" w:lineRule="auto"/>
              <w:jc w:val="center"/>
              <w:rPr>
                <w:rFonts w:ascii="Arial" w:eastAsia="Arial" w:hAnsi="Arial" w:cs="Arial"/>
              </w:rPr>
            </w:pPr>
          </w:p>
        </w:tc>
        <w:tc>
          <w:tcPr>
            <w:tcW w:w="2550" w:type="dxa"/>
            <w:tcBorders>
              <w:top w:val="single" w:sz="6" w:space="0" w:color="auto"/>
              <w:left w:val="single" w:sz="6" w:space="0" w:color="auto"/>
              <w:bottom w:val="single" w:sz="6" w:space="0" w:color="auto"/>
              <w:right w:val="single" w:sz="6" w:space="0" w:color="auto"/>
            </w:tcBorders>
            <w:tcMar>
              <w:left w:w="105" w:type="dxa"/>
              <w:right w:w="105" w:type="dxa"/>
            </w:tcMar>
          </w:tcPr>
          <w:p w14:paraId="18C4F76F" w14:textId="77777777" w:rsidR="071B2896" w:rsidRDefault="071B2896" w:rsidP="071B2896">
            <w:pPr>
              <w:spacing w:after="0" w:line="256" w:lineRule="auto"/>
              <w:jc w:val="center"/>
              <w:rPr>
                <w:rFonts w:ascii="Arial" w:eastAsia="Arial" w:hAnsi="Arial" w:cs="Arial"/>
              </w:rPr>
            </w:pPr>
          </w:p>
        </w:tc>
        <w:tc>
          <w:tcPr>
            <w:tcW w:w="237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57550E07" w14:textId="77777777" w:rsidR="071B2896" w:rsidRDefault="071B2896" w:rsidP="071B2896">
            <w:pPr>
              <w:spacing w:after="0" w:line="256" w:lineRule="auto"/>
              <w:jc w:val="center"/>
              <w:rPr>
                <w:rFonts w:ascii="Arial" w:eastAsia="Arial" w:hAnsi="Arial" w:cs="Arial"/>
              </w:rPr>
            </w:pPr>
          </w:p>
        </w:tc>
        <w:tc>
          <w:tcPr>
            <w:tcW w:w="1710" w:type="dxa"/>
            <w:tcBorders>
              <w:top w:val="single" w:sz="6" w:space="0" w:color="auto"/>
              <w:left w:val="single" w:sz="6" w:space="0" w:color="auto"/>
              <w:bottom w:val="single" w:sz="6" w:space="0" w:color="auto"/>
              <w:right w:val="single" w:sz="6" w:space="0" w:color="auto"/>
            </w:tcBorders>
            <w:tcMar>
              <w:left w:w="105" w:type="dxa"/>
              <w:right w:w="105" w:type="dxa"/>
            </w:tcMar>
          </w:tcPr>
          <w:p w14:paraId="7507FEED" w14:textId="77777777" w:rsidR="071B2896" w:rsidRDefault="071B2896" w:rsidP="071B2896">
            <w:pPr>
              <w:spacing w:after="0" w:line="256" w:lineRule="auto"/>
              <w:jc w:val="center"/>
              <w:rPr>
                <w:rFonts w:ascii="Arial" w:eastAsia="Arial" w:hAnsi="Arial" w:cs="Arial"/>
              </w:rPr>
            </w:pPr>
          </w:p>
        </w:tc>
        <w:tc>
          <w:tcPr>
            <w:tcW w:w="199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ECBC8E0" w14:textId="77777777" w:rsidR="071B2896" w:rsidRDefault="071B2896" w:rsidP="071B2896">
            <w:pPr>
              <w:spacing w:after="0" w:line="256" w:lineRule="auto"/>
              <w:jc w:val="center"/>
              <w:rPr>
                <w:rFonts w:ascii="Arial" w:eastAsia="Arial" w:hAnsi="Arial" w:cs="Arial"/>
              </w:rPr>
            </w:pPr>
          </w:p>
        </w:tc>
      </w:tr>
      <w:tr w:rsidR="071B2896" w14:paraId="08189FDA" w14:textId="77777777" w:rsidTr="071B2896">
        <w:trPr>
          <w:gridAfter w:val="1"/>
          <w:wAfter w:w="30" w:type="dxa"/>
          <w:trHeight w:val="45"/>
        </w:trPr>
        <w:tc>
          <w:tcPr>
            <w:tcW w:w="25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96A6068" w14:textId="77777777" w:rsidR="071B2896" w:rsidRDefault="071B2896" w:rsidP="071B2896">
            <w:pPr>
              <w:rPr>
                <w:rFonts w:ascii="Arial" w:eastAsia="Arial" w:hAnsi="Arial" w:cs="Arial"/>
              </w:rPr>
            </w:pPr>
            <w:r w:rsidRPr="071B2896">
              <w:rPr>
                <w:rFonts w:ascii="Arial" w:eastAsia="Arial" w:hAnsi="Arial" w:cs="Arial"/>
                <w:b/>
                <w:bCs/>
              </w:rPr>
              <w:t xml:space="preserve">ACCESSIBILITY </w:t>
            </w:r>
          </w:p>
        </w:tc>
        <w:tc>
          <w:tcPr>
            <w:tcW w:w="268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31016367" w14:textId="77777777" w:rsidR="071B2896" w:rsidRDefault="071B2896" w:rsidP="071B2896">
            <w:pPr>
              <w:jc w:val="center"/>
              <w:rPr>
                <w:rFonts w:ascii="Arial" w:eastAsia="Arial" w:hAnsi="Arial" w:cs="Arial"/>
              </w:rPr>
            </w:pPr>
          </w:p>
        </w:tc>
        <w:tc>
          <w:tcPr>
            <w:tcW w:w="1830" w:type="dxa"/>
            <w:tcBorders>
              <w:top w:val="single" w:sz="6" w:space="0" w:color="auto"/>
              <w:left w:val="single" w:sz="6" w:space="0" w:color="auto"/>
              <w:bottom w:val="single" w:sz="6" w:space="0" w:color="auto"/>
              <w:right w:val="single" w:sz="6" w:space="0" w:color="auto"/>
            </w:tcBorders>
            <w:tcMar>
              <w:left w:w="105" w:type="dxa"/>
              <w:right w:w="105" w:type="dxa"/>
            </w:tcMar>
          </w:tcPr>
          <w:p w14:paraId="1D4F364B" w14:textId="77777777" w:rsidR="071B2896" w:rsidRDefault="071B2896" w:rsidP="071B2896">
            <w:pPr>
              <w:spacing w:after="0" w:line="256" w:lineRule="auto"/>
              <w:jc w:val="center"/>
              <w:rPr>
                <w:rFonts w:ascii="Arial" w:eastAsia="Arial" w:hAnsi="Arial" w:cs="Arial"/>
              </w:rPr>
            </w:pPr>
          </w:p>
        </w:tc>
        <w:tc>
          <w:tcPr>
            <w:tcW w:w="2550" w:type="dxa"/>
            <w:tcBorders>
              <w:top w:val="single" w:sz="6" w:space="0" w:color="auto"/>
              <w:left w:val="single" w:sz="6" w:space="0" w:color="auto"/>
              <w:bottom w:val="single" w:sz="6" w:space="0" w:color="auto"/>
              <w:right w:val="single" w:sz="6" w:space="0" w:color="auto"/>
            </w:tcBorders>
            <w:tcMar>
              <w:left w:w="105" w:type="dxa"/>
              <w:right w:w="105" w:type="dxa"/>
            </w:tcMar>
          </w:tcPr>
          <w:p w14:paraId="02E2A6DA" w14:textId="77777777" w:rsidR="071B2896" w:rsidRDefault="071B2896" w:rsidP="071B2896">
            <w:pPr>
              <w:spacing w:after="0" w:line="256" w:lineRule="auto"/>
              <w:jc w:val="center"/>
              <w:rPr>
                <w:rFonts w:ascii="Arial" w:eastAsia="Arial" w:hAnsi="Arial" w:cs="Arial"/>
              </w:rPr>
            </w:pPr>
          </w:p>
        </w:tc>
        <w:tc>
          <w:tcPr>
            <w:tcW w:w="237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4C27B73C" w14:textId="77777777" w:rsidR="071B2896" w:rsidRDefault="071B2896" w:rsidP="071B2896">
            <w:pPr>
              <w:spacing w:after="0" w:line="256" w:lineRule="auto"/>
              <w:jc w:val="center"/>
              <w:rPr>
                <w:rFonts w:ascii="Arial" w:eastAsia="Arial" w:hAnsi="Arial" w:cs="Arial"/>
              </w:rPr>
            </w:pPr>
          </w:p>
        </w:tc>
        <w:tc>
          <w:tcPr>
            <w:tcW w:w="1710" w:type="dxa"/>
            <w:tcBorders>
              <w:top w:val="single" w:sz="6" w:space="0" w:color="auto"/>
              <w:left w:val="single" w:sz="6" w:space="0" w:color="auto"/>
              <w:bottom w:val="single" w:sz="6" w:space="0" w:color="auto"/>
              <w:right w:val="single" w:sz="6" w:space="0" w:color="auto"/>
            </w:tcBorders>
            <w:tcMar>
              <w:left w:w="105" w:type="dxa"/>
              <w:right w:w="105" w:type="dxa"/>
            </w:tcMar>
          </w:tcPr>
          <w:p w14:paraId="2AAD61ED" w14:textId="77777777" w:rsidR="071B2896" w:rsidRDefault="071B2896" w:rsidP="071B2896">
            <w:pPr>
              <w:spacing w:after="0" w:line="256" w:lineRule="auto"/>
              <w:jc w:val="center"/>
              <w:rPr>
                <w:rFonts w:ascii="Arial" w:eastAsia="Arial" w:hAnsi="Arial" w:cs="Arial"/>
              </w:rPr>
            </w:pPr>
          </w:p>
        </w:tc>
        <w:tc>
          <w:tcPr>
            <w:tcW w:w="199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8928582" w14:textId="77777777" w:rsidR="071B2896" w:rsidRDefault="071B2896" w:rsidP="071B2896">
            <w:pPr>
              <w:spacing w:after="0" w:line="256" w:lineRule="auto"/>
              <w:jc w:val="center"/>
              <w:rPr>
                <w:rFonts w:ascii="Arial" w:eastAsia="Arial" w:hAnsi="Arial" w:cs="Arial"/>
              </w:rPr>
            </w:pPr>
          </w:p>
        </w:tc>
      </w:tr>
      <w:tr w:rsidR="071B2896" w14:paraId="36740BE6" w14:textId="77777777" w:rsidTr="071B2896">
        <w:trPr>
          <w:gridAfter w:val="1"/>
          <w:wAfter w:w="30" w:type="dxa"/>
          <w:trHeight w:val="15"/>
        </w:trPr>
        <w:tc>
          <w:tcPr>
            <w:tcW w:w="25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3B91695" w14:textId="77777777" w:rsidR="071B2896" w:rsidRDefault="071B2896" w:rsidP="071B2896">
            <w:pPr>
              <w:rPr>
                <w:rFonts w:ascii="Arial" w:eastAsia="Arial" w:hAnsi="Arial" w:cs="Arial"/>
                <w:color w:val="000000" w:themeColor="text1"/>
              </w:rPr>
            </w:pPr>
            <w:r w:rsidRPr="071B2896">
              <w:rPr>
                <w:rFonts w:ascii="Arial" w:eastAsia="Arial" w:hAnsi="Arial" w:cs="Arial"/>
                <w:b/>
                <w:bCs/>
                <w:color w:val="000000" w:themeColor="text1"/>
              </w:rPr>
              <w:t>ACCIDENT OCCURING WHILST TRAVELLING TO VENUE</w:t>
            </w:r>
          </w:p>
        </w:tc>
        <w:tc>
          <w:tcPr>
            <w:tcW w:w="268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5EA4284B" w14:textId="77777777" w:rsidR="071B2896" w:rsidRDefault="071B2896" w:rsidP="071B2896">
            <w:pPr>
              <w:jc w:val="center"/>
              <w:rPr>
                <w:rFonts w:ascii="Arial" w:eastAsia="Arial" w:hAnsi="Arial" w:cs="Arial"/>
              </w:rPr>
            </w:pPr>
          </w:p>
        </w:tc>
        <w:tc>
          <w:tcPr>
            <w:tcW w:w="1830" w:type="dxa"/>
            <w:tcBorders>
              <w:top w:val="single" w:sz="6" w:space="0" w:color="auto"/>
              <w:left w:val="single" w:sz="6" w:space="0" w:color="auto"/>
              <w:bottom w:val="single" w:sz="6" w:space="0" w:color="auto"/>
              <w:right w:val="single" w:sz="6" w:space="0" w:color="auto"/>
            </w:tcBorders>
            <w:tcMar>
              <w:left w:w="105" w:type="dxa"/>
              <w:right w:w="105" w:type="dxa"/>
            </w:tcMar>
          </w:tcPr>
          <w:p w14:paraId="5AAAC11A" w14:textId="77777777" w:rsidR="071B2896" w:rsidRDefault="071B2896" w:rsidP="071B2896">
            <w:pPr>
              <w:spacing w:after="0" w:line="256" w:lineRule="auto"/>
              <w:jc w:val="center"/>
              <w:rPr>
                <w:rFonts w:ascii="Arial" w:eastAsia="Arial" w:hAnsi="Arial" w:cs="Arial"/>
              </w:rPr>
            </w:pPr>
          </w:p>
        </w:tc>
        <w:tc>
          <w:tcPr>
            <w:tcW w:w="2550" w:type="dxa"/>
            <w:tcBorders>
              <w:top w:val="single" w:sz="6" w:space="0" w:color="auto"/>
              <w:left w:val="single" w:sz="6" w:space="0" w:color="auto"/>
              <w:bottom w:val="single" w:sz="6" w:space="0" w:color="auto"/>
              <w:right w:val="single" w:sz="6" w:space="0" w:color="auto"/>
            </w:tcBorders>
            <w:tcMar>
              <w:left w:w="105" w:type="dxa"/>
              <w:right w:w="105" w:type="dxa"/>
            </w:tcMar>
          </w:tcPr>
          <w:p w14:paraId="63BEE5F3" w14:textId="77777777" w:rsidR="071B2896" w:rsidRDefault="071B2896" w:rsidP="071B2896">
            <w:pPr>
              <w:spacing w:after="0" w:line="256" w:lineRule="auto"/>
              <w:jc w:val="center"/>
              <w:rPr>
                <w:rFonts w:ascii="Arial" w:eastAsia="Arial" w:hAnsi="Arial" w:cs="Arial"/>
              </w:rPr>
            </w:pPr>
          </w:p>
        </w:tc>
        <w:tc>
          <w:tcPr>
            <w:tcW w:w="237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2D887D83" w14:textId="77777777" w:rsidR="071B2896" w:rsidRDefault="071B2896" w:rsidP="071B2896">
            <w:pPr>
              <w:spacing w:after="0" w:line="256" w:lineRule="auto"/>
              <w:jc w:val="center"/>
              <w:rPr>
                <w:rFonts w:ascii="Arial" w:eastAsia="Arial" w:hAnsi="Arial" w:cs="Arial"/>
              </w:rPr>
            </w:pPr>
          </w:p>
        </w:tc>
        <w:tc>
          <w:tcPr>
            <w:tcW w:w="1710" w:type="dxa"/>
            <w:tcBorders>
              <w:top w:val="single" w:sz="6" w:space="0" w:color="auto"/>
              <w:left w:val="single" w:sz="6" w:space="0" w:color="auto"/>
              <w:bottom w:val="single" w:sz="6" w:space="0" w:color="auto"/>
              <w:right w:val="single" w:sz="6" w:space="0" w:color="auto"/>
            </w:tcBorders>
            <w:tcMar>
              <w:left w:w="105" w:type="dxa"/>
              <w:right w:w="105" w:type="dxa"/>
            </w:tcMar>
          </w:tcPr>
          <w:p w14:paraId="6843C315" w14:textId="77777777" w:rsidR="071B2896" w:rsidRDefault="071B2896" w:rsidP="071B2896">
            <w:pPr>
              <w:spacing w:after="0" w:line="256" w:lineRule="auto"/>
              <w:jc w:val="center"/>
              <w:rPr>
                <w:rFonts w:ascii="Arial" w:eastAsia="Arial" w:hAnsi="Arial" w:cs="Arial"/>
              </w:rPr>
            </w:pPr>
          </w:p>
        </w:tc>
        <w:tc>
          <w:tcPr>
            <w:tcW w:w="199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A9FFB30" w14:textId="77777777" w:rsidR="071B2896" w:rsidRDefault="071B2896" w:rsidP="071B2896">
            <w:pPr>
              <w:spacing w:after="0" w:line="256" w:lineRule="auto"/>
              <w:jc w:val="center"/>
              <w:rPr>
                <w:rFonts w:ascii="Arial" w:eastAsia="Arial" w:hAnsi="Arial" w:cs="Arial"/>
              </w:rPr>
            </w:pPr>
          </w:p>
        </w:tc>
      </w:tr>
      <w:tr w:rsidR="071B2896" w14:paraId="184E8711" w14:textId="77777777" w:rsidTr="071B2896">
        <w:trPr>
          <w:gridAfter w:val="1"/>
          <w:wAfter w:w="30" w:type="dxa"/>
          <w:trHeight w:val="15"/>
        </w:trPr>
        <w:tc>
          <w:tcPr>
            <w:tcW w:w="25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CF93785" w14:textId="77777777" w:rsidR="071B2896" w:rsidRDefault="071B2896" w:rsidP="071B2896">
            <w:pPr>
              <w:rPr>
                <w:rFonts w:ascii="Arial" w:eastAsia="Arial" w:hAnsi="Arial" w:cs="Arial"/>
              </w:rPr>
            </w:pPr>
            <w:r w:rsidRPr="071B2896">
              <w:rPr>
                <w:rFonts w:ascii="Arial" w:eastAsia="Arial" w:hAnsi="Arial" w:cs="Arial"/>
                <w:b/>
                <w:bCs/>
              </w:rPr>
              <w:t>ALCOHOL CONSUMPTION</w:t>
            </w:r>
          </w:p>
          <w:p w14:paraId="1FD3AF4D" w14:textId="77777777" w:rsidR="071B2896" w:rsidRDefault="071B2896" w:rsidP="071B2896">
            <w:pPr>
              <w:rPr>
                <w:rFonts w:ascii="Arial" w:eastAsia="Arial" w:hAnsi="Arial" w:cs="Arial"/>
              </w:rPr>
            </w:pPr>
            <w:r w:rsidRPr="071B2896">
              <w:rPr>
                <w:rFonts w:ascii="Arial" w:eastAsia="Arial" w:hAnsi="Arial" w:cs="Arial"/>
                <w:b/>
                <w:bCs/>
              </w:rPr>
              <w:t>e.g. alcohol poisoning, spiking</w:t>
            </w:r>
          </w:p>
        </w:tc>
        <w:tc>
          <w:tcPr>
            <w:tcW w:w="268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16F8E97A" w14:textId="77777777" w:rsidR="071B2896" w:rsidRDefault="071B2896" w:rsidP="071B2896">
            <w:pPr>
              <w:jc w:val="center"/>
              <w:rPr>
                <w:rFonts w:ascii="Arial" w:eastAsia="Arial" w:hAnsi="Arial" w:cs="Arial"/>
              </w:rPr>
            </w:pPr>
          </w:p>
        </w:tc>
        <w:tc>
          <w:tcPr>
            <w:tcW w:w="1830" w:type="dxa"/>
            <w:tcBorders>
              <w:top w:val="single" w:sz="6" w:space="0" w:color="auto"/>
              <w:left w:val="single" w:sz="6" w:space="0" w:color="auto"/>
              <w:bottom w:val="single" w:sz="6" w:space="0" w:color="auto"/>
              <w:right w:val="single" w:sz="6" w:space="0" w:color="auto"/>
            </w:tcBorders>
            <w:tcMar>
              <w:left w:w="105" w:type="dxa"/>
              <w:right w:w="105" w:type="dxa"/>
            </w:tcMar>
          </w:tcPr>
          <w:p w14:paraId="6621B241" w14:textId="77777777" w:rsidR="071B2896" w:rsidRDefault="071B2896" w:rsidP="071B2896">
            <w:pPr>
              <w:spacing w:after="0" w:line="256" w:lineRule="auto"/>
              <w:jc w:val="center"/>
              <w:rPr>
                <w:rFonts w:ascii="Arial" w:eastAsia="Arial" w:hAnsi="Arial" w:cs="Arial"/>
              </w:rPr>
            </w:pPr>
          </w:p>
        </w:tc>
        <w:tc>
          <w:tcPr>
            <w:tcW w:w="2550" w:type="dxa"/>
            <w:tcBorders>
              <w:top w:val="single" w:sz="6" w:space="0" w:color="auto"/>
              <w:left w:val="single" w:sz="6" w:space="0" w:color="auto"/>
              <w:bottom w:val="single" w:sz="6" w:space="0" w:color="auto"/>
              <w:right w:val="single" w:sz="6" w:space="0" w:color="auto"/>
            </w:tcBorders>
            <w:tcMar>
              <w:left w:w="105" w:type="dxa"/>
              <w:right w:w="105" w:type="dxa"/>
            </w:tcMar>
          </w:tcPr>
          <w:p w14:paraId="35C045A6" w14:textId="77777777" w:rsidR="071B2896" w:rsidRDefault="071B2896" w:rsidP="071B2896">
            <w:pPr>
              <w:spacing w:after="0" w:line="256" w:lineRule="auto"/>
              <w:jc w:val="center"/>
              <w:rPr>
                <w:rFonts w:ascii="Arial" w:eastAsia="Arial" w:hAnsi="Arial" w:cs="Arial"/>
              </w:rPr>
            </w:pPr>
          </w:p>
        </w:tc>
        <w:tc>
          <w:tcPr>
            <w:tcW w:w="237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2C3CC992" w14:textId="77777777" w:rsidR="071B2896" w:rsidRDefault="071B2896" w:rsidP="071B2896">
            <w:pPr>
              <w:spacing w:after="0" w:line="256" w:lineRule="auto"/>
              <w:jc w:val="center"/>
              <w:rPr>
                <w:rFonts w:ascii="Arial" w:eastAsia="Arial" w:hAnsi="Arial" w:cs="Arial"/>
              </w:rPr>
            </w:pPr>
          </w:p>
        </w:tc>
        <w:tc>
          <w:tcPr>
            <w:tcW w:w="1710" w:type="dxa"/>
            <w:tcBorders>
              <w:top w:val="single" w:sz="6" w:space="0" w:color="auto"/>
              <w:left w:val="single" w:sz="6" w:space="0" w:color="auto"/>
              <w:bottom w:val="single" w:sz="6" w:space="0" w:color="auto"/>
              <w:right w:val="single" w:sz="6" w:space="0" w:color="auto"/>
            </w:tcBorders>
            <w:tcMar>
              <w:left w:w="105" w:type="dxa"/>
              <w:right w:w="105" w:type="dxa"/>
            </w:tcMar>
          </w:tcPr>
          <w:p w14:paraId="330DBED5" w14:textId="77777777" w:rsidR="071B2896" w:rsidRDefault="071B2896" w:rsidP="071B2896">
            <w:pPr>
              <w:spacing w:after="0" w:line="256" w:lineRule="auto"/>
              <w:jc w:val="center"/>
              <w:rPr>
                <w:rFonts w:ascii="Arial" w:eastAsia="Arial" w:hAnsi="Arial" w:cs="Arial"/>
              </w:rPr>
            </w:pPr>
          </w:p>
        </w:tc>
        <w:tc>
          <w:tcPr>
            <w:tcW w:w="199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15EAE39" w14:textId="77777777" w:rsidR="071B2896" w:rsidRDefault="071B2896" w:rsidP="071B2896">
            <w:pPr>
              <w:spacing w:after="0" w:line="256" w:lineRule="auto"/>
              <w:jc w:val="center"/>
              <w:rPr>
                <w:rFonts w:ascii="Arial" w:eastAsia="Arial" w:hAnsi="Arial" w:cs="Arial"/>
              </w:rPr>
            </w:pPr>
          </w:p>
        </w:tc>
      </w:tr>
      <w:tr w:rsidR="071B2896" w14:paraId="7A32B308" w14:textId="77777777" w:rsidTr="071B2896">
        <w:trPr>
          <w:gridAfter w:val="1"/>
          <w:wAfter w:w="30" w:type="dxa"/>
          <w:trHeight w:val="15"/>
        </w:trPr>
        <w:tc>
          <w:tcPr>
            <w:tcW w:w="25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7A06029" w14:textId="77777777" w:rsidR="071B2896" w:rsidRDefault="071B2896" w:rsidP="071B2896">
            <w:pPr>
              <w:rPr>
                <w:rFonts w:ascii="Arial" w:eastAsia="Arial" w:hAnsi="Arial" w:cs="Arial"/>
              </w:rPr>
            </w:pPr>
            <w:r w:rsidRPr="071B2896">
              <w:rPr>
                <w:rFonts w:ascii="Arial" w:eastAsia="Arial" w:hAnsi="Arial" w:cs="Arial"/>
                <w:b/>
                <w:bCs/>
              </w:rPr>
              <w:t>SEVERE WEATHER CONDITIONS</w:t>
            </w:r>
          </w:p>
        </w:tc>
        <w:tc>
          <w:tcPr>
            <w:tcW w:w="268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7E95B538" w14:textId="77777777" w:rsidR="071B2896" w:rsidRDefault="071B2896" w:rsidP="071B2896">
            <w:pPr>
              <w:jc w:val="center"/>
              <w:rPr>
                <w:rFonts w:ascii="Arial" w:eastAsia="Arial" w:hAnsi="Arial" w:cs="Arial"/>
              </w:rPr>
            </w:pPr>
          </w:p>
        </w:tc>
        <w:tc>
          <w:tcPr>
            <w:tcW w:w="1830" w:type="dxa"/>
            <w:tcBorders>
              <w:top w:val="single" w:sz="6" w:space="0" w:color="auto"/>
              <w:left w:val="single" w:sz="6" w:space="0" w:color="auto"/>
              <w:bottom w:val="single" w:sz="6" w:space="0" w:color="auto"/>
              <w:right w:val="single" w:sz="6" w:space="0" w:color="auto"/>
            </w:tcBorders>
            <w:tcMar>
              <w:left w:w="105" w:type="dxa"/>
              <w:right w:w="105" w:type="dxa"/>
            </w:tcMar>
          </w:tcPr>
          <w:p w14:paraId="50562B9D" w14:textId="77777777" w:rsidR="071B2896" w:rsidRDefault="071B2896" w:rsidP="071B2896">
            <w:pPr>
              <w:spacing w:after="0" w:line="256" w:lineRule="auto"/>
              <w:jc w:val="center"/>
              <w:rPr>
                <w:rFonts w:ascii="Arial" w:eastAsia="Arial" w:hAnsi="Arial" w:cs="Arial"/>
              </w:rPr>
            </w:pPr>
          </w:p>
        </w:tc>
        <w:tc>
          <w:tcPr>
            <w:tcW w:w="2550" w:type="dxa"/>
            <w:tcBorders>
              <w:top w:val="single" w:sz="6" w:space="0" w:color="auto"/>
              <w:left w:val="single" w:sz="6" w:space="0" w:color="auto"/>
              <w:bottom w:val="single" w:sz="6" w:space="0" w:color="auto"/>
              <w:right w:val="single" w:sz="6" w:space="0" w:color="auto"/>
            </w:tcBorders>
            <w:tcMar>
              <w:left w:w="105" w:type="dxa"/>
              <w:right w:w="105" w:type="dxa"/>
            </w:tcMar>
          </w:tcPr>
          <w:p w14:paraId="14D4130F" w14:textId="77777777" w:rsidR="071B2896" w:rsidRDefault="071B2896" w:rsidP="071B2896">
            <w:pPr>
              <w:spacing w:after="0" w:line="256" w:lineRule="auto"/>
              <w:jc w:val="center"/>
              <w:rPr>
                <w:rFonts w:ascii="Arial" w:eastAsia="Arial" w:hAnsi="Arial" w:cs="Arial"/>
              </w:rPr>
            </w:pPr>
          </w:p>
        </w:tc>
        <w:tc>
          <w:tcPr>
            <w:tcW w:w="237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26EBE4F1" w14:textId="77777777" w:rsidR="071B2896" w:rsidRDefault="071B2896" w:rsidP="071B2896">
            <w:pPr>
              <w:spacing w:after="0" w:line="256" w:lineRule="auto"/>
              <w:jc w:val="center"/>
              <w:rPr>
                <w:rFonts w:ascii="Arial" w:eastAsia="Arial" w:hAnsi="Arial" w:cs="Arial"/>
              </w:rPr>
            </w:pPr>
          </w:p>
        </w:tc>
        <w:tc>
          <w:tcPr>
            <w:tcW w:w="1710" w:type="dxa"/>
            <w:tcBorders>
              <w:top w:val="single" w:sz="6" w:space="0" w:color="auto"/>
              <w:left w:val="single" w:sz="6" w:space="0" w:color="auto"/>
              <w:bottom w:val="single" w:sz="6" w:space="0" w:color="auto"/>
              <w:right w:val="single" w:sz="6" w:space="0" w:color="auto"/>
            </w:tcBorders>
            <w:tcMar>
              <w:left w:w="105" w:type="dxa"/>
              <w:right w:w="105" w:type="dxa"/>
            </w:tcMar>
          </w:tcPr>
          <w:p w14:paraId="42BAB7C2" w14:textId="77777777" w:rsidR="071B2896" w:rsidRDefault="071B2896" w:rsidP="071B2896">
            <w:pPr>
              <w:spacing w:after="0" w:line="256" w:lineRule="auto"/>
              <w:jc w:val="center"/>
              <w:rPr>
                <w:rFonts w:ascii="Arial" w:eastAsia="Arial" w:hAnsi="Arial" w:cs="Arial"/>
              </w:rPr>
            </w:pPr>
          </w:p>
        </w:tc>
        <w:tc>
          <w:tcPr>
            <w:tcW w:w="199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0286EE3" w14:textId="77777777" w:rsidR="071B2896" w:rsidRDefault="071B2896" w:rsidP="071B2896">
            <w:pPr>
              <w:spacing w:after="0" w:line="256" w:lineRule="auto"/>
              <w:jc w:val="center"/>
              <w:rPr>
                <w:rFonts w:ascii="Arial" w:eastAsia="Arial" w:hAnsi="Arial" w:cs="Arial"/>
              </w:rPr>
            </w:pPr>
          </w:p>
        </w:tc>
      </w:tr>
      <w:tr w:rsidR="071B2896" w14:paraId="348D8B57" w14:textId="77777777" w:rsidTr="071B2896">
        <w:trPr>
          <w:gridAfter w:val="1"/>
          <w:wAfter w:w="30" w:type="dxa"/>
          <w:trHeight w:val="1290"/>
        </w:trPr>
        <w:tc>
          <w:tcPr>
            <w:tcW w:w="25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60B3F6F" w14:textId="77777777" w:rsidR="071B2896" w:rsidRDefault="071B2896" w:rsidP="071B2896">
            <w:pPr>
              <w:rPr>
                <w:rFonts w:ascii="Arial" w:eastAsia="Arial" w:hAnsi="Arial" w:cs="Arial"/>
                <w:color w:val="000000" w:themeColor="text1"/>
              </w:rPr>
            </w:pPr>
            <w:r w:rsidRPr="071B2896">
              <w:rPr>
                <w:rFonts w:ascii="Arial" w:eastAsia="Arial" w:hAnsi="Arial" w:cs="Arial"/>
                <w:b/>
                <w:bCs/>
                <w:color w:val="000000" w:themeColor="text1"/>
              </w:rPr>
              <w:t>ACCIDENT INVOLVING ELECTRICAL EQUIPMENT</w:t>
            </w:r>
          </w:p>
          <w:p w14:paraId="788D2CCF" w14:textId="77777777" w:rsidR="071B2896" w:rsidRDefault="071B2896" w:rsidP="071B2896">
            <w:pPr>
              <w:rPr>
                <w:rFonts w:ascii="Arial" w:eastAsia="Arial" w:hAnsi="Arial" w:cs="Arial"/>
                <w:color w:val="000000" w:themeColor="text1"/>
              </w:rPr>
            </w:pPr>
            <w:r w:rsidRPr="071B2896">
              <w:rPr>
                <w:rFonts w:ascii="Arial" w:eastAsia="Arial" w:hAnsi="Arial" w:cs="Arial"/>
                <w:b/>
                <w:bCs/>
                <w:color w:val="000000" w:themeColor="text1"/>
              </w:rPr>
              <w:t>e.g. safety/transit etc</w:t>
            </w:r>
          </w:p>
        </w:tc>
        <w:tc>
          <w:tcPr>
            <w:tcW w:w="268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5AFCF6D6" w14:textId="77777777" w:rsidR="071B2896" w:rsidRDefault="071B2896" w:rsidP="071B2896">
            <w:pPr>
              <w:jc w:val="center"/>
              <w:rPr>
                <w:rFonts w:ascii="Arial" w:eastAsia="Arial" w:hAnsi="Arial" w:cs="Arial"/>
              </w:rPr>
            </w:pPr>
          </w:p>
        </w:tc>
        <w:tc>
          <w:tcPr>
            <w:tcW w:w="1830" w:type="dxa"/>
            <w:tcBorders>
              <w:top w:val="single" w:sz="6" w:space="0" w:color="auto"/>
              <w:left w:val="single" w:sz="6" w:space="0" w:color="auto"/>
              <w:bottom w:val="single" w:sz="6" w:space="0" w:color="auto"/>
              <w:right w:val="single" w:sz="6" w:space="0" w:color="auto"/>
            </w:tcBorders>
            <w:tcMar>
              <w:left w:w="105" w:type="dxa"/>
              <w:right w:w="105" w:type="dxa"/>
            </w:tcMar>
          </w:tcPr>
          <w:p w14:paraId="3596507A" w14:textId="77777777" w:rsidR="071B2896" w:rsidRDefault="071B2896" w:rsidP="071B2896">
            <w:pPr>
              <w:spacing w:after="0" w:line="256" w:lineRule="auto"/>
              <w:jc w:val="center"/>
              <w:rPr>
                <w:rFonts w:ascii="Arial" w:eastAsia="Arial" w:hAnsi="Arial" w:cs="Arial"/>
              </w:rPr>
            </w:pPr>
          </w:p>
        </w:tc>
        <w:tc>
          <w:tcPr>
            <w:tcW w:w="2550" w:type="dxa"/>
            <w:tcBorders>
              <w:top w:val="single" w:sz="6" w:space="0" w:color="auto"/>
              <w:left w:val="single" w:sz="6" w:space="0" w:color="auto"/>
              <w:bottom w:val="single" w:sz="6" w:space="0" w:color="auto"/>
              <w:right w:val="single" w:sz="6" w:space="0" w:color="auto"/>
            </w:tcBorders>
            <w:tcMar>
              <w:left w:w="105" w:type="dxa"/>
              <w:right w:w="105" w:type="dxa"/>
            </w:tcMar>
          </w:tcPr>
          <w:p w14:paraId="629A1EE7" w14:textId="77777777" w:rsidR="071B2896" w:rsidRDefault="071B2896" w:rsidP="071B2896">
            <w:pPr>
              <w:spacing w:after="0" w:line="256" w:lineRule="auto"/>
              <w:jc w:val="center"/>
              <w:rPr>
                <w:rFonts w:ascii="Arial" w:eastAsia="Arial" w:hAnsi="Arial" w:cs="Arial"/>
              </w:rPr>
            </w:pPr>
          </w:p>
        </w:tc>
        <w:tc>
          <w:tcPr>
            <w:tcW w:w="237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4DA061CD" w14:textId="77777777" w:rsidR="071B2896" w:rsidRDefault="071B2896" w:rsidP="071B2896">
            <w:pPr>
              <w:spacing w:after="0" w:line="256" w:lineRule="auto"/>
              <w:jc w:val="center"/>
              <w:rPr>
                <w:rFonts w:ascii="Arial" w:eastAsia="Arial" w:hAnsi="Arial" w:cs="Arial"/>
              </w:rPr>
            </w:pPr>
          </w:p>
        </w:tc>
        <w:tc>
          <w:tcPr>
            <w:tcW w:w="1710" w:type="dxa"/>
            <w:tcBorders>
              <w:top w:val="single" w:sz="6" w:space="0" w:color="auto"/>
              <w:left w:val="single" w:sz="6" w:space="0" w:color="auto"/>
              <w:bottom w:val="single" w:sz="6" w:space="0" w:color="auto"/>
              <w:right w:val="single" w:sz="6" w:space="0" w:color="auto"/>
            </w:tcBorders>
            <w:tcMar>
              <w:left w:w="105" w:type="dxa"/>
              <w:right w:w="105" w:type="dxa"/>
            </w:tcMar>
          </w:tcPr>
          <w:p w14:paraId="1CD4E62B" w14:textId="77777777" w:rsidR="071B2896" w:rsidRDefault="071B2896" w:rsidP="071B2896">
            <w:pPr>
              <w:spacing w:after="0" w:line="256" w:lineRule="auto"/>
              <w:jc w:val="center"/>
              <w:rPr>
                <w:rFonts w:ascii="Arial" w:eastAsia="Arial" w:hAnsi="Arial" w:cs="Arial"/>
              </w:rPr>
            </w:pPr>
          </w:p>
        </w:tc>
        <w:tc>
          <w:tcPr>
            <w:tcW w:w="199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E8EBA4B" w14:textId="77777777" w:rsidR="071B2896" w:rsidRDefault="071B2896" w:rsidP="071B2896">
            <w:pPr>
              <w:spacing w:after="0" w:line="256" w:lineRule="auto"/>
              <w:jc w:val="center"/>
              <w:rPr>
                <w:rFonts w:ascii="Arial" w:eastAsia="Arial" w:hAnsi="Arial" w:cs="Arial"/>
              </w:rPr>
            </w:pPr>
          </w:p>
        </w:tc>
      </w:tr>
      <w:tr w:rsidR="071B2896" w14:paraId="1AA8B76A" w14:textId="77777777" w:rsidTr="071B2896">
        <w:trPr>
          <w:gridAfter w:val="1"/>
          <w:wAfter w:w="30" w:type="dxa"/>
          <w:trHeight w:val="15"/>
        </w:trPr>
        <w:tc>
          <w:tcPr>
            <w:tcW w:w="25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5275602" w14:textId="77777777" w:rsidR="071B2896" w:rsidRDefault="071B2896" w:rsidP="071B2896">
            <w:pPr>
              <w:rPr>
                <w:rFonts w:ascii="Arial" w:eastAsia="Arial" w:hAnsi="Arial" w:cs="Arial"/>
              </w:rPr>
            </w:pPr>
            <w:r w:rsidRPr="071B2896">
              <w:rPr>
                <w:rFonts w:ascii="Arial" w:eastAsia="Arial" w:hAnsi="Arial" w:cs="Arial"/>
                <w:b/>
                <w:bCs/>
              </w:rPr>
              <w:lastRenderedPageBreak/>
              <w:t>STOLEN/LOST BELONGINGS</w:t>
            </w:r>
          </w:p>
        </w:tc>
        <w:tc>
          <w:tcPr>
            <w:tcW w:w="268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411B568E" w14:textId="77777777" w:rsidR="071B2896" w:rsidRDefault="071B2896" w:rsidP="071B2896">
            <w:pPr>
              <w:jc w:val="center"/>
              <w:rPr>
                <w:rFonts w:ascii="Arial" w:eastAsia="Arial" w:hAnsi="Arial" w:cs="Arial"/>
              </w:rPr>
            </w:pPr>
          </w:p>
        </w:tc>
        <w:tc>
          <w:tcPr>
            <w:tcW w:w="1830" w:type="dxa"/>
            <w:tcBorders>
              <w:top w:val="single" w:sz="6" w:space="0" w:color="auto"/>
              <w:left w:val="single" w:sz="6" w:space="0" w:color="auto"/>
              <w:bottom w:val="single" w:sz="6" w:space="0" w:color="auto"/>
              <w:right w:val="single" w:sz="6" w:space="0" w:color="auto"/>
            </w:tcBorders>
            <w:tcMar>
              <w:left w:w="105" w:type="dxa"/>
              <w:right w:w="105" w:type="dxa"/>
            </w:tcMar>
          </w:tcPr>
          <w:p w14:paraId="50D45888" w14:textId="77777777" w:rsidR="071B2896" w:rsidRDefault="071B2896" w:rsidP="071B2896">
            <w:pPr>
              <w:spacing w:after="0" w:line="256" w:lineRule="auto"/>
              <w:jc w:val="center"/>
              <w:rPr>
                <w:rFonts w:ascii="Arial" w:eastAsia="Arial" w:hAnsi="Arial" w:cs="Arial"/>
              </w:rPr>
            </w:pPr>
          </w:p>
        </w:tc>
        <w:tc>
          <w:tcPr>
            <w:tcW w:w="2550" w:type="dxa"/>
            <w:tcBorders>
              <w:top w:val="single" w:sz="6" w:space="0" w:color="auto"/>
              <w:left w:val="single" w:sz="6" w:space="0" w:color="auto"/>
              <w:bottom w:val="single" w:sz="6" w:space="0" w:color="auto"/>
              <w:right w:val="single" w:sz="6" w:space="0" w:color="auto"/>
            </w:tcBorders>
            <w:tcMar>
              <w:left w:w="105" w:type="dxa"/>
              <w:right w:w="105" w:type="dxa"/>
            </w:tcMar>
          </w:tcPr>
          <w:p w14:paraId="7D55362A" w14:textId="77777777" w:rsidR="071B2896" w:rsidRDefault="071B2896" w:rsidP="071B2896">
            <w:pPr>
              <w:spacing w:after="0" w:line="256" w:lineRule="auto"/>
              <w:jc w:val="center"/>
              <w:rPr>
                <w:rFonts w:ascii="Arial" w:eastAsia="Arial" w:hAnsi="Arial" w:cs="Arial"/>
              </w:rPr>
            </w:pPr>
          </w:p>
        </w:tc>
        <w:tc>
          <w:tcPr>
            <w:tcW w:w="237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490BE484" w14:textId="77777777" w:rsidR="071B2896" w:rsidRDefault="071B2896" w:rsidP="071B2896">
            <w:pPr>
              <w:spacing w:after="0" w:line="256" w:lineRule="auto"/>
              <w:jc w:val="center"/>
              <w:rPr>
                <w:rFonts w:ascii="Arial" w:eastAsia="Arial" w:hAnsi="Arial" w:cs="Arial"/>
              </w:rPr>
            </w:pPr>
          </w:p>
        </w:tc>
        <w:tc>
          <w:tcPr>
            <w:tcW w:w="1710" w:type="dxa"/>
            <w:tcBorders>
              <w:top w:val="single" w:sz="6" w:space="0" w:color="auto"/>
              <w:left w:val="single" w:sz="6" w:space="0" w:color="auto"/>
              <w:bottom w:val="single" w:sz="6" w:space="0" w:color="auto"/>
              <w:right w:val="single" w:sz="6" w:space="0" w:color="auto"/>
            </w:tcBorders>
            <w:tcMar>
              <w:left w:w="105" w:type="dxa"/>
              <w:right w:w="105" w:type="dxa"/>
            </w:tcMar>
          </w:tcPr>
          <w:p w14:paraId="684A6E26" w14:textId="77777777" w:rsidR="071B2896" w:rsidRDefault="071B2896" w:rsidP="071B2896">
            <w:pPr>
              <w:spacing w:after="0" w:line="256" w:lineRule="auto"/>
              <w:jc w:val="center"/>
              <w:rPr>
                <w:rFonts w:ascii="Arial" w:eastAsia="Arial" w:hAnsi="Arial" w:cs="Arial"/>
              </w:rPr>
            </w:pPr>
          </w:p>
        </w:tc>
        <w:tc>
          <w:tcPr>
            <w:tcW w:w="199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A708B9D" w14:textId="77777777" w:rsidR="071B2896" w:rsidRDefault="071B2896" w:rsidP="071B2896">
            <w:pPr>
              <w:spacing w:after="0" w:line="256" w:lineRule="auto"/>
              <w:jc w:val="center"/>
              <w:rPr>
                <w:rFonts w:ascii="Arial" w:eastAsia="Arial" w:hAnsi="Arial" w:cs="Arial"/>
              </w:rPr>
            </w:pPr>
          </w:p>
        </w:tc>
      </w:tr>
      <w:tr w:rsidR="071B2896" w14:paraId="400FD579" w14:textId="77777777" w:rsidTr="071B2896">
        <w:trPr>
          <w:gridAfter w:val="1"/>
          <w:wAfter w:w="30" w:type="dxa"/>
          <w:trHeight w:val="15"/>
        </w:trPr>
        <w:tc>
          <w:tcPr>
            <w:tcW w:w="25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5912BE2" w14:textId="77777777" w:rsidR="071B2896" w:rsidRDefault="071B2896" w:rsidP="071B2896">
            <w:pPr>
              <w:rPr>
                <w:rFonts w:ascii="Arial" w:eastAsia="Arial" w:hAnsi="Arial" w:cs="Arial"/>
              </w:rPr>
            </w:pPr>
            <w:r w:rsidRPr="071B2896">
              <w:rPr>
                <w:rFonts w:ascii="Arial" w:eastAsia="Arial" w:hAnsi="Arial" w:cs="Arial"/>
                <w:b/>
                <w:bCs/>
              </w:rPr>
              <w:t>DISRUPTIVE BEHAVIOUR</w:t>
            </w:r>
          </w:p>
        </w:tc>
        <w:tc>
          <w:tcPr>
            <w:tcW w:w="268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3D4D56CB" w14:textId="77777777" w:rsidR="071B2896" w:rsidRDefault="071B2896" w:rsidP="071B2896">
            <w:pPr>
              <w:jc w:val="center"/>
              <w:rPr>
                <w:rFonts w:ascii="Arial" w:eastAsia="Arial" w:hAnsi="Arial" w:cs="Arial"/>
              </w:rPr>
            </w:pPr>
          </w:p>
        </w:tc>
        <w:tc>
          <w:tcPr>
            <w:tcW w:w="1830" w:type="dxa"/>
            <w:tcBorders>
              <w:top w:val="single" w:sz="6" w:space="0" w:color="auto"/>
              <w:left w:val="single" w:sz="6" w:space="0" w:color="auto"/>
              <w:bottom w:val="single" w:sz="6" w:space="0" w:color="auto"/>
              <w:right w:val="single" w:sz="6" w:space="0" w:color="auto"/>
            </w:tcBorders>
            <w:tcMar>
              <w:left w:w="105" w:type="dxa"/>
              <w:right w:w="105" w:type="dxa"/>
            </w:tcMar>
          </w:tcPr>
          <w:p w14:paraId="5B076D7B" w14:textId="77777777" w:rsidR="071B2896" w:rsidRDefault="071B2896" w:rsidP="071B2896">
            <w:pPr>
              <w:spacing w:after="0" w:line="256" w:lineRule="auto"/>
              <w:jc w:val="center"/>
              <w:rPr>
                <w:rFonts w:ascii="Arial" w:eastAsia="Arial" w:hAnsi="Arial" w:cs="Arial"/>
              </w:rPr>
            </w:pPr>
          </w:p>
        </w:tc>
        <w:tc>
          <w:tcPr>
            <w:tcW w:w="2550" w:type="dxa"/>
            <w:tcBorders>
              <w:top w:val="single" w:sz="6" w:space="0" w:color="auto"/>
              <w:left w:val="single" w:sz="6" w:space="0" w:color="auto"/>
              <w:bottom w:val="single" w:sz="6" w:space="0" w:color="auto"/>
              <w:right w:val="single" w:sz="6" w:space="0" w:color="auto"/>
            </w:tcBorders>
            <w:tcMar>
              <w:left w:w="105" w:type="dxa"/>
              <w:right w:w="105" w:type="dxa"/>
            </w:tcMar>
          </w:tcPr>
          <w:p w14:paraId="46FFE951" w14:textId="77777777" w:rsidR="071B2896" w:rsidRDefault="071B2896" w:rsidP="071B2896">
            <w:pPr>
              <w:spacing w:after="0" w:line="256" w:lineRule="auto"/>
              <w:jc w:val="center"/>
              <w:rPr>
                <w:rFonts w:ascii="Arial" w:eastAsia="Arial" w:hAnsi="Arial" w:cs="Arial"/>
              </w:rPr>
            </w:pPr>
          </w:p>
        </w:tc>
        <w:tc>
          <w:tcPr>
            <w:tcW w:w="237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62A695E6" w14:textId="77777777" w:rsidR="071B2896" w:rsidRDefault="071B2896" w:rsidP="071B2896">
            <w:pPr>
              <w:spacing w:after="0" w:line="256" w:lineRule="auto"/>
              <w:jc w:val="center"/>
              <w:rPr>
                <w:rFonts w:ascii="Arial" w:eastAsia="Arial" w:hAnsi="Arial" w:cs="Arial"/>
              </w:rPr>
            </w:pPr>
          </w:p>
        </w:tc>
        <w:tc>
          <w:tcPr>
            <w:tcW w:w="1710" w:type="dxa"/>
            <w:tcBorders>
              <w:top w:val="single" w:sz="6" w:space="0" w:color="auto"/>
              <w:left w:val="single" w:sz="6" w:space="0" w:color="auto"/>
              <w:bottom w:val="single" w:sz="6" w:space="0" w:color="auto"/>
              <w:right w:val="single" w:sz="6" w:space="0" w:color="auto"/>
            </w:tcBorders>
            <w:tcMar>
              <w:left w:w="105" w:type="dxa"/>
              <w:right w:w="105" w:type="dxa"/>
            </w:tcMar>
          </w:tcPr>
          <w:p w14:paraId="2BD191B7" w14:textId="77777777" w:rsidR="071B2896" w:rsidRDefault="071B2896" w:rsidP="071B2896">
            <w:pPr>
              <w:spacing w:after="0" w:line="256" w:lineRule="auto"/>
              <w:jc w:val="center"/>
              <w:rPr>
                <w:rFonts w:ascii="Arial" w:eastAsia="Arial" w:hAnsi="Arial" w:cs="Arial"/>
              </w:rPr>
            </w:pPr>
          </w:p>
        </w:tc>
        <w:tc>
          <w:tcPr>
            <w:tcW w:w="199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1CFE84F" w14:textId="77777777" w:rsidR="071B2896" w:rsidRDefault="071B2896" w:rsidP="071B2896">
            <w:pPr>
              <w:spacing w:after="0" w:line="256" w:lineRule="auto"/>
              <w:jc w:val="center"/>
              <w:rPr>
                <w:rFonts w:ascii="Arial" w:eastAsia="Arial" w:hAnsi="Arial" w:cs="Arial"/>
              </w:rPr>
            </w:pPr>
          </w:p>
        </w:tc>
      </w:tr>
      <w:tr w:rsidR="071B2896" w14:paraId="49628630" w14:textId="77777777" w:rsidTr="071B2896">
        <w:trPr>
          <w:gridAfter w:val="1"/>
          <w:wAfter w:w="30" w:type="dxa"/>
          <w:trHeight w:val="15"/>
        </w:trPr>
        <w:tc>
          <w:tcPr>
            <w:tcW w:w="25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A7D5454" w14:textId="77777777" w:rsidR="071B2896" w:rsidRDefault="071B2896" w:rsidP="071B2896">
            <w:pPr>
              <w:spacing w:after="0"/>
              <w:rPr>
                <w:rFonts w:ascii="Arial" w:eastAsia="Arial" w:hAnsi="Arial" w:cs="Arial"/>
              </w:rPr>
            </w:pPr>
            <w:r w:rsidRPr="071B2896">
              <w:rPr>
                <w:rFonts w:ascii="Arial" w:eastAsia="Arial" w:hAnsi="Arial" w:cs="Arial"/>
                <w:b/>
                <w:bCs/>
              </w:rPr>
              <w:t>ANIMALS INVOLVED IN ACTIVITIES e.g. Who is responsible for them, bites, allergies</w:t>
            </w:r>
          </w:p>
        </w:tc>
        <w:tc>
          <w:tcPr>
            <w:tcW w:w="268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7518FE64" w14:textId="77777777" w:rsidR="071B2896" w:rsidRDefault="071B2896" w:rsidP="071B2896">
            <w:pPr>
              <w:jc w:val="center"/>
              <w:rPr>
                <w:rFonts w:ascii="Arial" w:eastAsia="Arial" w:hAnsi="Arial" w:cs="Arial"/>
              </w:rPr>
            </w:pPr>
          </w:p>
        </w:tc>
        <w:tc>
          <w:tcPr>
            <w:tcW w:w="1830" w:type="dxa"/>
            <w:tcBorders>
              <w:top w:val="single" w:sz="6" w:space="0" w:color="auto"/>
              <w:left w:val="single" w:sz="6" w:space="0" w:color="auto"/>
              <w:bottom w:val="single" w:sz="6" w:space="0" w:color="auto"/>
              <w:right w:val="single" w:sz="6" w:space="0" w:color="auto"/>
            </w:tcBorders>
            <w:tcMar>
              <w:left w:w="105" w:type="dxa"/>
              <w:right w:w="105" w:type="dxa"/>
            </w:tcMar>
          </w:tcPr>
          <w:p w14:paraId="5AE44766" w14:textId="77777777" w:rsidR="071B2896" w:rsidRDefault="071B2896" w:rsidP="071B2896">
            <w:pPr>
              <w:spacing w:after="0" w:line="256" w:lineRule="auto"/>
              <w:jc w:val="center"/>
              <w:rPr>
                <w:rFonts w:ascii="Arial" w:eastAsia="Arial" w:hAnsi="Arial" w:cs="Arial"/>
              </w:rPr>
            </w:pPr>
          </w:p>
        </w:tc>
        <w:tc>
          <w:tcPr>
            <w:tcW w:w="2550" w:type="dxa"/>
            <w:tcBorders>
              <w:top w:val="single" w:sz="6" w:space="0" w:color="auto"/>
              <w:left w:val="single" w:sz="6" w:space="0" w:color="auto"/>
              <w:bottom w:val="single" w:sz="6" w:space="0" w:color="auto"/>
              <w:right w:val="single" w:sz="6" w:space="0" w:color="auto"/>
            </w:tcBorders>
            <w:tcMar>
              <w:left w:w="105" w:type="dxa"/>
              <w:right w:w="105" w:type="dxa"/>
            </w:tcMar>
          </w:tcPr>
          <w:p w14:paraId="029404AD" w14:textId="77777777" w:rsidR="071B2896" w:rsidRDefault="071B2896" w:rsidP="071B2896">
            <w:pPr>
              <w:spacing w:after="0" w:line="256" w:lineRule="auto"/>
              <w:jc w:val="center"/>
              <w:rPr>
                <w:rFonts w:ascii="Arial" w:eastAsia="Arial" w:hAnsi="Arial" w:cs="Arial"/>
              </w:rPr>
            </w:pPr>
          </w:p>
        </w:tc>
        <w:tc>
          <w:tcPr>
            <w:tcW w:w="237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0384148D" w14:textId="77777777" w:rsidR="071B2896" w:rsidRDefault="071B2896" w:rsidP="071B2896">
            <w:pPr>
              <w:spacing w:after="0" w:line="256" w:lineRule="auto"/>
              <w:jc w:val="center"/>
              <w:rPr>
                <w:rFonts w:ascii="Arial" w:eastAsia="Arial" w:hAnsi="Arial" w:cs="Arial"/>
              </w:rPr>
            </w:pPr>
          </w:p>
        </w:tc>
        <w:tc>
          <w:tcPr>
            <w:tcW w:w="1710" w:type="dxa"/>
            <w:tcBorders>
              <w:top w:val="single" w:sz="6" w:space="0" w:color="auto"/>
              <w:left w:val="single" w:sz="6" w:space="0" w:color="auto"/>
              <w:bottom w:val="single" w:sz="6" w:space="0" w:color="auto"/>
              <w:right w:val="single" w:sz="6" w:space="0" w:color="auto"/>
            </w:tcBorders>
            <w:tcMar>
              <w:left w:w="105" w:type="dxa"/>
              <w:right w:w="105" w:type="dxa"/>
            </w:tcMar>
          </w:tcPr>
          <w:p w14:paraId="7D15256F" w14:textId="77777777" w:rsidR="071B2896" w:rsidRDefault="071B2896" w:rsidP="071B2896">
            <w:pPr>
              <w:spacing w:after="0" w:line="256" w:lineRule="auto"/>
              <w:jc w:val="center"/>
              <w:rPr>
                <w:rFonts w:ascii="Arial" w:eastAsia="Arial" w:hAnsi="Arial" w:cs="Arial"/>
              </w:rPr>
            </w:pPr>
          </w:p>
        </w:tc>
        <w:tc>
          <w:tcPr>
            <w:tcW w:w="199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F4A1DB5" w14:textId="77777777" w:rsidR="071B2896" w:rsidRDefault="071B2896" w:rsidP="071B2896">
            <w:pPr>
              <w:spacing w:after="0" w:line="256" w:lineRule="auto"/>
              <w:jc w:val="center"/>
              <w:rPr>
                <w:rFonts w:ascii="Arial" w:eastAsia="Arial" w:hAnsi="Arial" w:cs="Arial"/>
              </w:rPr>
            </w:pPr>
          </w:p>
        </w:tc>
      </w:tr>
      <w:tr w:rsidR="071B2896" w14:paraId="13723C51" w14:textId="77777777" w:rsidTr="071B2896">
        <w:trPr>
          <w:gridAfter w:val="1"/>
          <w:wAfter w:w="30" w:type="dxa"/>
          <w:trHeight w:val="15"/>
        </w:trPr>
        <w:tc>
          <w:tcPr>
            <w:tcW w:w="25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3C2CCAE" w14:textId="77777777" w:rsidR="071B2896" w:rsidRDefault="071B2896" w:rsidP="071B2896">
            <w:pPr>
              <w:spacing w:after="0"/>
              <w:rPr>
                <w:rFonts w:ascii="Arial" w:eastAsia="Arial" w:hAnsi="Arial" w:cs="Arial"/>
              </w:rPr>
            </w:pPr>
            <w:r w:rsidRPr="071B2896">
              <w:rPr>
                <w:rFonts w:ascii="Arial" w:eastAsia="Arial" w:hAnsi="Arial" w:cs="Arial"/>
                <w:b/>
                <w:bCs/>
              </w:rPr>
              <w:t xml:space="preserve">CONTROLLING CAPACITY NUMBERS </w:t>
            </w:r>
          </w:p>
        </w:tc>
        <w:tc>
          <w:tcPr>
            <w:tcW w:w="268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433328F8" w14:textId="77777777" w:rsidR="071B2896" w:rsidRDefault="071B2896" w:rsidP="071B2896">
            <w:pPr>
              <w:jc w:val="center"/>
              <w:rPr>
                <w:rFonts w:ascii="Arial" w:eastAsia="Arial" w:hAnsi="Arial" w:cs="Arial"/>
              </w:rPr>
            </w:pPr>
          </w:p>
        </w:tc>
        <w:tc>
          <w:tcPr>
            <w:tcW w:w="1830" w:type="dxa"/>
            <w:tcBorders>
              <w:top w:val="single" w:sz="6" w:space="0" w:color="auto"/>
              <w:left w:val="single" w:sz="6" w:space="0" w:color="auto"/>
              <w:bottom w:val="single" w:sz="6" w:space="0" w:color="auto"/>
              <w:right w:val="single" w:sz="6" w:space="0" w:color="auto"/>
            </w:tcBorders>
            <w:tcMar>
              <w:left w:w="105" w:type="dxa"/>
              <w:right w:w="105" w:type="dxa"/>
            </w:tcMar>
          </w:tcPr>
          <w:p w14:paraId="1CB7924E" w14:textId="77777777" w:rsidR="071B2896" w:rsidRDefault="071B2896" w:rsidP="071B2896">
            <w:pPr>
              <w:spacing w:after="0" w:line="256" w:lineRule="auto"/>
              <w:jc w:val="center"/>
              <w:rPr>
                <w:rFonts w:ascii="Arial" w:eastAsia="Arial" w:hAnsi="Arial" w:cs="Arial"/>
              </w:rPr>
            </w:pPr>
          </w:p>
        </w:tc>
        <w:tc>
          <w:tcPr>
            <w:tcW w:w="2550" w:type="dxa"/>
            <w:tcBorders>
              <w:top w:val="single" w:sz="6" w:space="0" w:color="auto"/>
              <w:left w:val="single" w:sz="6" w:space="0" w:color="auto"/>
              <w:bottom w:val="single" w:sz="6" w:space="0" w:color="auto"/>
              <w:right w:val="single" w:sz="6" w:space="0" w:color="auto"/>
            </w:tcBorders>
            <w:tcMar>
              <w:left w:w="105" w:type="dxa"/>
              <w:right w:w="105" w:type="dxa"/>
            </w:tcMar>
          </w:tcPr>
          <w:p w14:paraId="49747681" w14:textId="77777777" w:rsidR="071B2896" w:rsidRDefault="071B2896" w:rsidP="071B2896">
            <w:pPr>
              <w:spacing w:after="0" w:line="256" w:lineRule="auto"/>
              <w:jc w:val="center"/>
              <w:rPr>
                <w:rFonts w:ascii="Arial" w:eastAsia="Arial" w:hAnsi="Arial" w:cs="Arial"/>
              </w:rPr>
            </w:pPr>
          </w:p>
        </w:tc>
        <w:tc>
          <w:tcPr>
            <w:tcW w:w="237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13F3073C" w14:textId="77777777" w:rsidR="071B2896" w:rsidRDefault="071B2896" w:rsidP="071B2896">
            <w:pPr>
              <w:spacing w:after="0" w:line="256" w:lineRule="auto"/>
              <w:jc w:val="center"/>
              <w:rPr>
                <w:rFonts w:ascii="Arial" w:eastAsia="Arial" w:hAnsi="Arial" w:cs="Arial"/>
              </w:rPr>
            </w:pPr>
          </w:p>
        </w:tc>
        <w:tc>
          <w:tcPr>
            <w:tcW w:w="1710" w:type="dxa"/>
            <w:tcBorders>
              <w:top w:val="single" w:sz="6" w:space="0" w:color="auto"/>
              <w:left w:val="single" w:sz="6" w:space="0" w:color="auto"/>
              <w:bottom w:val="single" w:sz="6" w:space="0" w:color="auto"/>
              <w:right w:val="single" w:sz="6" w:space="0" w:color="auto"/>
            </w:tcBorders>
            <w:tcMar>
              <w:left w:w="105" w:type="dxa"/>
              <w:right w:w="105" w:type="dxa"/>
            </w:tcMar>
          </w:tcPr>
          <w:p w14:paraId="6D695080" w14:textId="77777777" w:rsidR="071B2896" w:rsidRDefault="071B2896" w:rsidP="071B2896">
            <w:pPr>
              <w:spacing w:after="0" w:line="256" w:lineRule="auto"/>
              <w:jc w:val="center"/>
              <w:rPr>
                <w:rFonts w:ascii="Arial" w:eastAsia="Arial" w:hAnsi="Arial" w:cs="Arial"/>
              </w:rPr>
            </w:pPr>
          </w:p>
        </w:tc>
        <w:tc>
          <w:tcPr>
            <w:tcW w:w="199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C42382E" w14:textId="77777777" w:rsidR="071B2896" w:rsidRDefault="071B2896" w:rsidP="071B2896">
            <w:pPr>
              <w:spacing w:after="0" w:line="256" w:lineRule="auto"/>
              <w:jc w:val="center"/>
              <w:rPr>
                <w:rFonts w:ascii="Arial" w:eastAsia="Arial" w:hAnsi="Arial" w:cs="Arial"/>
              </w:rPr>
            </w:pPr>
          </w:p>
        </w:tc>
      </w:tr>
      <w:tr w:rsidR="071B2896" w14:paraId="17CB0235" w14:textId="77777777" w:rsidTr="071B2896">
        <w:trPr>
          <w:gridAfter w:val="1"/>
          <w:wAfter w:w="30" w:type="dxa"/>
          <w:trHeight w:val="15"/>
        </w:trPr>
        <w:tc>
          <w:tcPr>
            <w:tcW w:w="25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080AFCB" w14:textId="77777777" w:rsidR="071B2896" w:rsidRDefault="071B2896" w:rsidP="071B2896">
            <w:pPr>
              <w:rPr>
                <w:rFonts w:ascii="Arial" w:eastAsia="Arial" w:hAnsi="Arial" w:cs="Arial"/>
              </w:rPr>
            </w:pPr>
            <w:r w:rsidRPr="071B2896">
              <w:rPr>
                <w:rFonts w:ascii="Arial" w:eastAsia="Arial" w:hAnsi="Arial" w:cs="Arial"/>
                <w:b/>
                <w:bCs/>
              </w:rPr>
              <w:t>FIRE/ HEALTH &amp; SAFETY</w:t>
            </w:r>
          </w:p>
        </w:tc>
        <w:tc>
          <w:tcPr>
            <w:tcW w:w="268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03E4B35A" w14:textId="77777777" w:rsidR="071B2896" w:rsidRDefault="071B2896" w:rsidP="071B2896">
            <w:pPr>
              <w:jc w:val="center"/>
              <w:rPr>
                <w:rFonts w:ascii="Arial" w:eastAsia="Arial" w:hAnsi="Arial" w:cs="Arial"/>
              </w:rPr>
            </w:pPr>
          </w:p>
        </w:tc>
        <w:tc>
          <w:tcPr>
            <w:tcW w:w="1830" w:type="dxa"/>
            <w:tcBorders>
              <w:top w:val="single" w:sz="6" w:space="0" w:color="auto"/>
              <w:left w:val="single" w:sz="6" w:space="0" w:color="auto"/>
              <w:bottom w:val="single" w:sz="6" w:space="0" w:color="auto"/>
              <w:right w:val="single" w:sz="6" w:space="0" w:color="auto"/>
            </w:tcBorders>
            <w:tcMar>
              <w:left w:w="105" w:type="dxa"/>
              <w:right w:w="105" w:type="dxa"/>
            </w:tcMar>
          </w:tcPr>
          <w:p w14:paraId="77C12470" w14:textId="77777777" w:rsidR="071B2896" w:rsidRDefault="071B2896" w:rsidP="071B2896">
            <w:pPr>
              <w:spacing w:beforeAutospacing="1" w:afterAutospacing="1" w:line="256" w:lineRule="auto"/>
              <w:jc w:val="center"/>
              <w:rPr>
                <w:rFonts w:ascii="Arial" w:eastAsia="Arial" w:hAnsi="Arial" w:cs="Arial"/>
              </w:rPr>
            </w:pPr>
          </w:p>
        </w:tc>
        <w:tc>
          <w:tcPr>
            <w:tcW w:w="2550" w:type="dxa"/>
            <w:tcBorders>
              <w:top w:val="single" w:sz="6" w:space="0" w:color="auto"/>
              <w:left w:val="single" w:sz="6" w:space="0" w:color="auto"/>
              <w:bottom w:val="single" w:sz="6" w:space="0" w:color="auto"/>
              <w:right w:val="single" w:sz="6" w:space="0" w:color="auto"/>
            </w:tcBorders>
            <w:tcMar>
              <w:left w:w="105" w:type="dxa"/>
              <w:right w:w="105" w:type="dxa"/>
            </w:tcMar>
          </w:tcPr>
          <w:p w14:paraId="479FC4FD" w14:textId="77777777" w:rsidR="071B2896" w:rsidRDefault="071B2896" w:rsidP="071B2896">
            <w:pPr>
              <w:spacing w:beforeAutospacing="1" w:afterAutospacing="1" w:line="256" w:lineRule="auto"/>
              <w:jc w:val="center"/>
              <w:rPr>
                <w:rFonts w:ascii="Arial" w:eastAsia="Arial" w:hAnsi="Arial" w:cs="Arial"/>
              </w:rPr>
            </w:pPr>
          </w:p>
        </w:tc>
        <w:tc>
          <w:tcPr>
            <w:tcW w:w="237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5754F1C1" w14:textId="77777777" w:rsidR="071B2896" w:rsidRDefault="071B2896" w:rsidP="071B2896">
            <w:pPr>
              <w:spacing w:beforeAutospacing="1" w:afterAutospacing="1" w:line="256" w:lineRule="auto"/>
              <w:jc w:val="center"/>
              <w:rPr>
                <w:rFonts w:ascii="Arial" w:eastAsia="Arial" w:hAnsi="Arial" w:cs="Arial"/>
              </w:rPr>
            </w:pPr>
          </w:p>
        </w:tc>
        <w:tc>
          <w:tcPr>
            <w:tcW w:w="1710" w:type="dxa"/>
            <w:tcBorders>
              <w:top w:val="single" w:sz="6" w:space="0" w:color="auto"/>
              <w:left w:val="single" w:sz="6" w:space="0" w:color="auto"/>
              <w:bottom w:val="single" w:sz="6" w:space="0" w:color="auto"/>
              <w:right w:val="single" w:sz="6" w:space="0" w:color="auto"/>
            </w:tcBorders>
            <w:tcMar>
              <w:left w:w="105" w:type="dxa"/>
              <w:right w:w="105" w:type="dxa"/>
            </w:tcMar>
          </w:tcPr>
          <w:p w14:paraId="70CB5CC4" w14:textId="77777777" w:rsidR="071B2896" w:rsidRDefault="071B2896" w:rsidP="071B2896">
            <w:pPr>
              <w:spacing w:beforeAutospacing="1" w:afterAutospacing="1" w:line="256" w:lineRule="auto"/>
              <w:jc w:val="center"/>
              <w:rPr>
                <w:rFonts w:ascii="Arial" w:eastAsia="Arial" w:hAnsi="Arial" w:cs="Arial"/>
              </w:rPr>
            </w:pPr>
          </w:p>
        </w:tc>
        <w:tc>
          <w:tcPr>
            <w:tcW w:w="199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4B2BB5F" w14:textId="77777777" w:rsidR="071B2896" w:rsidRDefault="071B2896" w:rsidP="071B2896">
            <w:pPr>
              <w:spacing w:beforeAutospacing="1" w:afterAutospacing="1" w:line="256" w:lineRule="auto"/>
              <w:jc w:val="center"/>
              <w:rPr>
                <w:rFonts w:ascii="Arial" w:eastAsia="Arial" w:hAnsi="Arial" w:cs="Arial"/>
              </w:rPr>
            </w:pPr>
          </w:p>
        </w:tc>
      </w:tr>
    </w:tbl>
    <w:p w14:paraId="622064CC" w14:textId="77777777" w:rsidR="00530798" w:rsidRDefault="00530798" w:rsidP="071B2896">
      <w:pPr>
        <w:spacing w:line="360" w:lineRule="auto"/>
        <w:ind w:left="1080"/>
        <w:rPr>
          <w:rFonts w:ascii="Century Gothic" w:eastAsia="Century Gothic" w:hAnsi="Century Gothic" w:cs="Century Gothic"/>
          <w:color w:val="000000" w:themeColor="text1"/>
          <w:sz w:val="20"/>
          <w:szCs w:val="20"/>
          <w:lang w:val="en-US"/>
        </w:rPr>
      </w:pPr>
    </w:p>
    <w:p w14:paraId="0FC7D322" w14:textId="77777777" w:rsidR="00530798" w:rsidRDefault="4F4EB7EB" w:rsidP="071B2896">
      <w:pPr>
        <w:spacing w:beforeAutospacing="1" w:afterAutospacing="1"/>
        <w:jc w:val="center"/>
        <w:rPr>
          <w:rFonts w:ascii="Arial" w:eastAsia="Arial" w:hAnsi="Arial" w:cs="Arial"/>
          <w:color w:val="000000" w:themeColor="text1"/>
          <w:sz w:val="28"/>
          <w:szCs w:val="28"/>
          <w:lang w:val="en-US"/>
        </w:rPr>
      </w:pPr>
      <w:r w:rsidRPr="071B2896">
        <w:rPr>
          <w:rFonts w:ascii="Arial" w:eastAsia="Arial" w:hAnsi="Arial" w:cs="Arial"/>
          <w:b/>
          <w:bCs/>
          <w:color w:val="000000" w:themeColor="text1"/>
          <w:sz w:val="28"/>
          <w:szCs w:val="28"/>
          <w:u w:val="single"/>
          <w:lang w:val="en-US"/>
        </w:rPr>
        <w:t xml:space="preserve">Risk Assessment </w:t>
      </w:r>
      <w:proofErr w:type="gramStart"/>
      <w:r w:rsidRPr="071B2896">
        <w:rPr>
          <w:rFonts w:ascii="Arial" w:eastAsia="Arial" w:hAnsi="Arial" w:cs="Arial"/>
          <w:b/>
          <w:bCs/>
          <w:color w:val="000000" w:themeColor="text1"/>
          <w:sz w:val="28"/>
          <w:szCs w:val="28"/>
          <w:u w:val="single"/>
          <w:lang w:val="en-US"/>
        </w:rPr>
        <w:t>matrix</w:t>
      </w:r>
      <w:proofErr w:type="gramEnd"/>
    </w:p>
    <w:p w14:paraId="7FFB7DD7" w14:textId="77777777" w:rsidR="00530798" w:rsidRDefault="4F4EB7EB" w:rsidP="071B2896">
      <w:pPr>
        <w:spacing w:line="360" w:lineRule="auto"/>
        <w:rPr>
          <w:rFonts w:ascii="Arial" w:eastAsia="Arial" w:hAnsi="Arial" w:cs="Arial"/>
          <w:color w:val="000000" w:themeColor="text1"/>
          <w:lang w:val="en-US"/>
        </w:rPr>
      </w:pPr>
      <w:r w:rsidRPr="071B2896">
        <w:rPr>
          <w:rFonts w:ascii="Arial" w:eastAsia="Arial" w:hAnsi="Arial" w:cs="Arial"/>
          <w:b/>
          <w:bCs/>
          <w:color w:val="000000" w:themeColor="text1"/>
          <w:u w:val="single"/>
        </w:rPr>
        <w:t>Risk Rating</w:t>
      </w:r>
    </w:p>
    <w:p w14:paraId="6E178DAD" w14:textId="77777777" w:rsidR="00530798" w:rsidRDefault="4F4EB7EB" w:rsidP="071B2896">
      <w:pPr>
        <w:spacing w:line="360" w:lineRule="auto"/>
        <w:rPr>
          <w:rFonts w:ascii="Arial" w:eastAsia="Arial" w:hAnsi="Arial" w:cs="Arial"/>
          <w:color w:val="000000" w:themeColor="text1"/>
          <w:lang w:val="en-US"/>
        </w:rPr>
      </w:pPr>
      <w:r w:rsidRPr="071B2896">
        <w:rPr>
          <w:rFonts w:ascii="Arial" w:eastAsia="Arial" w:hAnsi="Arial" w:cs="Arial"/>
          <w:color w:val="000000" w:themeColor="text1"/>
        </w:rPr>
        <w:t>Risk is the combined assessment of the likelihood and severity for any given hazard, so therefore there are two elements that you will need to look at when assessing the level of risk:</w:t>
      </w:r>
    </w:p>
    <w:p w14:paraId="18A30755" w14:textId="77777777" w:rsidR="00530798" w:rsidRDefault="4F4EB7EB" w:rsidP="071B2896">
      <w:pPr>
        <w:rPr>
          <w:rFonts w:ascii="Arial" w:eastAsia="Arial" w:hAnsi="Arial" w:cs="Arial"/>
          <w:color w:val="000000" w:themeColor="text1"/>
          <w:lang w:val="en-US"/>
        </w:rPr>
      </w:pPr>
      <w:r w:rsidRPr="071B2896">
        <w:rPr>
          <w:rFonts w:ascii="Calibri" w:eastAsia="Calibri" w:hAnsi="Calibri" w:cs="Calibri"/>
          <w:b/>
          <w:bCs/>
          <w:color w:val="000000" w:themeColor="text1"/>
        </w:rPr>
        <w:t>Risk Severity</w:t>
      </w:r>
      <w:r w:rsidRPr="071B2896">
        <w:rPr>
          <w:rFonts w:ascii="Calibri" w:eastAsia="Calibri" w:hAnsi="Calibri" w:cs="Calibri"/>
          <w:color w:val="000000" w:themeColor="text1"/>
        </w:rPr>
        <w:t>: (the severity of any resulting injury or ill−health)</w:t>
      </w:r>
    </w:p>
    <w:p w14:paraId="415D077E" w14:textId="77777777" w:rsidR="00530798" w:rsidRDefault="4F4EB7EB" w:rsidP="071B2896">
      <w:pPr>
        <w:rPr>
          <w:rFonts w:ascii="Arial" w:eastAsia="Arial" w:hAnsi="Arial" w:cs="Arial"/>
          <w:color w:val="000000" w:themeColor="text1"/>
          <w:lang w:val="en-US"/>
        </w:rPr>
      </w:pPr>
      <w:r w:rsidRPr="071B2896">
        <w:rPr>
          <w:rFonts w:ascii="Calibri" w:eastAsia="Calibri" w:hAnsi="Calibri" w:cs="Calibri"/>
          <w:color w:val="000000" w:themeColor="text1"/>
        </w:rPr>
        <w:t>MINOR: Superficial injuries - cuts, bruises, mild skin irritation, mild aches, and pains − requiring first aid only. Minor property damage.</w:t>
      </w:r>
    </w:p>
    <w:p w14:paraId="28F54EC8" w14:textId="77777777" w:rsidR="00530798" w:rsidRDefault="4F4EB7EB" w:rsidP="071B2896">
      <w:pPr>
        <w:ind w:firstLine="360"/>
        <w:rPr>
          <w:rFonts w:ascii="Arial" w:eastAsia="Arial" w:hAnsi="Arial" w:cs="Arial"/>
          <w:color w:val="000000" w:themeColor="text1"/>
          <w:lang w:val="en-US"/>
        </w:rPr>
      </w:pPr>
      <w:r w:rsidRPr="071B2896">
        <w:rPr>
          <w:rFonts w:ascii="Calibri" w:eastAsia="Calibri" w:hAnsi="Calibri" w:cs="Calibri"/>
          <w:b/>
          <w:bCs/>
          <w:color w:val="000000" w:themeColor="text1"/>
        </w:rPr>
        <w:t>SERIOUS</w:t>
      </w:r>
      <w:r w:rsidRPr="071B2896">
        <w:rPr>
          <w:rFonts w:ascii="Calibri" w:eastAsia="Calibri" w:hAnsi="Calibri" w:cs="Calibri"/>
          <w:color w:val="000000" w:themeColor="text1"/>
        </w:rPr>
        <w:t>: More serious injuries or ill-health, requiring time off work or study or a hospital visit, e.g. burns, sprains, strains and short-term musculoskeletal disorders, cuts requiring stitches, back injuries, fractures to fingers or toes. More serious property damage.</w:t>
      </w:r>
    </w:p>
    <w:p w14:paraId="65DC189C" w14:textId="77777777" w:rsidR="00530798" w:rsidRDefault="4F4EB7EB" w:rsidP="071B2896">
      <w:pPr>
        <w:ind w:firstLine="360"/>
        <w:rPr>
          <w:rFonts w:ascii="Arial" w:eastAsia="Arial" w:hAnsi="Arial" w:cs="Arial"/>
          <w:color w:val="000000" w:themeColor="text1"/>
          <w:lang w:val="en-US"/>
        </w:rPr>
      </w:pPr>
      <w:r w:rsidRPr="071B2896">
        <w:rPr>
          <w:rFonts w:ascii="Calibri" w:eastAsia="Calibri" w:hAnsi="Calibri" w:cs="Calibri"/>
          <w:b/>
          <w:bCs/>
          <w:color w:val="000000" w:themeColor="text1"/>
        </w:rPr>
        <w:t>MAJOR</w:t>
      </w:r>
      <w:r w:rsidRPr="071B2896">
        <w:rPr>
          <w:rFonts w:ascii="Calibri" w:eastAsia="Calibri" w:hAnsi="Calibri" w:cs="Calibri"/>
          <w:color w:val="000000" w:themeColor="text1"/>
        </w:rPr>
        <w:t>: Broken limbs, amputations, long-term health problems resulting from work, or acute illness requiring medical treatment, loss of consciousness, serious electric shock, loss of sight. Major property damage.</w:t>
      </w:r>
    </w:p>
    <w:p w14:paraId="47A8FD3A" w14:textId="77777777" w:rsidR="00530798" w:rsidRDefault="4F4EB7EB" w:rsidP="071B2896">
      <w:pPr>
        <w:ind w:firstLine="360"/>
        <w:rPr>
          <w:rFonts w:ascii="Arial" w:eastAsia="Arial" w:hAnsi="Arial" w:cs="Arial"/>
          <w:color w:val="000000" w:themeColor="text1"/>
          <w:lang w:val="en-US"/>
        </w:rPr>
      </w:pPr>
      <w:r w:rsidRPr="071B2896">
        <w:rPr>
          <w:rFonts w:ascii="Calibri" w:eastAsia="Calibri" w:hAnsi="Calibri" w:cs="Calibri"/>
          <w:b/>
          <w:bCs/>
          <w:color w:val="000000" w:themeColor="text1"/>
        </w:rPr>
        <w:lastRenderedPageBreak/>
        <w:t>EXTREME</w:t>
      </w:r>
      <w:r w:rsidRPr="071B2896">
        <w:rPr>
          <w:rFonts w:ascii="Calibri" w:eastAsia="Calibri" w:hAnsi="Calibri" w:cs="Calibri"/>
          <w:color w:val="000000" w:themeColor="text1"/>
        </w:rPr>
        <w:t>: Injury or ill-health which leads to death either at the time or soon after the incident, or eventually, as in the case of certain occupational diseases, such as asbestos-related cancers.</w:t>
      </w:r>
    </w:p>
    <w:p w14:paraId="39076AC5" w14:textId="77777777" w:rsidR="00530798" w:rsidRDefault="4F4EB7EB" w:rsidP="071B2896">
      <w:pPr>
        <w:spacing w:line="360" w:lineRule="auto"/>
        <w:ind w:left="360" w:firstLine="720"/>
        <w:rPr>
          <w:rFonts w:ascii="Arial" w:eastAsia="Arial" w:hAnsi="Arial" w:cs="Arial"/>
          <w:color w:val="000000" w:themeColor="text1"/>
          <w:lang w:val="en-US"/>
        </w:rPr>
      </w:pPr>
      <w:r w:rsidRPr="071B2896">
        <w:rPr>
          <w:rFonts w:ascii="Arial" w:eastAsia="Arial" w:hAnsi="Arial" w:cs="Arial"/>
          <w:b/>
          <w:bCs/>
          <w:color w:val="000000" w:themeColor="text1"/>
        </w:rPr>
        <w:t>Risk Probability</w:t>
      </w:r>
      <w:r w:rsidRPr="071B2896">
        <w:rPr>
          <w:rFonts w:ascii="Arial" w:eastAsia="Arial" w:hAnsi="Arial" w:cs="Arial"/>
          <w:color w:val="000000" w:themeColor="text1"/>
        </w:rPr>
        <w:t>: (the likelihood of the hazard causing harm).</w:t>
      </w:r>
    </w:p>
    <w:p w14:paraId="6C97D317" w14:textId="77777777" w:rsidR="00530798" w:rsidRDefault="4F4EB7EB" w:rsidP="071B2896">
      <w:pPr>
        <w:ind w:firstLine="360"/>
        <w:rPr>
          <w:rFonts w:ascii="Arial" w:eastAsia="Arial" w:hAnsi="Arial" w:cs="Arial"/>
          <w:color w:val="000000" w:themeColor="text1"/>
          <w:lang w:val="en-US"/>
        </w:rPr>
      </w:pPr>
      <w:r w:rsidRPr="071B2896">
        <w:rPr>
          <w:rFonts w:ascii="Calibri" w:eastAsia="Calibri" w:hAnsi="Calibri" w:cs="Calibri"/>
          <w:b/>
          <w:bCs/>
          <w:color w:val="000000" w:themeColor="text1"/>
        </w:rPr>
        <w:t>VERY UNLIKELY</w:t>
      </w:r>
      <w:r w:rsidRPr="071B2896">
        <w:rPr>
          <w:rFonts w:ascii="Calibri" w:eastAsia="Calibri" w:hAnsi="Calibri" w:cs="Calibri"/>
          <w:color w:val="000000" w:themeColor="text1"/>
        </w:rPr>
        <w:t>: Good control measures are in place. Controls do not rely on a person using them (i.e. personal compliance). Controls are very unlikely to break down. People are very rarely in this area or very rarely engage in this activity.</w:t>
      </w:r>
    </w:p>
    <w:p w14:paraId="178A1D28" w14:textId="77777777" w:rsidR="00530798" w:rsidRDefault="4F4EB7EB" w:rsidP="071B2896">
      <w:pPr>
        <w:ind w:firstLine="360"/>
        <w:rPr>
          <w:rFonts w:ascii="Arial" w:eastAsia="Arial" w:hAnsi="Arial" w:cs="Arial"/>
          <w:color w:val="000000" w:themeColor="text1"/>
          <w:lang w:val="en-US"/>
        </w:rPr>
      </w:pPr>
      <w:r w:rsidRPr="071B2896">
        <w:rPr>
          <w:rFonts w:ascii="Calibri" w:eastAsia="Calibri" w:hAnsi="Calibri" w:cs="Calibri"/>
          <w:b/>
          <w:bCs/>
          <w:color w:val="000000" w:themeColor="text1"/>
        </w:rPr>
        <w:t>UNLIKELY:</w:t>
      </w:r>
      <w:r w:rsidRPr="071B2896">
        <w:rPr>
          <w:rFonts w:ascii="Calibri" w:eastAsia="Calibri" w:hAnsi="Calibri" w:cs="Calibri"/>
          <w:color w:val="000000" w:themeColor="text1"/>
        </w:rPr>
        <w:t xml:space="preserve"> Reasonable control measures are in place, but they do rely on a person using them (some room for human error). Controls unlikely to breakdown. People are not often in this area / do not often engage in this activity / this situation is unlikely.</w:t>
      </w:r>
    </w:p>
    <w:p w14:paraId="288D4E7D" w14:textId="77777777" w:rsidR="00530798" w:rsidRDefault="4F4EB7EB" w:rsidP="071B2896">
      <w:pPr>
        <w:ind w:firstLine="360"/>
        <w:rPr>
          <w:rFonts w:ascii="Arial" w:eastAsia="Arial" w:hAnsi="Arial" w:cs="Arial"/>
          <w:color w:val="000000" w:themeColor="text1"/>
          <w:lang w:val="en-US"/>
        </w:rPr>
      </w:pPr>
      <w:r w:rsidRPr="071B2896">
        <w:rPr>
          <w:rFonts w:ascii="Calibri" w:eastAsia="Calibri" w:hAnsi="Calibri" w:cs="Calibri"/>
          <w:b/>
          <w:bCs/>
          <w:color w:val="000000" w:themeColor="text1"/>
        </w:rPr>
        <w:t>POSSIBLE:</w:t>
      </w:r>
      <w:r w:rsidRPr="071B2896">
        <w:rPr>
          <w:rFonts w:ascii="Calibri" w:eastAsia="Calibri" w:hAnsi="Calibri" w:cs="Calibri"/>
          <w:color w:val="000000" w:themeColor="text1"/>
        </w:rPr>
        <w:t xml:space="preserve"> Inadequate controls are in place, or likely to breakdown if not maintained. Controls rely on personal compliance. People are sometimes in this area or sometimes engage in this activity / this situation sometimes arises.</w:t>
      </w:r>
    </w:p>
    <w:p w14:paraId="5008EBC6" w14:textId="77777777" w:rsidR="00530798" w:rsidRDefault="4F4EB7EB" w:rsidP="071B2896">
      <w:pPr>
        <w:ind w:firstLine="360"/>
        <w:rPr>
          <w:rFonts w:ascii="Arial" w:eastAsia="Arial" w:hAnsi="Arial" w:cs="Arial"/>
          <w:color w:val="000000" w:themeColor="text1"/>
          <w:lang w:val="en-US"/>
        </w:rPr>
      </w:pPr>
      <w:r w:rsidRPr="071B2896">
        <w:rPr>
          <w:rFonts w:ascii="Calibri" w:eastAsia="Calibri" w:hAnsi="Calibri" w:cs="Calibri"/>
          <w:b/>
          <w:bCs/>
          <w:color w:val="000000" w:themeColor="text1"/>
        </w:rPr>
        <w:t>LIKELY:</w:t>
      </w:r>
      <w:r w:rsidRPr="071B2896">
        <w:rPr>
          <w:rFonts w:ascii="Calibri" w:eastAsia="Calibri" w:hAnsi="Calibri" w:cs="Calibri"/>
          <w:color w:val="000000" w:themeColor="text1"/>
        </w:rPr>
        <w:t xml:space="preserve"> Poor or no controls in place. Heavy reliance on personal compliance (lots of room for human error). People are often in this area / engage in this activity on a regular basis / this situation often arises.</w:t>
      </w:r>
    </w:p>
    <w:p w14:paraId="0149E705" w14:textId="77777777" w:rsidR="00530798" w:rsidRDefault="4F4EB7EB" w:rsidP="071B2896">
      <w:pPr>
        <w:rPr>
          <w:rFonts w:ascii="Arial" w:eastAsia="Arial" w:hAnsi="Arial" w:cs="Arial"/>
          <w:color w:val="000000" w:themeColor="text1"/>
          <w:lang w:val="en-US"/>
        </w:rPr>
      </w:pPr>
      <w:r w:rsidRPr="071B2896">
        <w:t>Use this matrix to find your risk score for each identified hazard:</w:t>
      </w:r>
    </w:p>
    <w:tbl>
      <w:tblPr>
        <w:tblW w:w="0" w:type="auto"/>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1680"/>
        <w:gridCol w:w="1365"/>
        <w:gridCol w:w="1365"/>
        <w:gridCol w:w="1365"/>
        <w:gridCol w:w="1365"/>
        <w:gridCol w:w="1365"/>
        <w:gridCol w:w="450"/>
        <w:gridCol w:w="1365"/>
        <w:gridCol w:w="3735"/>
      </w:tblGrid>
      <w:tr w:rsidR="071B2896" w14:paraId="1BD0D64D" w14:textId="77777777" w:rsidTr="071B2896">
        <w:trPr>
          <w:trHeight w:val="495"/>
        </w:trPr>
        <w:tc>
          <w:tcPr>
            <w:tcW w:w="16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0B30675D" w14:textId="77777777" w:rsidR="071B2896" w:rsidRDefault="071B2896" w:rsidP="071B2896">
            <w:pPr>
              <w:jc w:val="center"/>
              <w:rPr>
                <w:rFonts w:ascii="Arial" w:eastAsia="Arial" w:hAnsi="Arial" w:cs="Arial"/>
              </w:rPr>
            </w:pPr>
          </w:p>
        </w:tc>
        <w:tc>
          <w:tcPr>
            <w:tcW w:w="6825"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5AFA0545" w14:textId="77777777" w:rsidR="071B2896" w:rsidRDefault="071B2896" w:rsidP="071B2896">
            <w:pPr>
              <w:jc w:val="center"/>
              <w:rPr>
                <w:rFonts w:ascii="Arial" w:eastAsia="Arial" w:hAnsi="Arial" w:cs="Arial"/>
              </w:rPr>
            </w:pPr>
            <w:r w:rsidRPr="071B2896">
              <w:rPr>
                <w:rFonts w:ascii="Arial" w:eastAsia="Arial" w:hAnsi="Arial" w:cs="Arial"/>
                <w:b/>
                <w:bCs/>
              </w:rPr>
              <w:t>Severity</w:t>
            </w:r>
          </w:p>
        </w:tc>
        <w:tc>
          <w:tcPr>
            <w:tcW w:w="450" w:type="dxa"/>
            <w:tcBorders>
              <w:top w:val="nil"/>
              <w:left w:val="single" w:sz="6" w:space="0" w:color="auto"/>
              <w:bottom w:val="nil"/>
              <w:right w:val="single" w:sz="6" w:space="0" w:color="auto"/>
            </w:tcBorders>
            <w:tcMar>
              <w:left w:w="105" w:type="dxa"/>
              <w:right w:w="105" w:type="dxa"/>
            </w:tcMar>
          </w:tcPr>
          <w:p w14:paraId="44A90D08" w14:textId="77777777" w:rsidR="071B2896" w:rsidRDefault="071B2896" w:rsidP="071B2896">
            <w:pPr>
              <w:jc w:val="center"/>
              <w:rPr>
                <w:rFonts w:ascii="Arial" w:eastAsia="Arial" w:hAnsi="Arial" w:cs="Arial"/>
                <w:color w:val="FFFFFF" w:themeColor="background1"/>
              </w:rPr>
            </w:pPr>
          </w:p>
        </w:tc>
        <w:tc>
          <w:tcPr>
            <w:tcW w:w="1365" w:type="dxa"/>
            <w:tcBorders>
              <w:top w:val="single" w:sz="6" w:space="0" w:color="auto"/>
              <w:left w:val="single" w:sz="6" w:space="0" w:color="auto"/>
              <w:bottom w:val="single" w:sz="6" w:space="0" w:color="auto"/>
              <w:right w:val="nil"/>
            </w:tcBorders>
            <w:shd w:val="clear" w:color="auto" w:fill="D9D9D9" w:themeFill="background1" w:themeFillShade="D9"/>
            <w:tcMar>
              <w:left w:w="105" w:type="dxa"/>
              <w:right w:w="105" w:type="dxa"/>
            </w:tcMar>
            <w:vAlign w:val="center"/>
          </w:tcPr>
          <w:p w14:paraId="2465CFB6" w14:textId="77777777" w:rsidR="071B2896" w:rsidRDefault="071B2896" w:rsidP="071B2896">
            <w:pPr>
              <w:jc w:val="center"/>
              <w:rPr>
                <w:rFonts w:ascii="Arial" w:eastAsia="Arial" w:hAnsi="Arial" w:cs="Arial"/>
              </w:rPr>
            </w:pPr>
          </w:p>
        </w:tc>
        <w:tc>
          <w:tcPr>
            <w:tcW w:w="3735" w:type="dxa"/>
            <w:tcBorders>
              <w:top w:val="single" w:sz="6" w:space="0" w:color="auto"/>
              <w:left w:val="nil"/>
              <w:bottom w:val="single" w:sz="6" w:space="0" w:color="auto"/>
              <w:right w:val="single" w:sz="6" w:space="0" w:color="auto"/>
            </w:tcBorders>
            <w:shd w:val="clear" w:color="auto" w:fill="D9D9D9" w:themeFill="background1" w:themeFillShade="D9"/>
            <w:tcMar>
              <w:left w:w="105" w:type="dxa"/>
              <w:right w:w="105" w:type="dxa"/>
            </w:tcMar>
            <w:vAlign w:val="center"/>
          </w:tcPr>
          <w:p w14:paraId="70DE50DB" w14:textId="77777777" w:rsidR="071B2896" w:rsidRDefault="071B2896" w:rsidP="071B2896">
            <w:pPr>
              <w:jc w:val="center"/>
              <w:rPr>
                <w:rFonts w:ascii="Arial" w:eastAsia="Arial" w:hAnsi="Arial" w:cs="Arial"/>
              </w:rPr>
            </w:pPr>
            <w:r w:rsidRPr="071B2896">
              <w:rPr>
                <w:rFonts w:ascii="Arial" w:eastAsia="Arial" w:hAnsi="Arial" w:cs="Arial"/>
                <w:b/>
                <w:bCs/>
              </w:rPr>
              <w:t>Risk Level</w:t>
            </w:r>
          </w:p>
        </w:tc>
      </w:tr>
      <w:tr w:rsidR="071B2896" w14:paraId="566B63D4" w14:textId="77777777" w:rsidTr="071B2896">
        <w:trPr>
          <w:trHeight w:val="540"/>
        </w:trPr>
        <w:tc>
          <w:tcPr>
            <w:tcW w:w="16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35B9FB73" w14:textId="77777777" w:rsidR="071B2896" w:rsidRDefault="071B2896" w:rsidP="071B2896">
            <w:pPr>
              <w:jc w:val="center"/>
              <w:rPr>
                <w:rFonts w:ascii="Arial" w:eastAsia="Arial" w:hAnsi="Arial" w:cs="Arial"/>
              </w:rPr>
            </w:pPr>
            <w:r w:rsidRPr="071B2896">
              <w:rPr>
                <w:rFonts w:ascii="Arial" w:eastAsia="Arial" w:hAnsi="Arial" w:cs="Arial"/>
                <w:b/>
                <w:bCs/>
              </w:rPr>
              <w:t>Likelihood</w:t>
            </w:r>
          </w:p>
        </w:tc>
        <w:tc>
          <w:tcPr>
            <w:tcW w:w="136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3AF03C73" w14:textId="77777777" w:rsidR="071B2896" w:rsidRDefault="071B2896" w:rsidP="071B2896">
            <w:pPr>
              <w:jc w:val="center"/>
              <w:rPr>
                <w:rFonts w:ascii="Arial" w:eastAsia="Arial" w:hAnsi="Arial" w:cs="Arial"/>
              </w:rPr>
            </w:pPr>
            <w:r w:rsidRPr="071B2896">
              <w:rPr>
                <w:rFonts w:ascii="Arial" w:eastAsia="Arial" w:hAnsi="Arial" w:cs="Arial"/>
              </w:rPr>
              <w:t>Superficial</w:t>
            </w:r>
          </w:p>
        </w:tc>
        <w:tc>
          <w:tcPr>
            <w:tcW w:w="136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2D4BE12B" w14:textId="77777777" w:rsidR="071B2896" w:rsidRDefault="071B2896" w:rsidP="071B2896">
            <w:pPr>
              <w:jc w:val="center"/>
              <w:rPr>
                <w:rFonts w:ascii="Arial" w:eastAsia="Arial" w:hAnsi="Arial" w:cs="Arial"/>
              </w:rPr>
            </w:pPr>
            <w:r w:rsidRPr="071B2896">
              <w:rPr>
                <w:rFonts w:ascii="Arial" w:eastAsia="Arial" w:hAnsi="Arial" w:cs="Arial"/>
              </w:rPr>
              <w:t>Minor</w:t>
            </w:r>
          </w:p>
        </w:tc>
        <w:tc>
          <w:tcPr>
            <w:tcW w:w="136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5309FCD8" w14:textId="77777777" w:rsidR="071B2896" w:rsidRDefault="071B2896" w:rsidP="071B2896">
            <w:pPr>
              <w:jc w:val="center"/>
              <w:rPr>
                <w:rFonts w:ascii="Arial" w:eastAsia="Arial" w:hAnsi="Arial" w:cs="Arial"/>
              </w:rPr>
            </w:pPr>
            <w:r w:rsidRPr="071B2896">
              <w:rPr>
                <w:rFonts w:ascii="Arial" w:eastAsia="Arial" w:hAnsi="Arial" w:cs="Arial"/>
              </w:rPr>
              <w:t>Serious</w:t>
            </w:r>
          </w:p>
        </w:tc>
        <w:tc>
          <w:tcPr>
            <w:tcW w:w="136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4135DC96" w14:textId="77777777" w:rsidR="071B2896" w:rsidRDefault="071B2896" w:rsidP="071B2896">
            <w:pPr>
              <w:jc w:val="center"/>
              <w:rPr>
                <w:rFonts w:ascii="Arial" w:eastAsia="Arial" w:hAnsi="Arial" w:cs="Arial"/>
              </w:rPr>
            </w:pPr>
            <w:r w:rsidRPr="071B2896">
              <w:rPr>
                <w:rFonts w:ascii="Arial" w:eastAsia="Arial" w:hAnsi="Arial" w:cs="Arial"/>
              </w:rPr>
              <w:t>Major</w:t>
            </w:r>
          </w:p>
        </w:tc>
        <w:tc>
          <w:tcPr>
            <w:tcW w:w="136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4A5C3278" w14:textId="77777777" w:rsidR="071B2896" w:rsidRDefault="071B2896" w:rsidP="071B2896">
            <w:pPr>
              <w:jc w:val="center"/>
              <w:rPr>
                <w:rFonts w:ascii="Arial" w:eastAsia="Arial" w:hAnsi="Arial" w:cs="Arial"/>
              </w:rPr>
            </w:pPr>
            <w:r w:rsidRPr="071B2896">
              <w:rPr>
                <w:rFonts w:ascii="Arial" w:eastAsia="Arial" w:hAnsi="Arial" w:cs="Arial"/>
              </w:rPr>
              <w:t>Extreme</w:t>
            </w:r>
          </w:p>
        </w:tc>
        <w:tc>
          <w:tcPr>
            <w:tcW w:w="450" w:type="dxa"/>
            <w:tcBorders>
              <w:top w:val="nil"/>
              <w:left w:val="single" w:sz="6" w:space="0" w:color="auto"/>
              <w:bottom w:val="nil"/>
              <w:right w:val="single" w:sz="6" w:space="0" w:color="auto"/>
            </w:tcBorders>
            <w:tcMar>
              <w:left w:w="105" w:type="dxa"/>
              <w:right w:w="105" w:type="dxa"/>
            </w:tcMar>
          </w:tcPr>
          <w:p w14:paraId="4E09067A" w14:textId="77777777" w:rsidR="071B2896" w:rsidRDefault="071B2896" w:rsidP="071B2896">
            <w:pPr>
              <w:jc w:val="center"/>
              <w:rPr>
                <w:rFonts w:ascii="Arial" w:eastAsia="Arial" w:hAnsi="Arial" w:cs="Arial"/>
                <w:color w:val="FFFFFF" w:themeColor="background1"/>
                <w:sz w:val="20"/>
                <w:szCs w:val="20"/>
              </w:rPr>
            </w:pP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B4A4AD7" w14:textId="77777777" w:rsidR="071B2896" w:rsidRDefault="071B2896" w:rsidP="071B2896">
            <w:pPr>
              <w:jc w:val="center"/>
              <w:rPr>
                <w:rFonts w:ascii="Arial" w:eastAsia="Arial" w:hAnsi="Arial" w:cs="Arial"/>
                <w:color w:val="008000"/>
              </w:rPr>
            </w:pPr>
            <w:r w:rsidRPr="071B2896">
              <w:rPr>
                <w:rFonts w:ascii="Arial" w:eastAsia="Arial" w:hAnsi="Arial" w:cs="Arial"/>
                <w:b/>
                <w:bCs/>
                <w:color w:val="008000"/>
              </w:rPr>
              <w:t>Very low</w:t>
            </w:r>
          </w:p>
        </w:tc>
        <w:tc>
          <w:tcPr>
            <w:tcW w:w="373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C25EFBF" w14:textId="77777777" w:rsidR="071B2896" w:rsidRDefault="071B2896" w:rsidP="071B2896">
            <w:pPr>
              <w:jc w:val="center"/>
              <w:rPr>
                <w:rFonts w:ascii="Arial" w:eastAsia="Arial" w:hAnsi="Arial" w:cs="Arial"/>
              </w:rPr>
            </w:pPr>
            <w:r w:rsidRPr="071B2896">
              <w:rPr>
                <w:rFonts w:ascii="Arial" w:eastAsia="Arial" w:hAnsi="Arial" w:cs="Arial"/>
              </w:rPr>
              <w:t>Acceptable risk - no action required</w:t>
            </w:r>
          </w:p>
        </w:tc>
      </w:tr>
      <w:tr w:rsidR="071B2896" w14:paraId="7A76146E" w14:textId="77777777" w:rsidTr="071B2896">
        <w:trPr>
          <w:trHeight w:val="420"/>
        </w:trPr>
        <w:tc>
          <w:tcPr>
            <w:tcW w:w="16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70E19627" w14:textId="77777777" w:rsidR="071B2896" w:rsidRDefault="071B2896" w:rsidP="071B2896">
            <w:pPr>
              <w:jc w:val="center"/>
              <w:rPr>
                <w:rFonts w:ascii="Arial" w:eastAsia="Arial" w:hAnsi="Arial" w:cs="Arial"/>
              </w:rPr>
            </w:pPr>
            <w:r w:rsidRPr="071B2896">
              <w:rPr>
                <w:rFonts w:ascii="Arial" w:eastAsia="Arial" w:hAnsi="Arial" w:cs="Arial"/>
              </w:rPr>
              <w:t>Unlikely</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94A43B7" w14:textId="77777777" w:rsidR="071B2896" w:rsidRDefault="071B2896" w:rsidP="071B2896">
            <w:pPr>
              <w:jc w:val="center"/>
              <w:rPr>
                <w:rFonts w:ascii="Arial" w:eastAsia="Arial" w:hAnsi="Arial" w:cs="Arial"/>
                <w:color w:val="008000"/>
              </w:rPr>
            </w:pPr>
            <w:r w:rsidRPr="071B2896">
              <w:rPr>
                <w:rFonts w:ascii="Arial" w:eastAsia="Arial" w:hAnsi="Arial" w:cs="Arial"/>
                <w:b/>
                <w:bCs/>
                <w:color w:val="008000"/>
              </w:rPr>
              <w:t>Very low</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1148C89" w14:textId="77777777" w:rsidR="071B2896" w:rsidRDefault="071B2896" w:rsidP="071B2896">
            <w:pPr>
              <w:jc w:val="center"/>
              <w:rPr>
                <w:rFonts w:ascii="Arial" w:eastAsia="Arial" w:hAnsi="Arial" w:cs="Arial"/>
                <w:color w:val="008000"/>
              </w:rPr>
            </w:pPr>
            <w:r w:rsidRPr="071B2896">
              <w:rPr>
                <w:rFonts w:ascii="Arial" w:eastAsia="Arial" w:hAnsi="Arial" w:cs="Arial"/>
                <w:b/>
                <w:bCs/>
                <w:color w:val="008000"/>
              </w:rPr>
              <w:t>Very low</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C60416F" w14:textId="77777777" w:rsidR="071B2896" w:rsidRDefault="071B2896" w:rsidP="071B2896">
            <w:pPr>
              <w:jc w:val="center"/>
              <w:rPr>
                <w:rFonts w:ascii="Arial" w:eastAsia="Arial" w:hAnsi="Arial" w:cs="Arial"/>
                <w:color w:val="0070C0"/>
              </w:rPr>
            </w:pPr>
            <w:r w:rsidRPr="071B2896">
              <w:rPr>
                <w:rFonts w:ascii="Arial" w:eastAsia="Arial" w:hAnsi="Arial" w:cs="Arial"/>
                <w:b/>
                <w:bCs/>
                <w:color w:val="0070C0"/>
              </w:rPr>
              <w:t>Low</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3BAF4C0" w14:textId="77777777" w:rsidR="071B2896" w:rsidRDefault="071B2896" w:rsidP="071B2896">
            <w:pPr>
              <w:jc w:val="center"/>
              <w:rPr>
                <w:rFonts w:ascii="Arial" w:eastAsia="Arial" w:hAnsi="Arial" w:cs="Arial"/>
                <w:color w:val="0070C0"/>
              </w:rPr>
            </w:pPr>
            <w:r w:rsidRPr="071B2896">
              <w:rPr>
                <w:rFonts w:ascii="Arial" w:eastAsia="Arial" w:hAnsi="Arial" w:cs="Arial"/>
                <w:b/>
                <w:bCs/>
                <w:color w:val="0070C0"/>
              </w:rPr>
              <w:t>Low</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64C30C9" w14:textId="77777777" w:rsidR="071B2896" w:rsidRDefault="071B2896" w:rsidP="071B2896">
            <w:pPr>
              <w:jc w:val="center"/>
              <w:rPr>
                <w:rFonts w:ascii="Arial" w:eastAsia="Arial" w:hAnsi="Arial" w:cs="Arial"/>
                <w:color w:val="FFC000" w:themeColor="accent4"/>
              </w:rPr>
            </w:pPr>
            <w:r w:rsidRPr="071B2896">
              <w:rPr>
                <w:rFonts w:ascii="Arial" w:eastAsia="Arial" w:hAnsi="Arial" w:cs="Arial"/>
                <w:b/>
                <w:bCs/>
                <w:color w:val="FFC000" w:themeColor="accent4"/>
              </w:rPr>
              <w:t>Moderate</w:t>
            </w:r>
          </w:p>
        </w:tc>
        <w:tc>
          <w:tcPr>
            <w:tcW w:w="450" w:type="dxa"/>
            <w:tcBorders>
              <w:top w:val="nil"/>
              <w:left w:val="single" w:sz="6" w:space="0" w:color="auto"/>
              <w:bottom w:val="nil"/>
              <w:right w:val="single" w:sz="6" w:space="0" w:color="auto"/>
            </w:tcBorders>
            <w:tcMar>
              <w:left w:w="105" w:type="dxa"/>
              <w:right w:w="105" w:type="dxa"/>
            </w:tcMar>
          </w:tcPr>
          <w:p w14:paraId="53F849FD" w14:textId="77777777" w:rsidR="071B2896" w:rsidRDefault="071B2896" w:rsidP="071B2896">
            <w:pPr>
              <w:jc w:val="center"/>
              <w:rPr>
                <w:rFonts w:ascii="Arial" w:eastAsia="Arial" w:hAnsi="Arial" w:cs="Arial"/>
                <w:color w:val="FFFFFF" w:themeColor="background1"/>
                <w:sz w:val="20"/>
                <w:szCs w:val="20"/>
              </w:rPr>
            </w:pP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73B46DF" w14:textId="77777777" w:rsidR="071B2896" w:rsidRDefault="071B2896" w:rsidP="071B2896">
            <w:pPr>
              <w:jc w:val="center"/>
              <w:rPr>
                <w:rFonts w:ascii="Arial" w:eastAsia="Arial" w:hAnsi="Arial" w:cs="Arial"/>
                <w:color w:val="0070C0"/>
              </w:rPr>
            </w:pPr>
            <w:r w:rsidRPr="071B2896">
              <w:rPr>
                <w:rFonts w:ascii="Arial" w:eastAsia="Arial" w:hAnsi="Arial" w:cs="Arial"/>
                <w:b/>
                <w:bCs/>
                <w:color w:val="0070C0"/>
              </w:rPr>
              <w:t>Low</w:t>
            </w:r>
          </w:p>
        </w:tc>
        <w:tc>
          <w:tcPr>
            <w:tcW w:w="373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81AE2A8" w14:textId="77777777" w:rsidR="071B2896" w:rsidRDefault="071B2896" w:rsidP="071B2896">
            <w:pPr>
              <w:jc w:val="center"/>
              <w:rPr>
                <w:rFonts w:ascii="Arial" w:eastAsia="Arial" w:hAnsi="Arial" w:cs="Arial"/>
              </w:rPr>
            </w:pPr>
            <w:r w:rsidRPr="071B2896">
              <w:rPr>
                <w:rFonts w:ascii="Arial" w:eastAsia="Arial" w:hAnsi="Arial" w:cs="Arial"/>
              </w:rPr>
              <w:t>Tolerable risk - further control measures not required, but status must be monitored</w:t>
            </w:r>
          </w:p>
        </w:tc>
      </w:tr>
      <w:tr w:rsidR="071B2896" w14:paraId="22040D79" w14:textId="77777777" w:rsidTr="071B2896">
        <w:trPr>
          <w:trHeight w:val="420"/>
        </w:trPr>
        <w:tc>
          <w:tcPr>
            <w:tcW w:w="16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1EFAB227" w14:textId="77777777" w:rsidR="071B2896" w:rsidRDefault="071B2896" w:rsidP="071B2896">
            <w:pPr>
              <w:jc w:val="center"/>
              <w:rPr>
                <w:rFonts w:ascii="Arial" w:eastAsia="Arial" w:hAnsi="Arial" w:cs="Arial"/>
              </w:rPr>
            </w:pPr>
            <w:r w:rsidRPr="071B2896">
              <w:rPr>
                <w:rFonts w:ascii="Arial" w:eastAsia="Arial" w:hAnsi="Arial" w:cs="Arial"/>
              </w:rPr>
              <w:t>Possible</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291551E" w14:textId="77777777" w:rsidR="071B2896" w:rsidRDefault="071B2896" w:rsidP="071B2896">
            <w:pPr>
              <w:jc w:val="center"/>
              <w:rPr>
                <w:rFonts w:ascii="Arial" w:eastAsia="Arial" w:hAnsi="Arial" w:cs="Arial"/>
                <w:color w:val="008000"/>
              </w:rPr>
            </w:pPr>
            <w:r w:rsidRPr="071B2896">
              <w:rPr>
                <w:rFonts w:ascii="Arial" w:eastAsia="Arial" w:hAnsi="Arial" w:cs="Arial"/>
                <w:b/>
                <w:bCs/>
                <w:color w:val="008000"/>
              </w:rPr>
              <w:t>Very low</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C7B164B" w14:textId="77777777" w:rsidR="071B2896" w:rsidRDefault="071B2896" w:rsidP="071B2896">
            <w:pPr>
              <w:jc w:val="center"/>
              <w:rPr>
                <w:rFonts w:ascii="Arial" w:eastAsia="Arial" w:hAnsi="Arial" w:cs="Arial"/>
                <w:color w:val="0070C0"/>
              </w:rPr>
            </w:pPr>
            <w:r w:rsidRPr="071B2896">
              <w:rPr>
                <w:rFonts w:ascii="Arial" w:eastAsia="Arial" w:hAnsi="Arial" w:cs="Arial"/>
                <w:b/>
                <w:bCs/>
                <w:color w:val="0070C0"/>
              </w:rPr>
              <w:t>Low</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9133681" w14:textId="77777777" w:rsidR="071B2896" w:rsidRDefault="071B2896" w:rsidP="071B2896">
            <w:pPr>
              <w:jc w:val="center"/>
              <w:rPr>
                <w:rFonts w:ascii="Arial" w:eastAsia="Arial" w:hAnsi="Arial" w:cs="Arial"/>
                <w:color w:val="0070C0"/>
              </w:rPr>
            </w:pPr>
            <w:r w:rsidRPr="071B2896">
              <w:rPr>
                <w:rFonts w:ascii="Arial" w:eastAsia="Arial" w:hAnsi="Arial" w:cs="Arial"/>
                <w:b/>
                <w:bCs/>
                <w:color w:val="0070C0"/>
              </w:rPr>
              <w:t>Low</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11EC510" w14:textId="77777777" w:rsidR="071B2896" w:rsidRDefault="071B2896" w:rsidP="071B2896">
            <w:pPr>
              <w:jc w:val="center"/>
              <w:rPr>
                <w:rFonts w:ascii="Arial" w:eastAsia="Arial" w:hAnsi="Arial" w:cs="Arial"/>
                <w:color w:val="FFC000" w:themeColor="accent4"/>
              </w:rPr>
            </w:pPr>
            <w:r w:rsidRPr="071B2896">
              <w:rPr>
                <w:rFonts w:ascii="Arial" w:eastAsia="Arial" w:hAnsi="Arial" w:cs="Arial"/>
                <w:b/>
                <w:bCs/>
                <w:color w:val="FFC000" w:themeColor="accent4"/>
              </w:rPr>
              <w:t>Moderate</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47AB442" w14:textId="77777777" w:rsidR="071B2896" w:rsidRDefault="071B2896" w:rsidP="071B2896">
            <w:pPr>
              <w:jc w:val="center"/>
              <w:rPr>
                <w:rFonts w:ascii="Arial" w:eastAsia="Arial" w:hAnsi="Arial" w:cs="Arial"/>
                <w:color w:val="ED7D31" w:themeColor="accent2"/>
              </w:rPr>
            </w:pPr>
            <w:r w:rsidRPr="071B2896">
              <w:rPr>
                <w:rFonts w:ascii="Arial" w:eastAsia="Arial" w:hAnsi="Arial" w:cs="Arial"/>
                <w:b/>
                <w:bCs/>
                <w:color w:val="ED7D31" w:themeColor="accent2"/>
              </w:rPr>
              <w:t>High</w:t>
            </w:r>
          </w:p>
        </w:tc>
        <w:tc>
          <w:tcPr>
            <w:tcW w:w="450" w:type="dxa"/>
            <w:tcBorders>
              <w:top w:val="nil"/>
              <w:left w:val="single" w:sz="6" w:space="0" w:color="auto"/>
              <w:bottom w:val="nil"/>
              <w:right w:val="single" w:sz="6" w:space="0" w:color="auto"/>
            </w:tcBorders>
            <w:tcMar>
              <w:left w:w="105" w:type="dxa"/>
              <w:right w:w="105" w:type="dxa"/>
            </w:tcMar>
          </w:tcPr>
          <w:p w14:paraId="4261F95B" w14:textId="77777777" w:rsidR="071B2896" w:rsidRDefault="071B2896" w:rsidP="071B2896">
            <w:pPr>
              <w:jc w:val="center"/>
              <w:rPr>
                <w:rFonts w:ascii="Arial" w:eastAsia="Arial" w:hAnsi="Arial" w:cs="Arial"/>
                <w:color w:val="FFFFFF" w:themeColor="background1"/>
                <w:sz w:val="20"/>
                <w:szCs w:val="20"/>
              </w:rPr>
            </w:pP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3A7F1EF" w14:textId="77777777" w:rsidR="071B2896" w:rsidRDefault="071B2896" w:rsidP="071B2896">
            <w:pPr>
              <w:jc w:val="center"/>
              <w:rPr>
                <w:rFonts w:ascii="Arial" w:eastAsia="Arial" w:hAnsi="Arial" w:cs="Arial"/>
                <w:color w:val="FFC000" w:themeColor="accent4"/>
              </w:rPr>
            </w:pPr>
            <w:r w:rsidRPr="071B2896">
              <w:rPr>
                <w:rFonts w:ascii="Arial" w:eastAsia="Arial" w:hAnsi="Arial" w:cs="Arial"/>
                <w:b/>
                <w:bCs/>
                <w:color w:val="FFC000" w:themeColor="accent4"/>
              </w:rPr>
              <w:t>Moderate</w:t>
            </w:r>
          </w:p>
        </w:tc>
        <w:tc>
          <w:tcPr>
            <w:tcW w:w="373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CF94620" w14:textId="77777777" w:rsidR="071B2896" w:rsidRDefault="071B2896" w:rsidP="071B2896">
            <w:pPr>
              <w:jc w:val="center"/>
              <w:rPr>
                <w:rFonts w:ascii="Arial" w:eastAsia="Arial" w:hAnsi="Arial" w:cs="Arial"/>
              </w:rPr>
            </w:pPr>
            <w:r w:rsidRPr="071B2896">
              <w:rPr>
                <w:rFonts w:ascii="Arial" w:eastAsia="Arial" w:hAnsi="Arial" w:cs="Arial"/>
              </w:rPr>
              <w:t>Further control measures required to reduce risk as far as is reasonably practical</w:t>
            </w:r>
          </w:p>
        </w:tc>
      </w:tr>
      <w:tr w:rsidR="071B2896" w14:paraId="0E656B28" w14:textId="77777777" w:rsidTr="071B2896">
        <w:trPr>
          <w:trHeight w:val="525"/>
        </w:trPr>
        <w:tc>
          <w:tcPr>
            <w:tcW w:w="16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10859840" w14:textId="77777777" w:rsidR="071B2896" w:rsidRDefault="071B2896" w:rsidP="071B2896">
            <w:pPr>
              <w:jc w:val="center"/>
              <w:rPr>
                <w:rFonts w:ascii="Arial" w:eastAsia="Arial" w:hAnsi="Arial" w:cs="Arial"/>
              </w:rPr>
            </w:pPr>
            <w:r w:rsidRPr="071B2896">
              <w:rPr>
                <w:rFonts w:ascii="Arial" w:eastAsia="Arial" w:hAnsi="Arial" w:cs="Arial"/>
              </w:rPr>
              <w:t>Likely</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02E990D" w14:textId="77777777" w:rsidR="071B2896" w:rsidRDefault="071B2896" w:rsidP="071B2896">
            <w:pPr>
              <w:jc w:val="center"/>
              <w:rPr>
                <w:rFonts w:ascii="Arial" w:eastAsia="Arial" w:hAnsi="Arial" w:cs="Arial"/>
                <w:color w:val="0070C0"/>
              </w:rPr>
            </w:pPr>
            <w:r w:rsidRPr="071B2896">
              <w:rPr>
                <w:rFonts w:ascii="Arial" w:eastAsia="Arial" w:hAnsi="Arial" w:cs="Arial"/>
                <w:b/>
                <w:bCs/>
                <w:color w:val="0070C0"/>
              </w:rPr>
              <w:t>Low</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6B284B4" w14:textId="77777777" w:rsidR="071B2896" w:rsidRDefault="071B2896" w:rsidP="071B2896">
            <w:pPr>
              <w:jc w:val="center"/>
              <w:rPr>
                <w:rFonts w:ascii="Arial" w:eastAsia="Arial" w:hAnsi="Arial" w:cs="Arial"/>
                <w:color w:val="0070C0"/>
              </w:rPr>
            </w:pPr>
            <w:r w:rsidRPr="071B2896">
              <w:rPr>
                <w:rFonts w:ascii="Arial" w:eastAsia="Arial" w:hAnsi="Arial" w:cs="Arial"/>
                <w:b/>
                <w:bCs/>
                <w:color w:val="0070C0"/>
              </w:rPr>
              <w:t>Low</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999C655" w14:textId="77777777" w:rsidR="071B2896" w:rsidRDefault="071B2896" w:rsidP="071B2896">
            <w:pPr>
              <w:jc w:val="center"/>
              <w:rPr>
                <w:rFonts w:ascii="Arial" w:eastAsia="Arial" w:hAnsi="Arial" w:cs="Arial"/>
                <w:color w:val="FFC000" w:themeColor="accent4"/>
              </w:rPr>
            </w:pPr>
            <w:r w:rsidRPr="071B2896">
              <w:rPr>
                <w:rFonts w:ascii="Arial" w:eastAsia="Arial" w:hAnsi="Arial" w:cs="Arial"/>
                <w:b/>
                <w:bCs/>
                <w:color w:val="FFC000" w:themeColor="accent4"/>
              </w:rPr>
              <w:t>Moderate</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B5A75A9" w14:textId="77777777" w:rsidR="071B2896" w:rsidRDefault="071B2896" w:rsidP="071B2896">
            <w:pPr>
              <w:jc w:val="center"/>
              <w:rPr>
                <w:rFonts w:ascii="Arial" w:eastAsia="Arial" w:hAnsi="Arial" w:cs="Arial"/>
                <w:color w:val="ED7D31" w:themeColor="accent2"/>
              </w:rPr>
            </w:pPr>
            <w:r w:rsidRPr="071B2896">
              <w:rPr>
                <w:rFonts w:ascii="Arial" w:eastAsia="Arial" w:hAnsi="Arial" w:cs="Arial"/>
                <w:b/>
                <w:bCs/>
                <w:color w:val="ED7D31" w:themeColor="accent2"/>
              </w:rPr>
              <w:t>High</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8609283" w14:textId="77777777" w:rsidR="071B2896" w:rsidRDefault="071B2896" w:rsidP="071B2896">
            <w:pPr>
              <w:jc w:val="center"/>
              <w:rPr>
                <w:rFonts w:ascii="Arial" w:eastAsia="Arial" w:hAnsi="Arial" w:cs="Arial"/>
                <w:color w:val="B00000"/>
              </w:rPr>
            </w:pPr>
            <w:r w:rsidRPr="071B2896">
              <w:rPr>
                <w:rFonts w:ascii="Arial" w:eastAsia="Arial" w:hAnsi="Arial" w:cs="Arial"/>
                <w:b/>
                <w:bCs/>
                <w:color w:val="B00000"/>
              </w:rPr>
              <w:t>Very high</w:t>
            </w:r>
          </w:p>
        </w:tc>
        <w:tc>
          <w:tcPr>
            <w:tcW w:w="450" w:type="dxa"/>
            <w:tcBorders>
              <w:top w:val="nil"/>
              <w:left w:val="single" w:sz="6" w:space="0" w:color="auto"/>
              <w:bottom w:val="nil"/>
              <w:right w:val="single" w:sz="6" w:space="0" w:color="auto"/>
            </w:tcBorders>
            <w:tcMar>
              <w:left w:w="105" w:type="dxa"/>
              <w:right w:w="105" w:type="dxa"/>
            </w:tcMar>
          </w:tcPr>
          <w:p w14:paraId="3BE17552" w14:textId="77777777" w:rsidR="071B2896" w:rsidRDefault="071B2896" w:rsidP="071B2896">
            <w:pPr>
              <w:jc w:val="center"/>
              <w:rPr>
                <w:rFonts w:ascii="Arial" w:eastAsia="Arial" w:hAnsi="Arial" w:cs="Arial"/>
                <w:color w:val="FFFFFF" w:themeColor="background1"/>
                <w:sz w:val="20"/>
                <w:szCs w:val="20"/>
              </w:rPr>
            </w:pP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35E9A70" w14:textId="77777777" w:rsidR="071B2896" w:rsidRDefault="071B2896" w:rsidP="071B2896">
            <w:pPr>
              <w:jc w:val="center"/>
              <w:rPr>
                <w:rFonts w:ascii="Arial" w:eastAsia="Arial" w:hAnsi="Arial" w:cs="Arial"/>
                <w:color w:val="E36C0A"/>
              </w:rPr>
            </w:pPr>
            <w:r w:rsidRPr="071B2896">
              <w:rPr>
                <w:rFonts w:ascii="Arial" w:eastAsia="Arial" w:hAnsi="Arial" w:cs="Arial"/>
                <w:b/>
                <w:bCs/>
                <w:color w:val="E36C0A"/>
              </w:rPr>
              <w:t>High</w:t>
            </w:r>
          </w:p>
        </w:tc>
        <w:tc>
          <w:tcPr>
            <w:tcW w:w="373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F5797BF" w14:textId="77777777" w:rsidR="071B2896" w:rsidRDefault="071B2896" w:rsidP="071B2896">
            <w:pPr>
              <w:jc w:val="center"/>
              <w:rPr>
                <w:rFonts w:ascii="Arial" w:eastAsia="Arial" w:hAnsi="Arial" w:cs="Arial"/>
              </w:rPr>
            </w:pPr>
            <w:r w:rsidRPr="071B2896">
              <w:rPr>
                <w:rFonts w:ascii="Arial" w:eastAsia="Arial" w:hAnsi="Arial" w:cs="Arial"/>
              </w:rPr>
              <w:t>Urgent action required to allow activity to continue</w:t>
            </w:r>
          </w:p>
        </w:tc>
      </w:tr>
      <w:tr w:rsidR="071B2896" w14:paraId="6AD214FA" w14:textId="77777777" w:rsidTr="071B2896">
        <w:trPr>
          <w:trHeight w:val="270"/>
        </w:trPr>
        <w:tc>
          <w:tcPr>
            <w:tcW w:w="16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63CC9F3E" w14:textId="77777777" w:rsidR="071B2896" w:rsidRDefault="071B2896" w:rsidP="071B2896">
            <w:pPr>
              <w:jc w:val="center"/>
              <w:rPr>
                <w:rFonts w:ascii="Arial" w:eastAsia="Arial" w:hAnsi="Arial" w:cs="Arial"/>
              </w:rPr>
            </w:pPr>
            <w:r w:rsidRPr="071B2896">
              <w:rPr>
                <w:rFonts w:ascii="Arial" w:eastAsia="Arial" w:hAnsi="Arial" w:cs="Arial"/>
              </w:rPr>
              <w:t>Very likely</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C05F2D4" w14:textId="77777777" w:rsidR="071B2896" w:rsidRDefault="071B2896" w:rsidP="071B2896">
            <w:pPr>
              <w:jc w:val="center"/>
              <w:rPr>
                <w:rFonts w:ascii="Arial" w:eastAsia="Arial" w:hAnsi="Arial" w:cs="Arial"/>
                <w:color w:val="0070C0"/>
              </w:rPr>
            </w:pPr>
            <w:r w:rsidRPr="071B2896">
              <w:rPr>
                <w:rFonts w:ascii="Arial" w:eastAsia="Arial" w:hAnsi="Arial" w:cs="Arial"/>
                <w:b/>
                <w:bCs/>
                <w:color w:val="0070C0"/>
              </w:rPr>
              <w:t>Low</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B4178AB" w14:textId="77777777" w:rsidR="071B2896" w:rsidRDefault="071B2896" w:rsidP="071B2896">
            <w:pPr>
              <w:jc w:val="center"/>
              <w:rPr>
                <w:rFonts w:ascii="Arial" w:eastAsia="Arial" w:hAnsi="Arial" w:cs="Arial"/>
                <w:color w:val="FFC000" w:themeColor="accent4"/>
              </w:rPr>
            </w:pPr>
            <w:r w:rsidRPr="071B2896">
              <w:rPr>
                <w:rFonts w:ascii="Arial" w:eastAsia="Arial" w:hAnsi="Arial" w:cs="Arial"/>
                <w:b/>
                <w:bCs/>
                <w:color w:val="FFC000" w:themeColor="accent4"/>
              </w:rPr>
              <w:t>Moderate</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9BF272B" w14:textId="77777777" w:rsidR="071B2896" w:rsidRDefault="071B2896" w:rsidP="071B2896">
            <w:pPr>
              <w:jc w:val="center"/>
              <w:rPr>
                <w:rFonts w:ascii="Arial" w:eastAsia="Arial" w:hAnsi="Arial" w:cs="Arial"/>
                <w:color w:val="ED7D31" w:themeColor="accent2"/>
              </w:rPr>
            </w:pPr>
            <w:r w:rsidRPr="071B2896">
              <w:rPr>
                <w:rFonts w:ascii="Arial" w:eastAsia="Arial" w:hAnsi="Arial" w:cs="Arial"/>
                <w:b/>
                <w:bCs/>
                <w:color w:val="ED7D31" w:themeColor="accent2"/>
              </w:rPr>
              <w:t>High</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54E5771" w14:textId="77777777" w:rsidR="071B2896" w:rsidRDefault="071B2896" w:rsidP="071B2896">
            <w:pPr>
              <w:jc w:val="center"/>
              <w:rPr>
                <w:rFonts w:ascii="Arial" w:eastAsia="Arial" w:hAnsi="Arial" w:cs="Arial"/>
                <w:color w:val="B00000"/>
              </w:rPr>
            </w:pPr>
            <w:r w:rsidRPr="071B2896">
              <w:rPr>
                <w:rFonts w:ascii="Arial" w:eastAsia="Arial" w:hAnsi="Arial" w:cs="Arial"/>
                <w:b/>
                <w:bCs/>
                <w:color w:val="B00000"/>
              </w:rPr>
              <w:t>Very high</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97D5414" w14:textId="77777777" w:rsidR="071B2896" w:rsidRDefault="071B2896" w:rsidP="071B2896">
            <w:pPr>
              <w:jc w:val="center"/>
              <w:rPr>
                <w:rFonts w:ascii="Arial" w:eastAsia="Arial" w:hAnsi="Arial" w:cs="Arial"/>
                <w:color w:val="B00000"/>
              </w:rPr>
            </w:pPr>
            <w:r w:rsidRPr="071B2896">
              <w:rPr>
                <w:rFonts w:ascii="Arial" w:eastAsia="Arial" w:hAnsi="Arial" w:cs="Arial"/>
                <w:b/>
                <w:bCs/>
                <w:color w:val="B00000"/>
              </w:rPr>
              <w:t>Very high</w:t>
            </w:r>
          </w:p>
        </w:tc>
        <w:tc>
          <w:tcPr>
            <w:tcW w:w="450" w:type="dxa"/>
            <w:tcBorders>
              <w:top w:val="nil"/>
              <w:left w:val="single" w:sz="6" w:space="0" w:color="auto"/>
              <w:bottom w:val="nil"/>
              <w:right w:val="single" w:sz="6" w:space="0" w:color="auto"/>
            </w:tcBorders>
            <w:tcMar>
              <w:left w:w="105" w:type="dxa"/>
              <w:right w:w="105" w:type="dxa"/>
            </w:tcMar>
          </w:tcPr>
          <w:p w14:paraId="680F6EC9" w14:textId="77777777" w:rsidR="071B2896" w:rsidRDefault="071B2896" w:rsidP="071B2896">
            <w:pPr>
              <w:jc w:val="center"/>
              <w:rPr>
                <w:rFonts w:ascii="Arial" w:eastAsia="Arial" w:hAnsi="Arial" w:cs="Arial"/>
                <w:color w:val="FFFFFF" w:themeColor="background1"/>
                <w:sz w:val="20"/>
                <w:szCs w:val="20"/>
              </w:rPr>
            </w:pP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31A07F6" w14:textId="77777777" w:rsidR="071B2896" w:rsidRDefault="071B2896" w:rsidP="071B2896">
            <w:pPr>
              <w:jc w:val="center"/>
              <w:rPr>
                <w:rFonts w:ascii="Arial" w:eastAsia="Arial" w:hAnsi="Arial" w:cs="Arial"/>
                <w:color w:val="FF0000"/>
              </w:rPr>
            </w:pPr>
            <w:r w:rsidRPr="071B2896">
              <w:rPr>
                <w:rFonts w:ascii="Arial" w:eastAsia="Arial" w:hAnsi="Arial" w:cs="Arial"/>
                <w:b/>
                <w:bCs/>
                <w:color w:val="FF0000"/>
              </w:rPr>
              <w:t>Very high</w:t>
            </w:r>
          </w:p>
        </w:tc>
        <w:tc>
          <w:tcPr>
            <w:tcW w:w="373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8B03446" w14:textId="77777777" w:rsidR="071B2896" w:rsidRDefault="071B2896" w:rsidP="071B2896">
            <w:pPr>
              <w:jc w:val="center"/>
              <w:rPr>
                <w:rFonts w:ascii="Arial" w:eastAsia="Arial" w:hAnsi="Arial" w:cs="Arial"/>
              </w:rPr>
            </w:pPr>
            <w:r w:rsidRPr="071B2896">
              <w:rPr>
                <w:rFonts w:ascii="Arial" w:eastAsia="Arial" w:hAnsi="Arial" w:cs="Arial"/>
              </w:rPr>
              <w:t>Risk intolerable - activity must cease until the risk has been reduced</w:t>
            </w:r>
          </w:p>
        </w:tc>
      </w:tr>
      <w:tr w:rsidR="071B2896" w14:paraId="1B42A501" w14:textId="77777777" w:rsidTr="071B2896">
        <w:trPr>
          <w:trHeight w:val="570"/>
        </w:trPr>
        <w:tc>
          <w:tcPr>
            <w:tcW w:w="16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187BB9D4" w14:textId="77777777" w:rsidR="071B2896" w:rsidRDefault="071B2896" w:rsidP="071B2896">
            <w:pPr>
              <w:jc w:val="center"/>
              <w:rPr>
                <w:rFonts w:ascii="Arial" w:eastAsia="Arial" w:hAnsi="Arial" w:cs="Arial"/>
              </w:rPr>
            </w:pPr>
            <w:r w:rsidRPr="071B2896">
              <w:rPr>
                <w:rFonts w:ascii="Arial" w:eastAsia="Arial" w:hAnsi="Arial" w:cs="Arial"/>
              </w:rPr>
              <w:t>Certain</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D94A8FF" w14:textId="77777777" w:rsidR="071B2896" w:rsidRDefault="071B2896" w:rsidP="071B2896">
            <w:pPr>
              <w:jc w:val="center"/>
              <w:rPr>
                <w:rFonts w:ascii="Arial" w:eastAsia="Arial" w:hAnsi="Arial" w:cs="Arial"/>
                <w:color w:val="FFC000" w:themeColor="accent4"/>
              </w:rPr>
            </w:pPr>
            <w:r w:rsidRPr="071B2896">
              <w:rPr>
                <w:rFonts w:ascii="Arial" w:eastAsia="Arial" w:hAnsi="Arial" w:cs="Arial"/>
                <w:b/>
                <w:bCs/>
                <w:color w:val="FFC000" w:themeColor="accent4"/>
              </w:rPr>
              <w:t>Moderate</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B241435" w14:textId="77777777" w:rsidR="071B2896" w:rsidRDefault="071B2896" w:rsidP="071B2896">
            <w:pPr>
              <w:jc w:val="center"/>
              <w:rPr>
                <w:rFonts w:ascii="Arial" w:eastAsia="Arial" w:hAnsi="Arial" w:cs="Arial"/>
                <w:color w:val="ED7D31" w:themeColor="accent2"/>
              </w:rPr>
            </w:pPr>
            <w:r w:rsidRPr="071B2896">
              <w:rPr>
                <w:rFonts w:ascii="Arial" w:eastAsia="Arial" w:hAnsi="Arial" w:cs="Arial"/>
                <w:b/>
                <w:bCs/>
                <w:color w:val="ED7D31" w:themeColor="accent2"/>
              </w:rPr>
              <w:t>High</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227F95E" w14:textId="77777777" w:rsidR="071B2896" w:rsidRDefault="071B2896" w:rsidP="071B2896">
            <w:pPr>
              <w:jc w:val="center"/>
              <w:rPr>
                <w:rFonts w:ascii="Arial" w:eastAsia="Arial" w:hAnsi="Arial" w:cs="Arial"/>
                <w:color w:val="B00000"/>
              </w:rPr>
            </w:pPr>
            <w:r w:rsidRPr="071B2896">
              <w:rPr>
                <w:rFonts w:ascii="Arial" w:eastAsia="Arial" w:hAnsi="Arial" w:cs="Arial"/>
                <w:b/>
                <w:bCs/>
                <w:color w:val="B00000"/>
              </w:rPr>
              <w:t>Very high</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29642E4" w14:textId="77777777" w:rsidR="071B2896" w:rsidRDefault="071B2896" w:rsidP="071B2896">
            <w:pPr>
              <w:jc w:val="center"/>
              <w:rPr>
                <w:rFonts w:ascii="Arial" w:eastAsia="Arial" w:hAnsi="Arial" w:cs="Arial"/>
                <w:color w:val="B00000"/>
              </w:rPr>
            </w:pPr>
            <w:r w:rsidRPr="071B2896">
              <w:rPr>
                <w:rFonts w:ascii="Arial" w:eastAsia="Arial" w:hAnsi="Arial" w:cs="Arial"/>
                <w:b/>
                <w:bCs/>
                <w:color w:val="B00000"/>
              </w:rPr>
              <w:t>Very high</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9912A6E" w14:textId="77777777" w:rsidR="071B2896" w:rsidRDefault="071B2896" w:rsidP="071B2896">
            <w:pPr>
              <w:jc w:val="center"/>
              <w:rPr>
                <w:rFonts w:ascii="Arial" w:eastAsia="Arial" w:hAnsi="Arial" w:cs="Arial"/>
                <w:color w:val="B00000"/>
              </w:rPr>
            </w:pPr>
            <w:r w:rsidRPr="071B2896">
              <w:rPr>
                <w:rFonts w:ascii="Arial" w:eastAsia="Arial" w:hAnsi="Arial" w:cs="Arial"/>
                <w:b/>
                <w:bCs/>
                <w:color w:val="B00000"/>
              </w:rPr>
              <w:t>Very high</w:t>
            </w:r>
          </w:p>
        </w:tc>
        <w:tc>
          <w:tcPr>
            <w:tcW w:w="450" w:type="dxa"/>
            <w:tcBorders>
              <w:top w:val="nil"/>
              <w:left w:val="single" w:sz="6" w:space="0" w:color="auto"/>
              <w:bottom w:val="nil"/>
              <w:right w:val="nil"/>
            </w:tcBorders>
            <w:tcMar>
              <w:left w:w="105" w:type="dxa"/>
              <w:right w:w="105" w:type="dxa"/>
            </w:tcMar>
          </w:tcPr>
          <w:p w14:paraId="21156C58" w14:textId="77777777" w:rsidR="071B2896" w:rsidRDefault="071B2896" w:rsidP="071B2896">
            <w:pPr>
              <w:jc w:val="center"/>
              <w:rPr>
                <w:rFonts w:ascii="Arial" w:eastAsia="Arial" w:hAnsi="Arial" w:cs="Arial"/>
                <w:color w:val="FFFFFF" w:themeColor="background1"/>
                <w:sz w:val="20"/>
                <w:szCs w:val="20"/>
              </w:rPr>
            </w:pPr>
          </w:p>
        </w:tc>
        <w:tc>
          <w:tcPr>
            <w:tcW w:w="1365" w:type="dxa"/>
            <w:tcBorders>
              <w:top w:val="single" w:sz="6" w:space="0" w:color="auto"/>
              <w:left w:val="nil"/>
              <w:bottom w:val="nil"/>
              <w:right w:val="nil"/>
            </w:tcBorders>
            <w:tcMar>
              <w:left w:w="105" w:type="dxa"/>
              <w:right w:w="105" w:type="dxa"/>
            </w:tcMar>
          </w:tcPr>
          <w:p w14:paraId="4DEA3027" w14:textId="77777777" w:rsidR="071B2896" w:rsidRDefault="071B2896" w:rsidP="071B2896">
            <w:pPr>
              <w:jc w:val="center"/>
              <w:rPr>
                <w:rFonts w:ascii="Arial" w:eastAsia="Arial" w:hAnsi="Arial" w:cs="Arial"/>
                <w:color w:val="B00000"/>
                <w:sz w:val="20"/>
                <w:szCs w:val="20"/>
              </w:rPr>
            </w:pPr>
          </w:p>
        </w:tc>
        <w:tc>
          <w:tcPr>
            <w:tcW w:w="3735" w:type="dxa"/>
            <w:tcBorders>
              <w:top w:val="single" w:sz="6" w:space="0" w:color="auto"/>
              <w:left w:val="nil"/>
              <w:bottom w:val="nil"/>
              <w:right w:val="nil"/>
            </w:tcBorders>
            <w:tcMar>
              <w:left w:w="105" w:type="dxa"/>
              <w:right w:w="105" w:type="dxa"/>
            </w:tcMar>
          </w:tcPr>
          <w:p w14:paraId="2C462D3F" w14:textId="77777777" w:rsidR="071B2896" w:rsidRDefault="071B2896" w:rsidP="071B2896">
            <w:pPr>
              <w:jc w:val="center"/>
              <w:rPr>
                <w:rFonts w:ascii="Arial" w:eastAsia="Arial" w:hAnsi="Arial" w:cs="Arial"/>
                <w:color w:val="B00000"/>
                <w:sz w:val="20"/>
                <w:szCs w:val="20"/>
              </w:rPr>
            </w:pPr>
          </w:p>
        </w:tc>
      </w:tr>
    </w:tbl>
    <w:p w14:paraId="66C0C60B" w14:textId="77777777" w:rsidR="00530798" w:rsidRDefault="00530798" w:rsidP="071B2896">
      <w:pPr>
        <w:rPr>
          <w:rFonts w:ascii="Calibri" w:eastAsia="Calibri" w:hAnsi="Calibri" w:cs="Calibri"/>
          <w:color w:val="000000" w:themeColor="text1"/>
          <w:lang w:val="en-US"/>
        </w:rPr>
      </w:pPr>
    </w:p>
    <w:p w14:paraId="0C7A740F" w14:textId="77777777" w:rsidR="00530798" w:rsidRDefault="00530798" w:rsidP="071B2896">
      <w:pPr>
        <w:pStyle w:val="BodyText"/>
        <w:tabs>
          <w:tab w:val="left" w:pos="1080"/>
          <w:tab w:val="left" w:pos="1541"/>
          <w:tab w:val="center" w:pos="6979"/>
          <w:tab w:val="right" w:pos="13958"/>
        </w:tabs>
        <w:jc w:val="center"/>
        <w:outlineLvl w:val="0"/>
        <w:rPr>
          <w:rFonts w:asciiTheme="minorHAnsi" w:hAnsiTheme="minorHAnsi" w:cstheme="minorBidi"/>
          <w:b/>
          <w:bCs/>
          <w:sz w:val="28"/>
          <w:szCs w:val="28"/>
        </w:rPr>
      </w:pPr>
    </w:p>
    <w:p w14:paraId="50C311AE" w14:textId="77777777" w:rsidR="00530798" w:rsidRDefault="00530798" w:rsidP="071B2896">
      <w:pPr>
        <w:pStyle w:val="BodyText"/>
        <w:tabs>
          <w:tab w:val="left" w:pos="1080"/>
          <w:tab w:val="left" w:pos="1541"/>
          <w:tab w:val="center" w:pos="6979"/>
          <w:tab w:val="right" w:pos="13958"/>
        </w:tabs>
        <w:jc w:val="center"/>
        <w:outlineLvl w:val="0"/>
        <w:rPr>
          <w:rFonts w:asciiTheme="minorHAnsi" w:hAnsiTheme="minorHAnsi" w:cstheme="minorBidi"/>
          <w:b/>
          <w:bCs/>
          <w:sz w:val="28"/>
          <w:szCs w:val="28"/>
        </w:rPr>
      </w:pPr>
    </w:p>
    <w:p w14:paraId="668A1CD2" w14:textId="77777777" w:rsidR="00530798" w:rsidRDefault="00530798" w:rsidP="071B2896">
      <w:pPr>
        <w:pStyle w:val="BodyText"/>
        <w:tabs>
          <w:tab w:val="left" w:pos="1080"/>
          <w:tab w:val="left" w:pos="1541"/>
          <w:tab w:val="center" w:pos="6979"/>
          <w:tab w:val="right" w:pos="13958"/>
        </w:tabs>
        <w:jc w:val="center"/>
        <w:outlineLvl w:val="0"/>
        <w:rPr>
          <w:rFonts w:asciiTheme="minorHAnsi" w:hAnsiTheme="minorHAnsi" w:cstheme="minorBidi"/>
          <w:b/>
          <w:bCs/>
          <w:sz w:val="28"/>
          <w:szCs w:val="28"/>
        </w:rPr>
      </w:pPr>
    </w:p>
    <w:p w14:paraId="5B80919C" w14:textId="77777777" w:rsidR="00530798" w:rsidRDefault="00530798" w:rsidP="071B2896">
      <w:pPr>
        <w:pStyle w:val="BodyText"/>
        <w:tabs>
          <w:tab w:val="left" w:pos="1080"/>
          <w:tab w:val="left" w:pos="1541"/>
          <w:tab w:val="center" w:pos="6979"/>
          <w:tab w:val="right" w:pos="13958"/>
        </w:tabs>
        <w:jc w:val="center"/>
        <w:outlineLvl w:val="0"/>
        <w:rPr>
          <w:rFonts w:asciiTheme="minorHAnsi" w:hAnsiTheme="minorHAnsi" w:cstheme="minorBidi"/>
          <w:b/>
          <w:bCs/>
          <w:sz w:val="28"/>
          <w:szCs w:val="28"/>
        </w:rPr>
      </w:pPr>
    </w:p>
    <w:p w14:paraId="6E5EE808" w14:textId="77777777" w:rsidR="00530798" w:rsidRDefault="00530798" w:rsidP="071B2896">
      <w:pPr>
        <w:pStyle w:val="BodyText"/>
        <w:tabs>
          <w:tab w:val="left" w:pos="1080"/>
          <w:tab w:val="left" w:pos="1541"/>
          <w:tab w:val="center" w:pos="6979"/>
          <w:tab w:val="right" w:pos="13958"/>
        </w:tabs>
        <w:jc w:val="center"/>
        <w:outlineLvl w:val="0"/>
        <w:rPr>
          <w:rFonts w:asciiTheme="minorHAnsi" w:hAnsiTheme="minorHAnsi" w:cstheme="minorBidi"/>
          <w:b/>
          <w:bCs/>
          <w:sz w:val="28"/>
          <w:szCs w:val="28"/>
        </w:rPr>
      </w:pPr>
    </w:p>
    <w:p w14:paraId="49F87D5B" w14:textId="77777777" w:rsidR="00530798" w:rsidRDefault="00530798" w:rsidP="071B2896">
      <w:pPr>
        <w:pStyle w:val="BodyText"/>
        <w:tabs>
          <w:tab w:val="left" w:pos="1080"/>
          <w:tab w:val="left" w:pos="1541"/>
          <w:tab w:val="center" w:pos="6979"/>
          <w:tab w:val="right" w:pos="13958"/>
        </w:tabs>
        <w:jc w:val="center"/>
        <w:outlineLvl w:val="0"/>
        <w:rPr>
          <w:rFonts w:asciiTheme="minorHAnsi" w:hAnsiTheme="minorHAnsi" w:cstheme="minorBidi"/>
          <w:b/>
          <w:bCs/>
          <w:sz w:val="28"/>
          <w:szCs w:val="28"/>
        </w:rPr>
      </w:pPr>
    </w:p>
    <w:p w14:paraId="5CEDEF0A" w14:textId="77777777" w:rsidR="00530798" w:rsidRDefault="00530798" w:rsidP="071B2896">
      <w:pPr>
        <w:pStyle w:val="BodyText"/>
        <w:tabs>
          <w:tab w:val="left" w:pos="1080"/>
          <w:tab w:val="left" w:pos="1541"/>
          <w:tab w:val="center" w:pos="6979"/>
          <w:tab w:val="right" w:pos="13958"/>
        </w:tabs>
        <w:jc w:val="center"/>
        <w:outlineLvl w:val="0"/>
        <w:rPr>
          <w:rFonts w:asciiTheme="minorHAnsi" w:hAnsiTheme="minorHAnsi" w:cstheme="minorBidi"/>
          <w:b/>
          <w:bCs/>
          <w:sz w:val="28"/>
          <w:szCs w:val="28"/>
        </w:rPr>
      </w:pPr>
    </w:p>
    <w:p w14:paraId="2EF82A73" w14:textId="77777777" w:rsidR="00530798" w:rsidRDefault="00530798" w:rsidP="071B2896">
      <w:pPr>
        <w:pStyle w:val="BodyText"/>
        <w:tabs>
          <w:tab w:val="left" w:pos="1080"/>
          <w:tab w:val="left" w:pos="1541"/>
          <w:tab w:val="center" w:pos="6979"/>
          <w:tab w:val="right" w:pos="13958"/>
        </w:tabs>
        <w:jc w:val="center"/>
        <w:outlineLvl w:val="0"/>
        <w:rPr>
          <w:rFonts w:asciiTheme="minorHAnsi" w:hAnsiTheme="minorHAnsi" w:cstheme="minorBidi"/>
          <w:b/>
          <w:bCs/>
          <w:sz w:val="28"/>
          <w:szCs w:val="28"/>
        </w:rPr>
      </w:pPr>
    </w:p>
    <w:p w14:paraId="01815320" w14:textId="77777777" w:rsidR="00530798" w:rsidRDefault="00530798" w:rsidP="071B2896">
      <w:pPr>
        <w:pStyle w:val="BodyText"/>
        <w:tabs>
          <w:tab w:val="left" w:pos="1080"/>
          <w:tab w:val="left" w:pos="1541"/>
          <w:tab w:val="center" w:pos="6979"/>
          <w:tab w:val="right" w:pos="13958"/>
        </w:tabs>
        <w:jc w:val="center"/>
        <w:outlineLvl w:val="0"/>
        <w:rPr>
          <w:rFonts w:asciiTheme="minorHAnsi" w:hAnsiTheme="minorHAnsi" w:cstheme="minorBidi"/>
          <w:b/>
          <w:bCs/>
          <w:sz w:val="28"/>
          <w:szCs w:val="28"/>
        </w:rPr>
      </w:pPr>
    </w:p>
    <w:p w14:paraId="595EA1D4" w14:textId="77777777" w:rsidR="00530798" w:rsidRDefault="00530798" w:rsidP="071B2896">
      <w:pPr>
        <w:pStyle w:val="BodyText"/>
        <w:tabs>
          <w:tab w:val="left" w:pos="1080"/>
          <w:tab w:val="left" w:pos="1541"/>
          <w:tab w:val="center" w:pos="6979"/>
          <w:tab w:val="right" w:pos="13958"/>
        </w:tabs>
        <w:jc w:val="center"/>
        <w:outlineLvl w:val="0"/>
        <w:rPr>
          <w:rFonts w:asciiTheme="minorHAnsi" w:hAnsiTheme="minorHAnsi" w:cstheme="minorBidi"/>
          <w:b/>
          <w:bCs/>
          <w:sz w:val="28"/>
          <w:szCs w:val="28"/>
        </w:rPr>
      </w:pPr>
    </w:p>
    <w:p w14:paraId="1E732C7E" w14:textId="77777777" w:rsidR="00530798" w:rsidRDefault="00530798" w:rsidP="071B2896">
      <w:pPr>
        <w:pStyle w:val="BodyText"/>
        <w:tabs>
          <w:tab w:val="left" w:pos="1080"/>
          <w:tab w:val="left" w:pos="1541"/>
          <w:tab w:val="center" w:pos="6979"/>
          <w:tab w:val="right" w:pos="13958"/>
        </w:tabs>
        <w:jc w:val="center"/>
        <w:outlineLvl w:val="0"/>
        <w:rPr>
          <w:rFonts w:asciiTheme="minorHAnsi" w:hAnsiTheme="minorHAnsi" w:cstheme="minorBidi"/>
          <w:b/>
          <w:bCs/>
          <w:sz w:val="28"/>
          <w:szCs w:val="28"/>
        </w:rPr>
      </w:pPr>
    </w:p>
    <w:p w14:paraId="437EA0FC" w14:textId="77777777" w:rsidR="00530798" w:rsidRDefault="00530798" w:rsidP="071B2896">
      <w:pPr>
        <w:pStyle w:val="BodyText"/>
        <w:tabs>
          <w:tab w:val="left" w:pos="1080"/>
          <w:tab w:val="left" w:pos="1541"/>
          <w:tab w:val="center" w:pos="6979"/>
          <w:tab w:val="right" w:pos="13958"/>
        </w:tabs>
        <w:jc w:val="center"/>
        <w:outlineLvl w:val="0"/>
        <w:rPr>
          <w:rFonts w:asciiTheme="minorHAnsi" w:hAnsiTheme="minorHAnsi" w:cstheme="minorBidi"/>
          <w:b/>
          <w:bCs/>
          <w:sz w:val="28"/>
          <w:szCs w:val="28"/>
        </w:rPr>
      </w:pPr>
    </w:p>
    <w:p w14:paraId="6BF2BAC3" w14:textId="77777777" w:rsidR="00530798" w:rsidRDefault="00530798" w:rsidP="071B2896">
      <w:pPr>
        <w:pStyle w:val="BodyText"/>
        <w:tabs>
          <w:tab w:val="left" w:pos="1080"/>
          <w:tab w:val="left" w:pos="1541"/>
          <w:tab w:val="center" w:pos="6979"/>
          <w:tab w:val="right" w:pos="13958"/>
        </w:tabs>
        <w:jc w:val="center"/>
        <w:outlineLvl w:val="0"/>
        <w:rPr>
          <w:rFonts w:asciiTheme="minorHAnsi" w:hAnsiTheme="minorHAnsi" w:cstheme="minorBidi"/>
          <w:b/>
          <w:bCs/>
          <w:sz w:val="28"/>
          <w:szCs w:val="28"/>
        </w:rPr>
      </w:pPr>
    </w:p>
    <w:p w14:paraId="59F3B529" w14:textId="77777777" w:rsidR="00530798" w:rsidRDefault="00530798" w:rsidP="071B2896">
      <w:pPr>
        <w:pStyle w:val="BodyText"/>
        <w:tabs>
          <w:tab w:val="left" w:pos="1080"/>
          <w:tab w:val="left" w:pos="1541"/>
          <w:tab w:val="center" w:pos="6979"/>
          <w:tab w:val="right" w:pos="13958"/>
        </w:tabs>
        <w:jc w:val="center"/>
        <w:outlineLvl w:val="0"/>
        <w:rPr>
          <w:rFonts w:asciiTheme="minorHAnsi" w:hAnsiTheme="minorHAnsi" w:cstheme="minorBidi"/>
          <w:b/>
          <w:bCs/>
          <w:sz w:val="28"/>
          <w:szCs w:val="28"/>
        </w:rPr>
      </w:pPr>
    </w:p>
    <w:p w14:paraId="7579DC81" w14:textId="77777777" w:rsidR="00530798" w:rsidRDefault="00530798" w:rsidP="071B2896">
      <w:pPr>
        <w:pStyle w:val="BodyText"/>
        <w:tabs>
          <w:tab w:val="left" w:pos="1080"/>
          <w:tab w:val="left" w:pos="1541"/>
          <w:tab w:val="center" w:pos="6979"/>
          <w:tab w:val="right" w:pos="13958"/>
        </w:tabs>
        <w:jc w:val="center"/>
        <w:outlineLvl w:val="0"/>
        <w:rPr>
          <w:rFonts w:asciiTheme="minorHAnsi" w:hAnsiTheme="minorHAnsi" w:cstheme="minorBidi"/>
          <w:b/>
          <w:bCs/>
          <w:sz w:val="28"/>
          <w:szCs w:val="28"/>
        </w:rPr>
      </w:pPr>
    </w:p>
    <w:p w14:paraId="5F0D2F4E" w14:textId="77777777" w:rsidR="00530798" w:rsidRDefault="00530798" w:rsidP="071B2896">
      <w:pPr>
        <w:pStyle w:val="BodyText"/>
        <w:tabs>
          <w:tab w:val="left" w:pos="1080"/>
          <w:tab w:val="left" w:pos="1541"/>
          <w:tab w:val="center" w:pos="6979"/>
          <w:tab w:val="right" w:pos="13958"/>
        </w:tabs>
        <w:jc w:val="center"/>
        <w:outlineLvl w:val="0"/>
        <w:rPr>
          <w:rFonts w:asciiTheme="minorHAnsi" w:hAnsiTheme="minorHAnsi" w:cstheme="minorBidi"/>
          <w:b/>
          <w:bCs/>
          <w:sz w:val="28"/>
          <w:szCs w:val="28"/>
        </w:rPr>
      </w:pPr>
    </w:p>
    <w:p w14:paraId="17DCB9A7" w14:textId="77777777" w:rsidR="00530798" w:rsidRDefault="00530798" w:rsidP="071B2896">
      <w:pPr>
        <w:pStyle w:val="BodyText"/>
        <w:tabs>
          <w:tab w:val="left" w:pos="1080"/>
          <w:tab w:val="left" w:pos="1541"/>
          <w:tab w:val="center" w:pos="6979"/>
          <w:tab w:val="right" w:pos="13958"/>
        </w:tabs>
        <w:jc w:val="center"/>
        <w:outlineLvl w:val="0"/>
        <w:rPr>
          <w:rFonts w:asciiTheme="minorHAnsi" w:hAnsiTheme="minorHAnsi" w:cstheme="minorBidi"/>
          <w:b/>
          <w:bCs/>
          <w:sz w:val="28"/>
          <w:szCs w:val="28"/>
        </w:rPr>
      </w:pPr>
    </w:p>
    <w:p w14:paraId="1A4EA3E1" w14:textId="77777777" w:rsidR="00530798" w:rsidRDefault="00530798" w:rsidP="009222B3">
      <w:pPr>
        <w:pStyle w:val="NoSpacing"/>
        <w:rPr>
          <w:rFonts w:asciiTheme="minorHAnsi" w:hAnsiTheme="minorHAnsi" w:cstheme="minorHAnsi"/>
          <w:b/>
        </w:rPr>
      </w:pPr>
    </w:p>
    <w:p w14:paraId="10C86324" w14:textId="77777777" w:rsidR="003234DD" w:rsidRDefault="003234DD" w:rsidP="009222B3">
      <w:pPr>
        <w:pStyle w:val="NoSpacing"/>
        <w:rPr>
          <w:rFonts w:asciiTheme="minorHAnsi" w:hAnsiTheme="minorHAnsi" w:cstheme="minorHAnsi"/>
          <w:b/>
        </w:rPr>
      </w:pPr>
    </w:p>
    <w:p w14:paraId="1CEADE2A" w14:textId="77777777" w:rsidR="003234DD" w:rsidRDefault="003234DD" w:rsidP="009222B3">
      <w:pPr>
        <w:pStyle w:val="NoSpacing"/>
        <w:rPr>
          <w:rFonts w:asciiTheme="minorHAnsi" w:hAnsiTheme="minorHAnsi" w:cstheme="minorHAnsi"/>
          <w:b/>
        </w:rPr>
      </w:pPr>
    </w:p>
    <w:p w14:paraId="00AF7F5A" w14:textId="77777777" w:rsidR="003234DD" w:rsidRDefault="003234DD" w:rsidP="009222B3">
      <w:pPr>
        <w:pStyle w:val="NoSpacing"/>
        <w:rPr>
          <w:rFonts w:asciiTheme="minorHAnsi" w:hAnsiTheme="minorHAnsi" w:cstheme="minorHAnsi"/>
          <w:b/>
        </w:rPr>
      </w:pPr>
    </w:p>
    <w:p w14:paraId="2F873037" w14:textId="77777777" w:rsidR="003234DD" w:rsidRDefault="003234DD" w:rsidP="009222B3">
      <w:pPr>
        <w:pStyle w:val="NoSpacing"/>
        <w:rPr>
          <w:rFonts w:asciiTheme="minorHAnsi" w:hAnsiTheme="minorHAnsi" w:cstheme="minorHAnsi"/>
          <w:b/>
        </w:rPr>
      </w:pPr>
    </w:p>
    <w:p w14:paraId="7FF19632" w14:textId="77777777" w:rsidR="003234DD" w:rsidRDefault="003234DD" w:rsidP="009222B3">
      <w:pPr>
        <w:pStyle w:val="NoSpacing"/>
        <w:rPr>
          <w:rFonts w:asciiTheme="minorHAnsi" w:hAnsiTheme="minorHAnsi" w:cstheme="minorHAnsi"/>
          <w:b/>
        </w:rPr>
      </w:pPr>
    </w:p>
    <w:p w14:paraId="345D4E8A" w14:textId="77777777" w:rsidR="003234DD" w:rsidRDefault="003234DD" w:rsidP="009222B3">
      <w:pPr>
        <w:pStyle w:val="NoSpacing"/>
        <w:rPr>
          <w:rFonts w:asciiTheme="minorHAnsi" w:hAnsiTheme="minorHAnsi" w:cstheme="minorHAnsi"/>
          <w:b/>
        </w:rPr>
      </w:pPr>
    </w:p>
    <w:p w14:paraId="1E3D596E" w14:textId="77777777" w:rsidR="003234DD" w:rsidRDefault="003234DD" w:rsidP="009222B3">
      <w:pPr>
        <w:pStyle w:val="NoSpacing"/>
        <w:rPr>
          <w:rFonts w:asciiTheme="minorHAnsi" w:hAnsiTheme="minorHAnsi" w:cstheme="minorHAnsi"/>
          <w:b/>
        </w:rPr>
      </w:pPr>
    </w:p>
    <w:p w14:paraId="3C20F0E0" w14:textId="77777777" w:rsidR="003234DD" w:rsidRDefault="003234DD" w:rsidP="009222B3">
      <w:pPr>
        <w:pStyle w:val="NoSpacing"/>
        <w:rPr>
          <w:rFonts w:asciiTheme="minorHAnsi" w:hAnsiTheme="minorHAnsi" w:cstheme="minorHAnsi"/>
          <w:b/>
        </w:rPr>
      </w:pPr>
    </w:p>
    <w:p w14:paraId="72FAC004" w14:textId="77777777" w:rsidR="003234DD" w:rsidRDefault="003234DD" w:rsidP="009222B3">
      <w:pPr>
        <w:pStyle w:val="NoSpacing"/>
        <w:rPr>
          <w:rFonts w:asciiTheme="minorHAnsi" w:hAnsiTheme="minorHAnsi" w:cstheme="minorHAnsi"/>
          <w:b/>
        </w:rPr>
      </w:pPr>
    </w:p>
    <w:p w14:paraId="18B86770" w14:textId="77777777" w:rsidR="003234DD" w:rsidRDefault="003234DD" w:rsidP="009222B3">
      <w:pPr>
        <w:pStyle w:val="NoSpacing"/>
        <w:rPr>
          <w:rFonts w:asciiTheme="minorHAnsi" w:hAnsiTheme="minorHAnsi" w:cstheme="minorHAnsi"/>
          <w:b/>
        </w:rPr>
      </w:pPr>
    </w:p>
    <w:p w14:paraId="55F1B0E6" w14:textId="77777777" w:rsidR="00530798" w:rsidRDefault="00530798" w:rsidP="009222B3">
      <w:pPr>
        <w:pStyle w:val="NoSpacing"/>
        <w:rPr>
          <w:rFonts w:asciiTheme="minorHAnsi" w:hAnsiTheme="minorHAnsi" w:cstheme="minorHAnsi"/>
          <w:b/>
        </w:rPr>
      </w:pPr>
    </w:p>
    <w:p w14:paraId="341C504E" w14:textId="77777777" w:rsidR="00530798" w:rsidRDefault="00530798" w:rsidP="071B2896">
      <w:pPr>
        <w:pStyle w:val="NoSpacing"/>
        <w:rPr>
          <w:rFonts w:asciiTheme="minorHAnsi" w:hAnsiTheme="minorHAnsi" w:cstheme="minorBidi"/>
          <w:b/>
          <w:bCs/>
        </w:rPr>
      </w:pPr>
    </w:p>
    <w:p w14:paraId="3D4197A1" w14:textId="77777777" w:rsidR="001B21A9" w:rsidRDefault="000F17DE" w:rsidP="001B21A9">
      <w:pPr>
        <w:pStyle w:val="NoSpacing"/>
        <w:rPr>
          <w:rFonts w:asciiTheme="minorHAnsi" w:hAnsiTheme="minorHAnsi" w:cstheme="minorHAnsi"/>
          <w:b/>
          <w:sz w:val="40"/>
          <w:szCs w:val="40"/>
        </w:rPr>
      </w:pPr>
      <w:r w:rsidRPr="000F17DE">
        <w:rPr>
          <w:rFonts w:asciiTheme="minorHAnsi" w:hAnsiTheme="minorHAnsi" w:cstheme="minorHAnsi"/>
          <w:b/>
          <w:sz w:val="40"/>
          <w:szCs w:val="40"/>
        </w:rPr>
        <w:lastRenderedPageBreak/>
        <w:t>Grant application</w:t>
      </w:r>
    </w:p>
    <w:p w14:paraId="1862C66B" w14:textId="77777777" w:rsidR="001B21A9" w:rsidRDefault="001B21A9" w:rsidP="001B21A9">
      <w:pPr>
        <w:pStyle w:val="NoSpacing"/>
        <w:rPr>
          <w:rFonts w:asciiTheme="minorHAnsi" w:hAnsiTheme="minorHAnsi" w:cstheme="minorHAnsi"/>
          <w:b/>
          <w:sz w:val="40"/>
          <w:szCs w:val="40"/>
        </w:rPr>
      </w:pPr>
    </w:p>
    <w:p w14:paraId="2062C2ED" w14:textId="77777777" w:rsidR="001B21A9" w:rsidRPr="001B21A9" w:rsidRDefault="001B21A9" w:rsidP="001B21A9">
      <w:pPr>
        <w:pStyle w:val="NoSpacing"/>
        <w:rPr>
          <w:rFonts w:asciiTheme="minorHAnsi" w:hAnsiTheme="minorHAnsi" w:cstheme="minorHAnsi"/>
          <w:b/>
        </w:rPr>
      </w:pPr>
      <w:r w:rsidRPr="001B21A9">
        <w:rPr>
          <w:rFonts w:asciiTheme="minorHAnsi" w:hAnsiTheme="minorHAnsi" w:cstheme="minorHAnsi"/>
          <w:lang w:eastAsia="en-GB"/>
        </w:rPr>
        <w:t xml:space="preserve">The SU provides grants to Societies from the money collected through Societies Federation memberships, with the aim of helping Societies improve the experience of their </w:t>
      </w:r>
      <w:proofErr w:type="gramStart"/>
      <w:r w:rsidRPr="001B21A9">
        <w:rPr>
          <w:rFonts w:asciiTheme="minorHAnsi" w:hAnsiTheme="minorHAnsi" w:cstheme="minorHAnsi"/>
          <w:lang w:eastAsia="en-GB"/>
        </w:rPr>
        <w:t>Members</w:t>
      </w:r>
      <w:proofErr w:type="gramEnd"/>
      <w:r w:rsidRPr="001B21A9">
        <w:rPr>
          <w:rFonts w:asciiTheme="minorHAnsi" w:hAnsiTheme="minorHAnsi" w:cstheme="minorHAnsi"/>
          <w:lang w:eastAsia="en-GB"/>
        </w:rPr>
        <w:t xml:space="preserve"> by:</w:t>
      </w:r>
    </w:p>
    <w:p w14:paraId="07DCBF97" w14:textId="77777777" w:rsidR="001B21A9" w:rsidRPr="001B21A9" w:rsidRDefault="001B21A9" w:rsidP="00FC68E6">
      <w:pPr>
        <w:numPr>
          <w:ilvl w:val="0"/>
          <w:numId w:val="37"/>
        </w:numPr>
        <w:spacing w:before="72" w:after="72" w:line="240" w:lineRule="auto"/>
        <w:ind w:left="357" w:firstLine="0"/>
        <w:textAlignment w:val="baseline"/>
        <w:rPr>
          <w:rFonts w:eastAsia="Times New Roman" w:cstheme="minorHAnsi"/>
          <w:lang w:eastAsia="en-GB"/>
        </w:rPr>
      </w:pPr>
      <w:r w:rsidRPr="001B21A9">
        <w:rPr>
          <w:rFonts w:eastAsia="Times New Roman" w:cstheme="minorHAnsi"/>
          <w:lang w:eastAsia="en-GB"/>
        </w:rPr>
        <w:t>Investing in equipment (not consumables)</w:t>
      </w:r>
    </w:p>
    <w:p w14:paraId="3AAEADE4" w14:textId="77777777" w:rsidR="001B21A9" w:rsidRPr="001B21A9" w:rsidRDefault="001B21A9" w:rsidP="00FC68E6">
      <w:pPr>
        <w:numPr>
          <w:ilvl w:val="0"/>
          <w:numId w:val="37"/>
        </w:numPr>
        <w:spacing w:before="72" w:after="72" w:line="240" w:lineRule="auto"/>
        <w:ind w:left="357" w:firstLine="0"/>
        <w:textAlignment w:val="baseline"/>
        <w:rPr>
          <w:rFonts w:eastAsia="Times New Roman" w:cstheme="minorHAnsi"/>
          <w:lang w:eastAsia="en-GB"/>
        </w:rPr>
      </w:pPr>
      <w:r w:rsidRPr="001B21A9">
        <w:rPr>
          <w:rFonts w:eastAsia="Times New Roman" w:cstheme="minorHAnsi"/>
          <w:lang w:eastAsia="en-GB"/>
        </w:rPr>
        <w:t>Expanding the range of the Society’s activities (by doing new things rather than increasing the scale of existing activities)</w:t>
      </w:r>
    </w:p>
    <w:p w14:paraId="5A51D9D8" w14:textId="77777777" w:rsidR="001B21A9" w:rsidRPr="001B21A9" w:rsidRDefault="001B21A9" w:rsidP="00FC68E6">
      <w:pPr>
        <w:numPr>
          <w:ilvl w:val="0"/>
          <w:numId w:val="37"/>
        </w:numPr>
        <w:spacing w:before="72" w:after="72" w:line="240" w:lineRule="auto"/>
        <w:ind w:left="357" w:firstLine="0"/>
        <w:textAlignment w:val="baseline"/>
        <w:rPr>
          <w:rFonts w:eastAsia="Times New Roman" w:cstheme="minorHAnsi"/>
          <w:lang w:eastAsia="en-GB"/>
        </w:rPr>
      </w:pPr>
      <w:r w:rsidRPr="001B21A9">
        <w:rPr>
          <w:rFonts w:eastAsia="Times New Roman" w:cstheme="minorHAnsi"/>
          <w:lang w:eastAsia="en-GB"/>
        </w:rPr>
        <w:t>Promoting the Society to potential new Members (with materials, such as banner stands, rather than online or printed advertising)</w:t>
      </w:r>
    </w:p>
    <w:p w14:paraId="111F2164" w14:textId="77777777" w:rsidR="001B21A9" w:rsidRPr="00F36AAB" w:rsidRDefault="001B21A9" w:rsidP="00FC68E6">
      <w:pPr>
        <w:numPr>
          <w:ilvl w:val="0"/>
          <w:numId w:val="37"/>
        </w:numPr>
        <w:spacing w:before="72" w:after="72" w:line="240" w:lineRule="auto"/>
        <w:ind w:left="357" w:firstLine="0"/>
        <w:textAlignment w:val="baseline"/>
        <w:rPr>
          <w:rFonts w:eastAsia="Times New Roman" w:cstheme="minorHAnsi"/>
          <w:lang w:eastAsia="en-GB"/>
        </w:rPr>
      </w:pPr>
      <w:r w:rsidRPr="001B21A9">
        <w:rPr>
          <w:rFonts w:eastAsia="Times New Roman" w:cstheme="minorHAnsi"/>
          <w:lang w:eastAsia="en-GB"/>
        </w:rPr>
        <w:t>Changing the Society’s operational model to enable it to be more sustainable (a one-off reorganisation to become financially independent)</w:t>
      </w:r>
    </w:p>
    <w:p w14:paraId="7250BEB5" w14:textId="77777777" w:rsidR="001B21A9" w:rsidRPr="00F36AAB" w:rsidRDefault="001B21A9" w:rsidP="001B21A9">
      <w:pPr>
        <w:spacing w:before="72" w:after="72" w:line="390" w:lineRule="atLeast"/>
        <w:textAlignment w:val="baseline"/>
        <w:rPr>
          <w:rFonts w:eastAsia="Times New Roman" w:cstheme="minorHAnsi"/>
          <w:lang w:eastAsia="en-GB"/>
        </w:rPr>
      </w:pPr>
    </w:p>
    <w:p w14:paraId="1EB12D9A" w14:textId="77777777" w:rsidR="001B21A9" w:rsidRDefault="001B21A9" w:rsidP="001B21A9">
      <w:pPr>
        <w:spacing w:before="72" w:after="72" w:line="390" w:lineRule="atLeast"/>
        <w:textAlignment w:val="baseline"/>
      </w:pPr>
      <w:r w:rsidRPr="00F36AAB">
        <w:rPr>
          <w:rFonts w:eastAsia="Times New Roman" w:cstheme="minorHAnsi"/>
          <w:sz w:val="32"/>
          <w:szCs w:val="32"/>
          <w:lang w:eastAsia="en-GB"/>
        </w:rPr>
        <w:t>Please complete the below, funding will be awarded in Term 1 of the next academic year:</w:t>
      </w:r>
      <w:r w:rsidR="00B52346">
        <w:rPr>
          <w:rFonts w:eastAsia="Times New Roman" w:cstheme="minorHAnsi"/>
          <w:sz w:val="32"/>
          <w:szCs w:val="32"/>
          <w:lang w:eastAsia="en-GB"/>
        </w:rPr>
        <w:t xml:space="preserve"> </w:t>
      </w:r>
      <w:r w:rsidR="00B52346">
        <w:rPr>
          <w:rFonts w:eastAsia="Times New Roman" w:cstheme="minorHAnsi"/>
          <w:lang w:eastAsia="en-GB"/>
        </w:rPr>
        <w:t>(</w:t>
      </w:r>
      <w:r w:rsidR="00B52346" w:rsidRPr="00B34747">
        <w:rPr>
          <w:rFonts w:eastAsia="Times New Roman" w:cstheme="minorHAnsi"/>
          <w:b/>
          <w:bCs/>
          <w:lang w:eastAsia="en-GB"/>
        </w:rPr>
        <w:t>Take the time to look on the SU website to check what can and cannot be awarded</w:t>
      </w:r>
      <w:r w:rsidR="003330DC" w:rsidRPr="00FC68E6">
        <w:rPr>
          <w:rFonts w:eastAsia="Times New Roman" w:cstheme="minorHAnsi"/>
          <w:lang w:eastAsia="en-GB"/>
        </w:rPr>
        <w:t>.</w:t>
      </w:r>
      <w:r w:rsidR="00FC68E6" w:rsidRPr="00FC68E6">
        <w:rPr>
          <w:rFonts w:eastAsia="Times New Roman" w:cstheme="minorHAnsi"/>
          <w:lang w:eastAsia="en-GB"/>
        </w:rPr>
        <w:t xml:space="preserve"> </w:t>
      </w:r>
      <w:r w:rsidR="00FC68E6" w:rsidRPr="00FC68E6">
        <w:rPr>
          <w:color w:val="000000"/>
        </w:rPr>
        <w:t xml:space="preserve">Please note: any </w:t>
      </w:r>
      <w:r w:rsidR="007427CA">
        <w:rPr>
          <w:color w:val="000000"/>
        </w:rPr>
        <w:t>Society</w:t>
      </w:r>
      <w:r w:rsidR="00FC68E6" w:rsidRPr="00FC68E6">
        <w:rPr>
          <w:color w:val="000000"/>
        </w:rPr>
        <w:t xml:space="preserve"> that does not submit a grant application by the handover pack deadline, will not receive any funding for the 2024-2025 academic year.</w:t>
      </w:r>
      <w:r w:rsidR="00B52346" w:rsidRPr="00FC68E6">
        <w:rPr>
          <w:rFonts w:eastAsia="Times New Roman" w:cstheme="minorHAnsi"/>
          <w:lang w:eastAsia="en-GB"/>
        </w:rPr>
        <w:t>)</w:t>
      </w:r>
      <w:r w:rsidR="007427CA">
        <w:rPr>
          <w:rFonts w:eastAsia="Times New Roman" w:cstheme="minorHAnsi"/>
          <w:lang w:eastAsia="en-GB"/>
        </w:rPr>
        <w:t xml:space="preserve"> </w:t>
      </w:r>
      <w:hyperlink r:id="rId32" w:history="1">
        <w:r w:rsidR="007427CA">
          <w:rPr>
            <w:rStyle w:val="Hyperlink"/>
          </w:rPr>
          <w:t>Grants (warwicksu.com)</w:t>
        </w:r>
      </w:hyperlink>
      <w:r w:rsidR="007427CA">
        <w:t xml:space="preserve"> </w:t>
      </w:r>
    </w:p>
    <w:p w14:paraId="0E2F2C90" w14:textId="77777777" w:rsidR="00405643" w:rsidRDefault="00405643" w:rsidP="001B21A9">
      <w:pPr>
        <w:spacing w:before="72" w:after="72" w:line="390" w:lineRule="atLeast"/>
        <w:textAlignment w:val="baseline"/>
        <w:rPr>
          <w:rFonts w:eastAsia="Times New Roman"/>
          <w:lang w:eastAsia="en-GB"/>
        </w:rPr>
      </w:pPr>
    </w:p>
    <w:p w14:paraId="42CD4BF5" w14:textId="77777777" w:rsidR="00405643" w:rsidRDefault="00405643" w:rsidP="001B21A9">
      <w:pPr>
        <w:spacing w:before="72" w:after="72" w:line="390" w:lineRule="atLeast"/>
        <w:textAlignment w:val="baseline"/>
        <w:rPr>
          <w:rFonts w:eastAsia="Times New Roman"/>
          <w:lang w:eastAsia="en-GB"/>
        </w:rPr>
      </w:pPr>
      <w:r>
        <w:rPr>
          <w:rFonts w:eastAsia="Times New Roman"/>
          <w:lang w:eastAsia="en-GB"/>
        </w:rPr>
        <w:t>If you have current Society funds, what do you plan to spend these on?</w:t>
      </w:r>
      <w:r w:rsidR="003A7BE1">
        <w:rPr>
          <w:rFonts w:eastAsia="Times New Roman"/>
          <w:lang w:eastAsia="en-GB"/>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E7BFF5" w14:textId="77777777" w:rsidR="00405643" w:rsidRPr="00B52346" w:rsidRDefault="00405643" w:rsidP="001B21A9">
      <w:pPr>
        <w:spacing w:before="72" w:after="72" w:line="390" w:lineRule="atLeast"/>
        <w:textAlignment w:val="baseline"/>
        <w:rPr>
          <w:rFonts w:eastAsia="Times New Roman" w:cstheme="minorHAnsi"/>
          <w:lang w:eastAsia="en-GB"/>
        </w:rPr>
      </w:pPr>
    </w:p>
    <w:tbl>
      <w:tblPr>
        <w:tblStyle w:val="TableGrid"/>
        <w:tblW w:w="0" w:type="auto"/>
        <w:tblLook w:val="04A0" w:firstRow="1" w:lastRow="0" w:firstColumn="1" w:lastColumn="0" w:noHBand="0" w:noVBand="1"/>
      </w:tblPr>
      <w:tblGrid>
        <w:gridCol w:w="3980"/>
        <w:gridCol w:w="3980"/>
        <w:gridCol w:w="2383"/>
        <w:gridCol w:w="5578"/>
      </w:tblGrid>
      <w:tr w:rsidR="006B5116" w14:paraId="10BA97D0" w14:textId="77777777" w:rsidTr="005C072C">
        <w:tc>
          <w:tcPr>
            <w:tcW w:w="3980" w:type="dxa"/>
            <w:shd w:val="clear" w:color="auto" w:fill="D9D9D9" w:themeFill="background1" w:themeFillShade="D9"/>
          </w:tcPr>
          <w:p w14:paraId="4DBBFE8F" w14:textId="77777777" w:rsidR="006B5116" w:rsidRPr="00F36AAB" w:rsidRDefault="00415992" w:rsidP="001B21A9">
            <w:pPr>
              <w:spacing w:before="72" w:after="72" w:line="390" w:lineRule="atLeast"/>
              <w:textAlignment w:val="baseline"/>
              <w:rPr>
                <w:rFonts w:eastAsia="Times New Roman" w:cstheme="minorHAnsi"/>
                <w:b/>
                <w:bCs/>
                <w:lang w:eastAsia="en-GB"/>
              </w:rPr>
            </w:pPr>
            <w:r>
              <w:rPr>
                <w:rFonts w:eastAsia="Times New Roman" w:cstheme="minorHAnsi"/>
                <w:b/>
                <w:bCs/>
                <w:lang w:eastAsia="en-GB"/>
              </w:rPr>
              <w:t>Categories</w:t>
            </w:r>
            <w:r w:rsidR="00F36AAB" w:rsidRPr="00F36AAB">
              <w:rPr>
                <w:rFonts w:eastAsia="Times New Roman" w:cstheme="minorHAnsi"/>
                <w:b/>
                <w:bCs/>
                <w:lang w:eastAsia="en-GB"/>
              </w:rPr>
              <w:t xml:space="preserve"> </w:t>
            </w:r>
            <w:r w:rsidR="002312B7">
              <w:rPr>
                <w:rFonts w:eastAsia="Times New Roman" w:cstheme="minorHAnsi"/>
                <w:b/>
                <w:bCs/>
                <w:lang w:eastAsia="en-GB"/>
              </w:rPr>
              <w:t>(see below examples)</w:t>
            </w:r>
          </w:p>
        </w:tc>
        <w:tc>
          <w:tcPr>
            <w:tcW w:w="3980" w:type="dxa"/>
            <w:shd w:val="clear" w:color="auto" w:fill="D9D9D9" w:themeFill="background1" w:themeFillShade="D9"/>
          </w:tcPr>
          <w:p w14:paraId="402184A6" w14:textId="77777777" w:rsidR="006B5116" w:rsidRPr="00F36AAB" w:rsidRDefault="00415992" w:rsidP="001B21A9">
            <w:pPr>
              <w:spacing w:before="72" w:after="72" w:line="390" w:lineRule="atLeast"/>
              <w:textAlignment w:val="baseline"/>
              <w:rPr>
                <w:rFonts w:eastAsia="Times New Roman" w:cstheme="minorHAnsi"/>
                <w:b/>
                <w:bCs/>
                <w:lang w:eastAsia="en-GB"/>
              </w:rPr>
            </w:pPr>
            <w:r w:rsidRPr="00F36AAB">
              <w:rPr>
                <w:rFonts w:eastAsia="Times New Roman" w:cstheme="minorHAnsi"/>
                <w:b/>
                <w:bCs/>
                <w:lang w:eastAsia="en-GB"/>
              </w:rPr>
              <w:t>Item (provide a link if applicable)</w:t>
            </w:r>
          </w:p>
        </w:tc>
        <w:tc>
          <w:tcPr>
            <w:tcW w:w="2383" w:type="dxa"/>
            <w:shd w:val="clear" w:color="auto" w:fill="D9D9D9" w:themeFill="background1" w:themeFillShade="D9"/>
          </w:tcPr>
          <w:p w14:paraId="60EA9FD5" w14:textId="77777777" w:rsidR="006B5116" w:rsidRPr="00F36AAB" w:rsidRDefault="00415992" w:rsidP="001B21A9">
            <w:pPr>
              <w:spacing w:before="72" w:after="72" w:line="390" w:lineRule="atLeast"/>
              <w:textAlignment w:val="baseline"/>
              <w:rPr>
                <w:rFonts w:eastAsia="Times New Roman" w:cstheme="minorHAnsi"/>
                <w:b/>
                <w:bCs/>
                <w:lang w:eastAsia="en-GB"/>
              </w:rPr>
            </w:pPr>
            <w:r>
              <w:rPr>
                <w:rFonts w:eastAsia="Times New Roman" w:cstheme="minorHAnsi"/>
                <w:b/>
                <w:bCs/>
                <w:lang w:eastAsia="en-GB"/>
              </w:rPr>
              <w:t>Amount</w:t>
            </w:r>
            <w:r w:rsidR="00F36AAB" w:rsidRPr="00F36AAB">
              <w:rPr>
                <w:rFonts w:eastAsia="Times New Roman" w:cstheme="minorHAnsi"/>
                <w:b/>
                <w:bCs/>
                <w:lang w:eastAsia="en-GB"/>
              </w:rPr>
              <w:t xml:space="preserve"> </w:t>
            </w:r>
          </w:p>
        </w:tc>
        <w:tc>
          <w:tcPr>
            <w:tcW w:w="5578" w:type="dxa"/>
            <w:shd w:val="clear" w:color="auto" w:fill="D9D9D9" w:themeFill="background1" w:themeFillShade="D9"/>
          </w:tcPr>
          <w:p w14:paraId="24028BD1" w14:textId="77777777" w:rsidR="006B5116" w:rsidRPr="00F36AAB" w:rsidRDefault="00415992" w:rsidP="001B21A9">
            <w:pPr>
              <w:spacing w:before="72" w:after="72" w:line="390" w:lineRule="atLeast"/>
              <w:textAlignment w:val="baseline"/>
              <w:rPr>
                <w:rFonts w:eastAsia="Times New Roman" w:cstheme="minorHAnsi"/>
                <w:color w:val="5C5C61"/>
                <w:lang w:eastAsia="en-GB"/>
              </w:rPr>
            </w:pPr>
            <w:r w:rsidRPr="00F36AAB">
              <w:rPr>
                <w:rFonts w:eastAsia="Times New Roman" w:cstheme="minorHAnsi"/>
                <w:b/>
                <w:bCs/>
                <w:lang w:eastAsia="en-GB"/>
              </w:rPr>
              <w:t>Purpose/benefit to Society</w:t>
            </w:r>
          </w:p>
        </w:tc>
      </w:tr>
      <w:tr w:rsidR="006B5116" w14:paraId="37BBDD21" w14:textId="77777777" w:rsidTr="005C072C">
        <w:tc>
          <w:tcPr>
            <w:tcW w:w="3980" w:type="dxa"/>
          </w:tcPr>
          <w:p w14:paraId="615EB398" w14:textId="77777777" w:rsidR="006B5116" w:rsidRPr="00415992" w:rsidRDefault="00415992" w:rsidP="001B21A9">
            <w:pPr>
              <w:spacing w:before="72" w:after="72" w:line="390" w:lineRule="atLeast"/>
              <w:textAlignment w:val="baseline"/>
              <w:rPr>
                <w:rFonts w:eastAsia="Times New Roman" w:cstheme="minorHAnsi"/>
                <w:lang w:eastAsia="en-GB"/>
              </w:rPr>
            </w:pPr>
            <w:r w:rsidRPr="00415992">
              <w:rPr>
                <w:rFonts w:eastAsia="Times New Roman" w:cstheme="minorHAnsi"/>
                <w:lang w:eastAsia="en-GB"/>
              </w:rPr>
              <w:t>EQUIPMENT</w:t>
            </w:r>
          </w:p>
        </w:tc>
        <w:tc>
          <w:tcPr>
            <w:tcW w:w="3980" w:type="dxa"/>
          </w:tcPr>
          <w:p w14:paraId="091CAE6E" w14:textId="77777777" w:rsidR="006B5116" w:rsidRPr="00415992" w:rsidRDefault="006B5116" w:rsidP="001B21A9">
            <w:pPr>
              <w:spacing w:before="72" w:after="72" w:line="390" w:lineRule="atLeast"/>
              <w:textAlignment w:val="baseline"/>
              <w:rPr>
                <w:rFonts w:eastAsia="Times New Roman" w:cstheme="minorHAnsi"/>
                <w:lang w:eastAsia="en-GB"/>
              </w:rPr>
            </w:pPr>
          </w:p>
        </w:tc>
        <w:tc>
          <w:tcPr>
            <w:tcW w:w="2383" w:type="dxa"/>
          </w:tcPr>
          <w:p w14:paraId="2C5C6E21" w14:textId="77777777" w:rsidR="006B5116" w:rsidRPr="00415992" w:rsidRDefault="006B5116" w:rsidP="001B21A9">
            <w:pPr>
              <w:spacing w:before="72" w:after="72" w:line="390" w:lineRule="atLeast"/>
              <w:textAlignment w:val="baseline"/>
              <w:rPr>
                <w:rFonts w:eastAsia="Times New Roman" w:cstheme="minorHAnsi"/>
                <w:lang w:eastAsia="en-GB"/>
              </w:rPr>
            </w:pPr>
          </w:p>
        </w:tc>
        <w:tc>
          <w:tcPr>
            <w:tcW w:w="5578" w:type="dxa"/>
          </w:tcPr>
          <w:p w14:paraId="70F9BC5B" w14:textId="77777777" w:rsidR="006B5116" w:rsidRPr="00415992" w:rsidRDefault="006B5116" w:rsidP="001B21A9">
            <w:pPr>
              <w:spacing w:before="72" w:after="72" w:line="390" w:lineRule="atLeast"/>
              <w:textAlignment w:val="baseline"/>
              <w:rPr>
                <w:rFonts w:eastAsia="Times New Roman" w:cstheme="minorHAnsi"/>
                <w:lang w:eastAsia="en-GB"/>
              </w:rPr>
            </w:pPr>
          </w:p>
        </w:tc>
      </w:tr>
      <w:tr w:rsidR="006B5116" w14:paraId="329021EA" w14:textId="77777777" w:rsidTr="005C072C">
        <w:tc>
          <w:tcPr>
            <w:tcW w:w="3980" w:type="dxa"/>
          </w:tcPr>
          <w:p w14:paraId="3D1F0E62" w14:textId="77777777" w:rsidR="006B5116" w:rsidRPr="00415992" w:rsidRDefault="004A48A4" w:rsidP="001B21A9">
            <w:pPr>
              <w:spacing w:before="72" w:after="72" w:line="390" w:lineRule="atLeast"/>
              <w:textAlignment w:val="baseline"/>
              <w:rPr>
                <w:rFonts w:eastAsia="Times New Roman" w:cstheme="minorHAnsi"/>
                <w:lang w:eastAsia="en-GB"/>
              </w:rPr>
            </w:pPr>
            <w:r>
              <w:rPr>
                <w:rFonts w:eastAsia="Times New Roman" w:cstheme="minorHAnsi"/>
                <w:lang w:eastAsia="en-GB"/>
              </w:rPr>
              <w:t>BANNERS</w:t>
            </w:r>
          </w:p>
        </w:tc>
        <w:tc>
          <w:tcPr>
            <w:tcW w:w="3980" w:type="dxa"/>
          </w:tcPr>
          <w:p w14:paraId="6B77A5CF" w14:textId="77777777" w:rsidR="006B5116" w:rsidRPr="00415992" w:rsidRDefault="006B5116" w:rsidP="001B21A9">
            <w:pPr>
              <w:spacing w:before="72" w:after="72" w:line="390" w:lineRule="atLeast"/>
              <w:textAlignment w:val="baseline"/>
              <w:rPr>
                <w:rFonts w:eastAsia="Times New Roman" w:cstheme="minorHAnsi"/>
                <w:lang w:eastAsia="en-GB"/>
              </w:rPr>
            </w:pPr>
          </w:p>
        </w:tc>
        <w:tc>
          <w:tcPr>
            <w:tcW w:w="2383" w:type="dxa"/>
          </w:tcPr>
          <w:p w14:paraId="6820D8BA" w14:textId="77777777" w:rsidR="006B5116" w:rsidRPr="00415992" w:rsidRDefault="006B5116" w:rsidP="001B21A9">
            <w:pPr>
              <w:spacing w:before="72" w:after="72" w:line="390" w:lineRule="atLeast"/>
              <w:textAlignment w:val="baseline"/>
              <w:rPr>
                <w:rFonts w:eastAsia="Times New Roman" w:cstheme="minorHAnsi"/>
                <w:lang w:eastAsia="en-GB"/>
              </w:rPr>
            </w:pPr>
          </w:p>
        </w:tc>
        <w:tc>
          <w:tcPr>
            <w:tcW w:w="5578" w:type="dxa"/>
          </w:tcPr>
          <w:p w14:paraId="4F275261" w14:textId="77777777" w:rsidR="006B5116" w:rsidRPr="00415992" w:rsidRDefault="006B5116" w:rsidP="001B21A9">
            <w:pPr>
              <w:spacing w:before="72" w:after="72" w:line="390" w:lineRule="atLeast"/>
              <w:textAlignment w:val="baseline"/>
              <w:rPr>
                <w:rFonts w:eastAsia="Times New Roman" w:cstheme="minorHAnsi"/>
                <w:lang w:eastAsia="en-GB"/>
              </w:rPr>
            </w:pPr>
          </w:p>
        </w:tc>
      </w:tr>
      <w:tr w:rsidR="006B5116" w14:paraId="22036F76" w14:textId="77777777" w:rsidTr="005C072C">
        <w:tc>
          <w:tcPr>
            <w:tcW w:w="3980" w:type="dxa"/>
          </w:tcPr>
          <w:p w14:paraId="5E71DD35" w14:textId="77777777" w:rsidR="006B5116" w:rsidRPr="00415992" w:rsidRDefault="004A48A4" w:rsidP="001B21A9">
            <w:pPr>
              <w:spacing w:before="72" w:after="72" w:line="390" w:lineRule="atLeast"/>
              <w:textAlignment w:val="baseline"/>
              <w:rPr>
                <w:rFonts w:eastAsia="Times New Roman" w:cstheme="minorHAnsi"/>
                <w:lang w:eastAsia="en-GB"/>
              </w:rPr>
            </w:pPr>
            <w:r>
              <w:rPr>
                <w:rFonts w:eastAsia="Times New Roman" w:cstheme="minorHAnsi"/>
                <w:lang w:eastAsia="en-GB"/>
              </w:rPr>
              <w:t>CO</w:t>
            </w:r>
            <w:r w:rsidR="00B52346">
              <w:rPr>
                <w:rFonts w:eastAsia="Times New Roman" w:cstheme="minorHAnsi"/>
                <w:lang w:eastAsia="en-GB"/>
              </w:rPr>
              <w:t>S</w:t>
            </w:r>
            <w:r>
              <w:rPr>
                <w:rFonts w:eastAsia="Times New Roman" w:cstheme="minorHAnsi"/>
                <w:lang w:eastAsia="en-GB"/>
              </w:rPr>
              <w:t xml:space="preserve">TUMES/PROPS </w:t>
            </w:r>
          </w:p>
        </w:tc>
        <w:tc>
          <w:tcPr>
            <w:tcW w:w="3980" w:type="dxa"/>
          </w:tcPr>
          <w:p w14:paraId="514013DE" w14:textId="77777777" w:rsidR="006B5116" w:rsidRPr="00415992" w:rsidRDefault="006B5116" w:rsidP="001B21A9">
            <w:pPr>
              <w:spacing w:before="72" w:after="72" w:line="390" w:lineRule="atLeast"/>
              <w:textAlignment w:val="baseline"/>
              <w:rPr>
                <w:rFonts w:eastAsia="Times New Roman" w:cstheme="minorHAnsi"/>
                <w:lang w:eastAsia="en-GB"/>
              </w:rPr>
            </w:pPr>
          </w:p>
        </w:tc>
        <w:tc>
          <w:tcPr>
            <w:tcW w:w="2383" w:type="dxa"/>
          </w:tcPr>
          <w:p w14:paraId="22470EC8" w14:textId="77777777" w:rsidR="006B5116" w:rsidRPr="00415992" w:rsidRDefault="006B5116" w:rsidP="001B21A9">
            <w:pPr>
              <w:spacing w:before="72" w:after="72" w:line="390" w:lineRule="atLeast"/>
              <w:textAlignment w:val="baseline"/>
              <w:rPr>
                <w:rFonts w:eastAsia="Times New Roman" w:cstheme="minorHAnsi"/>
                <w:lang w:eastAsia="en-GB"/>
              </w:rPr>
            </w:pPr>
          </w:p>
        </w:tc>
        <w:tc>
          <w:tcPr>
            <w:tcW w:w="5578" w:type="dxa"/>
          </w:tcPr>
          <w:p w14:paraId="1B0ECE0C" w14:textId="77777777" w:rsidR="006B5116" w:rsidRPr="00415992" w:rsidRDefault="006B5116" w:rsidP="001B21A9">
            <w:pPr>
              <w:spacing w:before="72" w:after="72" w:line="390" w:lineRule="atLeast"/>
              <w:textAlignment w:val="baseline"/>
              <w:rPr>
                <w:rFonts w:eastAsia="Times New Roman" w:cstheme="minorHAnsi"/>
                <w:lang w:eastAsia="en-GB"/>
              </w:rPr>
            </w:pPr>
          </w:p>
        </w:tc>
      </w:tr>
      <w:tr w:rsidR="006B5116" w14:paraId="21D36004" w14:textId="77777777" w:rsidTr="005C072C">
        <w:tc>
          <w:tcPr>
            <w:tcW w:w="3980" w:type="dxa"/>
          </w:tcPr>
          <w:p w14:paraId="78D7D82E" w14:textId="77777777" w:rsidR="006B5116" w:rsidRPr="00415992" w:rsidRDefault="006B5116" w:rsidP="001B21A9">
            <w:pPr>
              <w:spacing w:before="72" w:after="72" w:line="390" w:lineRule="atLeast"/>
              <w:textAlignment w:val="baseline"/>
              <w:rPr>
                <w:rFonts w:eastAsia="Times New Roman" w:cstheme="minorHAnsi"/>
                <w:lang w:eastAsia="en-GB"/>
              </w:rPr>
            </w:pPr>
          </w:p>
        </w:tc>
        <w:tc>
          <w:tcPr>
            <w:tcW w:w="3980" w:type="dxa"/>
          </w:tcPr>
          <w:p w14:paraId="0B8D6682" w14:textId="77777777" w:rsidR="006B5116" w:rsidRPr="00415992" w:rsidRDefault="006B5116" w:rsidP="001B21A9">
            <w:pPr>
              <w:spacing w:before="72" w:after="72" w:line="390" w:lineRule="atLeast"/>
              <w:textAlignment w:val="baseline"/>
              <w:rPr>
                <w:rFonts w:eastAsia="Times New Roman" w:cstheme="minorHAnsi"/>
                <w:lang w:eastAsia="en-GB"/>
              </w:rPr>
            </w:pPr>
          </w:p>
        </w:tc>
        <w:tc>
          <w:tcPr>
            <w:tcW w:w="2383" w:type="dxa"/>
          </w:tcPr>
          <w:p w14:paraId="4AA23E33" w14:textId="77777777" w:rsidR="006B5116" w:rsidRPr="00415992" w:rsidRDefault="006B5116" w:rsidP="001B21A9">
            <w:pPr>
              <w:spacing w:before="72" w:after="72" w:line="390" w:lineRule="atLeast"/>
              <w:textAlignment w:val="baseline"/>
              <w:rPr>
                <w:rFonts w:eastAsia="Times New Roman" w:cstheme="minorHAnsi"/>
                <w:lang w:eastAsia="en-GB"/>
              </w:rPr>
            </w:pPr>
          </w:p>
        </w:tc>
        <w:tc>
          <w:tcPr>
            <w:tcW w:w="5578" w:type="dxa"/>
          </w:tcPr>
          <w:p w14:paraId="4D39147A" w14:textId="77777777" w:rsidR="006B5116" w:rsidRPr="00415992" w:rsidRDefault="006B5116" w:rsidP="001B21A9">
            <w:pPr>
              <w:spacing w:before="72" w:after="72" w:line="390" w:lineRule="atLeast"/>
              <w:textAlignment w:val="baseline"/>
              <w:rPr>
                <w:rFonts w:eastAsia="Times New Roman" w:cstheme="minorHAnsi"/>
                <w:lang w:eastAsia="en-GB"/>
              </w:rPr>
            </w:pPr>
          </w:p>
        </w:tc>
      </w:tr>
      <w:tr w:rsidR="006B5116" w14:paraId="153436A3" w14:textId="77777777" w:rsidTr="005C072C">
        <w:tc>
          <w:tcPr>
            <w:tcW w:w="3980" w:type="dxa"/>
          </w:tcPr>
          <w:p w14:paraId="45174F2C" w14:textId="77777777" w:rsidR="006B5116" w:rsidRPr="00415992" w:rsidRDefault="006B5116" w:rsidP="001B21A9">
            <w:pPr>
              <w:spacing w:before="72" w:after="72" w:line="390" w:lineRule="atLeast"/>
              <w:textAlignment w:val="baseline"/>
              <w:rPr>
                <w:rFonts w:eastAsia="Times New Roman" w:cstheme="minorHAnsi"/>
                <w:lang w:eastAsia="en-GB"/>
              </w:rPr>
            </w:pPr>
          </w:p>
        </w:tc>
        <w:tc>
          <w:tcPr>
            <w:tcW w:w="3980" w:type="dxa"/>
          </w:tcPr>
          <w:p w14:paraId="2A451D08" w14:textId="77777777" w:rsidR="006B5116" w:rsidRPr="00415992" w:rsidRDefault="006B5116" w:rsidP="001B21A9">
            <w:pPr>
              <w:spacing w:before="72" w:after="72" w:line="390" w:lineRule="atLeast"/>
              <w:textAlignment w:val="baseline"/>
              <w:rPr>
                <w:rFonts w:eastAsia="Times New Roman" w:cstheme="minorHAnsi"/>
                <w:lang w:eastAsia="en-GB"/>
              </w:rPr>
            </w:pPr>
          </w:p>
        </w:tc>
        <w:tc>
          <w:tcPr>
            <w:tcW w:w="2383" w:type="dxa"/>
          </w:tcPr>
          <w:p w14:paraId="387791C6" w14:textId="77777777" w:rsidR="006B5116" w:rsidRPr="00415992" w:rsidRDefault="006B5116" w:rsidP="001B21A9">
            <w:pPr>
              <w:spacing w:before="72" w:after="72" w:line="390" w:lineRule="atLeast"/>
              <w:textAlignment w:val="baseline"/>
              <w:rPr>
                <w:rFonts w:eastAsia="Times New Roman" w:cstheme="minorHAnsi"/>
                <w:lang w:eastAsia="en-GB"/>
              </w:rPr>
            </w:pPr>
          </w:p>
        </w:tc>
        <w:tc>
          <w:tcPr>
            <w:tcW w:w="5578" w:type="dxa"/>
          </w:tcPr>
          <w:p w14:paraId="5E2038E9" w14:textId="77777777" w:rsidR="006B5116" w:rsidRPr="00415992" w:rsidRDefault="006B5116" w:rsidP="001B21A9">
            <w:pPr>
              <w:spacing w:before="72" w:after="72" w:line="390" w:lineRule="atLeast"/>
              <w:textAlignment w:val="baseline"/>
              <w:rPr>
                <w:rFonts w:eastAsia="Times New Roman" w:cstheme="minorHAnsi"/>
                <w:lang w:eastAsia="en-GB"/>
              </w:rPr>
            </w:pPr>
          </w:p>
        </w:tc>
      </w:tr>
      <w:tr w:rsidR="006B5116" w14:paraId="4F397A05" w14:textId="77777777" w:rsidTr="005C072C">
        <w:tc>
          <w:tcPr>
            <w:tcW w:w="3980" w:type="dxa"/>
          </w:tcPr>
          <w:p w14:paraId="0F20C596" w14:textId="77777777" w:rsidR="006B5116" w:rsidRPr="00415992" w:rsidRDefault="006B5116" w:rsidP="001B21A9">
            <w:pPr>
              <w:spacing w:before="72" w:after="72" w:line="390" w:lineRule="atLeast"/>
              <w:textAlignment w:val="baseline"/>
              <w:rPr>
                <w:rFonts w:eastAsia="Times New Roman" w:cstheme="minorHAnsi"/>
                <w:lang w:eastAsia="en-GB"/>
              </w:rPr>
            </w:pPr>
          </w:p>
        </w:tc>
        <w:tc>
          <w:tcPr>
            <w:tcW w:w="3980" w:type="dxa"/>
          </w:tcPr>
          <w:p w14:paraId="7748D212" w14:textId="77777777" w:rsidR="006B5116" w:rsidRPr="00415992" w:rsidRDefault="006B5116" w:rsidP="001B21A9">
            <w:pPr>
              <w:spacing w:before="72" w:after="72" w:line="390" w:lineRule="atLeast"/>
              <w:textAlignment w:val="baseline"/>
              <w:rPr>
                <w:rFonts w:eastAsia="Times New Roman" w:cstheme="minorHAnsi"/>
                <w:lang w:eastAsia="en-GB"/>
              </w:rPr>
            </w:pPr>
          </w:p>
        </w:tc>
        <w:tc>
          <w:tcPr>
            <w:tcW w:w="2383" w:type="dxa"/>
          </w:tcPr>
          <w:p w14:paraId="3FB000CA" w14:textId="77777777" w:rsidR="006B5116" w:rsidRPr="00415992" w:rsidRDefault="006B5116" w:rsidP="001B21A9">
            <w:pPr>
              <w:spacing w:before="72" w:after="72" w:line="390" w:lineRule="atLeast"/>
              <w:textAlignment w:val="baseline"/>
              <w:rPr>
                <w:rFonts w:eastAsia="Times New Roman" w:cstheme="minorHAnsi"/>
                <w:lang w:eastAsia="en-GB"/>
              </w:rPr>
            </w:pPr>
          </w:p>
        </w:tc>
        <w:tc>
          <w:tcPr>
            <w:tcW w:w="5578" w:type="dxa"/>
          </w:tcPr>
          <w:p w14:paraId="5E1B0FC9" w14:textId="77777777" w:rsidR="006B5116" w:rsidRPr="00415992" w:rsidRDefault="006B5116" w:rsidP="001B21A9">
            <w:pPr>
              <w:spacing w:before="72" w:after="72" w:line="390" w:lineRule="atLeast"/>
              <w:textAlignment w:val="baseline"/>
              <w:rPr>
                <w:rFonts w:eastAsia="Times New Roman" w:cstheme="minorHAnsi"/>
                <w:lang w:eastAsia="en-GB"/>
              </w:rPr>
            </w:pPr>
          </w:p>
        </w:tc>
      </w:tr>
      <w:tr w:rsidR="006B5116" w14:paraId="5C4E98C6" w14:textId="77777777" w:rsidTr="005C072C">
        <w:tc>
          <w:tcPr>
            <w:tcW w:w="3980" w:type="dxa"/>
          </w:tcPr>
          <w:p w14:paraId="6B0AF026" w14:textId="77777777" w:rsidR="006B5116" w:rsidRPr="00415992" w:rsidRDefault="006B5116" w:rsidP="001B21A9">
            <w:pPr>
              <w:spacing w:before="72" w:after="72" w:line="390" w:lineRule="atLeast"/>
              <w:textAlignment w:val="baseline"/>
              <w:rPr>
                <w:rFonts w:eastAsia="Times New Roman" w:cstheme="minorHAnsi"/>
                <w:lang w:eastAsia="en-GB"/>
              </w:rPr>
            </w:pPr>
          </w:p>
        </w:tc>
        <w:tc>
          <w:tcPr>
            <w:tcW w:w="3980" w:type="dxa"/>
          </w:tcPr>
          <w:p w14:paraId="1DABD5F2" w14:textId="77777777" w:rsidR="006B5116" w:rsidRPr="00415992" w:rsidRDefault="006B5116" w:rsidP="001B21A9">
            <w:pPr>
              <w:spacing w:before="72" w:after="72" w:line="390" w:lineRule="atLeast"/>
              <w:textAlignment w:val="baseline"/>
              <w:rPr>
                <w:rFonts w:eastAsia="Times New Roman" w:cstheme="minorHAnsi"/>
                <w:lang w:eastAsia="en-GB"/>
              </w:rPr>
            </w:pPr>
          </w:p>
        </w:tc>
        <w:tc>
          <w:tcPr>
            <w:tcW w:w="2383" w:type="dxa"/>
          </w:tcPr>
          <w:p w14:paraId="643B6D5E" w14:textId="77777777" w:rsidR="006B5116" w:rsidRPr="00415992" w:rsidRDefault="006B5116" w:rsidP="001B21A9">
            <w:pPr>
              <w:spacing w:before="72" w:after="72" w:line="390" w:lineRule="atLeast"/>
              <w:textAlignment w:val="baseline"/>
              <w:rPr>
                <w:rFonts w:eastAsia="Times New Roman" w:cstheme="minorHAnsi"/>
                <w:lang w:eastAsia="en-GB"/>
              </w:rPr>
            </w:pPr>
          </w:p>
        </w:tc>
        <w:tc>
          <w:tcPr>
            <w:tcW w:w="5578" w:type="dxa"/>
          </w:tcPr>
          <w:p w14:paraId="56DFA1CA" w14:textId="77777777" w:rsidR="006B5116" w:rsidRPr="00415992" w:rsidRDefault="006B5116" w:rsidP="001B21A9">
            <w:pPr>
              <w:spacing w:before="72" w:after="72" w:line="390" w:lineRule="atLeast"/>
              <w:textAlignment w:val="baseline"/>
              <w:rPr>
                <w:rFonts w:eastAsia="Times New Roman" w:cstheme="minorHAnsi"/>
                <w:lang w:eastAsia="en-GB"/>
              </w:rPr>
            </w:pPr>
          </w:p>
        </w:tc>
      </w:tr>
    </w:tbl>
    <w:p w14:paraId="4E47CE54" w14:textId="77777777" w:rsidR="001B21A9" w:rsidRPr="001B21A9" w:rsidRDefault="001B21A9" w:rsidP="001B21A9">
      <w:pPr>
        <w:spacing w:before="72" w:after="72" w:line="390" w:lineRule="atLeast"/>
        <w:textAlignment w:val="baseline"/>
        <w:rPr>
          <w:rFonts w:eastAsia="Times New Roman" w:cstheme="minorHAnsi"/>
          <w:color w:val="5C5C61"/>
          <w:sz w:val="32"/>
          <w:szCs w:val="32"/>
          <w:lang w:eastAsia="en-GB"/>
        </w:rPr>
      </w:pPr>
    </w:p>
    <w:p w14:paraId="33C343A9" w14:textId="77777777" w:rsidR="000F17DE" w:rsidRPr="001B21A9" w:rsidRDefault="000F17DE" w:rsidP="000F17DE">
      <w:pPr>
        <w:pStyle w:val="NoSpacing"/>
      </w:pPr>
    </w:p>
    <w:p w14:paraId="65076762" w14:textId="77777777" w:rsidR="000F17DE" w:rsidRDefault="000F17DE" w:rsidP="009222B3">
      <w:pPr>
        <w:pStyle w:val="NoSpacing"/>
        <w:rPr>
          <w:rFonts w:asciiTheme="minorHAnsi" w:hAnsiTheme="minorHAnsi" w:cstheme="minorHAnsi"/>
          <w:b/>
        </w:rPr>
      </w:pPr>
    </w:p>
    <w:p w14:paraId="68161542" w14:textId="77777777" w:rsidR="000F17DE" w:rsidRDefault="000F17DE" w:rsidP="009222B3">
      <w:pPr>
        <w:pStyle w:val="NoSpacing"/>
        <w:rPr>
          <w:rFonts w:asciiTheme="minorHAnsi" w:hAnsiTheme="minorHAnsi" w:cstheme="minorHAnsi"/>
          <w:b/>
        </w:rPr>
      </w:pPr>
    </w:p>
    <w:p w14:paraId="66A08133" w14:textId="77777777" w:rsidR="004E589A" w:rsidRDefault="004E589A" w:rsidP="009222B3">
      <w:pPr>
        <w:pStyle w:val="NoSpacing"/>
        <w:rPr>
          <w:rFonts w:asciiTheme="minorHAnsi" w:hAnsiTheme="minorHAnsi" w:cstheme="minorHAnsi"/>
          <w:b/>
        </w:rPr>
      </w:pPr>
    </w:p>
    <w:p w14:paraId="53E0F900" w14:textId="77777777" w:rsidR="004E589A" w:rsidRDefault="004E589A" w:rsidP="009222B3">
      <w:pPr>
        <w:pStyle w:val="NoSpacing"/>
        <w:rPr>
          <w:rFonts w:asciiTheme="minorHAnsi" w:hAnsiTheme="minorHAnsi" w:cstheme="minorHAnsi"/>
          <w:b/>
        </w:rPr>
      </w:pPr>
    </w:p>
    <w:p w14:paraId="1535355D" w14:textId="77777777" w:rsidR="004E589A" w:rsidRDefault="004E589A" w:rsidP="009222B3">
      <w:pPr>
        <w:pStyle w:val="NoSpacing"/>
        <w:rPr>
          <w:rFonts w:asciiTheme="minorHAnsi" w:hAnsiTheme="minorHAnsi" w:cstheme="minorHAnsi"/>
          <w:b/>
        </w:rPr>
      </w:pPr>
    </w:p>
    <w:p w14:paraId="6079400C" w14:textId="77777777" w:rsidR="004E589A" w:rsidRDefault="004E589A" w:rsidP="009222B3">
      <w:pPr>
        <w:pStyle w:val="NoSpacing"/>
        <w:rPr>
          <w:rFonts w:asciiTheme="minorHAnsi" w:hAnsiTheme="minorHAnsi" w:cstheme="minorHAnsi"/>
          <w:b/>
        </w:rPr>
      </w:pPr>
    </w:p>
    <w:p w14:paraId="21442FC5" w14:textId="77777777" w:rsidR="004E589A" w:rsidRDefault="004E589A" w:rsidP="009222B3">
      <w:pPr>
        <w:pStyle w:val="NoSpacing"/>
        <w:rPr>
          <w:rFonts w:asciiTheme="minorHAnsi" w:hAnsiTheme="minorHAnsi" w:cstheme="minorHAnsi"/>
          <w:b/>
        </w:rPr>
      </w:pPr>
    </w:p>
    <w:p w14:paraId="442E12A2" w14:textId="77777777" w:rsidR="004E589A" w:rsidRDefault="004E589A" w:rsidP="009222B3">
      <w:pPr>
        <w:pStyle w:val="NoSpacing"/>
        <w:rPr>
          <w:rFonts w:asciiTheme="minorHAnsi" w:hAnsiTheme="minorHAnsi" w:cstheme="minorHAnsi"/>
          <w:b/>
        </w:rPr>
      </w:pPr>
    </w:p>
    <w:p w14:paraId="7497D16F" w14:textId="77777777" w:rsidR="004E589A" w:rsidRDefault="004E589A" w:rsidP="009222B3">
      <w:pPr>
        <w:pStyle w:val="NoSpacing"/>
        <w:rPr>
          <w:rFonts w:asciiTheme="minorHAnsi" w:hAnsiTheme="minorHAnsi" w:cstheme="minorHAnsi"/>
          <w:b/>
        </w:rPr>
      </w:pPr>
    </w:p>
    <w:p w14:paraId="69DB8683" w14:textId="77777777" w:rsidR="004E589A" w:rsidRDefault="004E589A" w:rsidP="009222B3">
      <w:pPr>
        <w:pStyle w:val="NoSpacing"/>
        <w:rPr>
          <w:rFonts w:asciiTheme="minorHAnsi" w:hAnsiTheme="minorHAnsi" w:cstheme="minorHAnsi"/>
          <w:b/>
        </w:rPr>
      </w:pPr>
    </w:p>
    <w:p w14:paraId="75D18074" w14:textId="77777777" w:rsidR="004E589A" w:rsidRDefault="004E589A" w:rsidP="009222B3">
      <w:pPr>
        <w:pStyle w:val="NoSpacing"/>
        <w:rPr>
          <w:rFonts w:asciiTheme="minorHAnsi" w:hAnsiTheme="minorHAnsi" w:cstheme="minorHAnsi"/>
          <w:b/>
        </w:rPr>
      </w:pPr>
    </w:p>
    <w:p w14:paraId="20B38980" w14:textId="77777777" w:rsidR="004E589A" w:rsidRDefault="004E589A" w:rsidP="009222B3">
      <w:pPr>
        <w:pStyle w:val="NoSpacing"/>
        <w:rPr>
          <w:rFonts w:asciiTheme="minorHAnsi" w:hAnsiTheme="minorHAnsi" w:cstheme="minorHAnsi"/>
          <w:b/>
        </w:rPr>
      </w:pPr>
    </w:p>
    <w:p w14:paraId="226AF4EF" w14:textId="77777777" w:rsidR="004E589A" w:rsidRDefault="004E589A" w:rsidP="009222B3">
      <w:pPr>
        <w:pStyle w:val="NoSpacing"/>
        <w:rPr>
          <w:rFonts w:asciiTheme="minorHAnsi" w:hAnsiTheme="minorHAnsi" w:cstheme="minorHAnsi"/>
          <w:b/>
        </w:rPr>
      </w:pPr>
    </w:p>
    <w:p w14:paraId="3A6BF12E" w14:textId="77777777" w:rsidR="004E589A" w:rsidRDefault="004E589A" w:rsidP="009222B3">
      <w:pPr>
        <w:pStyle w:val="NoSpacing"/>
        <w:rPr>
          <w:rFonts w:asciiTheme="minorHAnsi" w:hAnsiTheme="minorHAnsi" w:cstheme="minorHAnsi"/>
          <w:b/>
        </w:rPr>
      </w:pPr>
    </w:p>
    <w:p w14:paraId="3D65FAF3" w14:textId="77777777" w:rsidR="004E589A" w:rsidRDefault="004E589A" w:rsidP="009222B3">
      <w:pPr>
        <w:pStyle w:val="NoSpacing"/>
        <w:rPr>
          <w:rFonts w:asciiTheme="minorHAnsi" w:hAnsiTheme="minorHAnsi" w:cstheme="minorHAnsi"/>
          <w:b/>
        </w:rPr>
      </w:pPr>
    </w:p>
    <w:p w14:paraId="4DDDEF29" w14:textId="77777777" w:rsidR="004E589A" w:rsidRDefault="004E589A" w:rsidP="009222B3">
      <w:pPr>
        <w:pStyle w:val="NoSpacing"/>
        <w:rPr>
          <w:rFonts w:asciiTheme="minorHAnsi" w:hAnsiTheme="minorHAnsi" w:cstheme="minorHAnsi"/>
          <w:b/>
        </w:rPr>
      </w:pPr>
    </w:p>
    <w:p w14:paraId="10CD2718" w14:textId="77777777" w:rsidR="004E589A" w:rsidRDefault="004E589A" w:rsidP="009222B3">
      <w:pPr>
        <w:pStyle w:val="NoSpacing"/>
        <w:rPr>
          <w:rFonts w:asciiTheme="minorHAnsi" w:hAnsiTheme="minorHAnsi" w:cstheme="minorHAnsi"/>
          <w:b/>
        </w:rPr>
      </w:pPr>
    </w:p>
    <w:p w14:paraId="19CD9A5C" w14:textId="77777777" w:rsidR="004E589A" w:rsidRDefault="004E589A" w:rsidP="009222B3">
      <w:pPr>
        <w:pStyle w:val="NoSpacing"/>
        <w:rPr>
          <w:rFonts w:asciiTheme="minorHAnsi" w:hAnsiTheme="minorHAnsi" w:cstheme="minorHAnsi"/>
          <w:b/>
        </w:rPr>
      </w:pPr>
    </w:p>
    <w:p w14:paraId="54A4073E" w14:textId="77777777" w:rsidR="004E589A" w:rsidRDefault="004E589A" w:rsidP="009222B3">
      <w:pPr>
        <w:pStyle w:val="NoSpacing"/>
        <w:rPr>
          <w:rFonts w:asciiTheme="minorHAnsi" w:hAnsiTheme="minorHAnsi" w:cstheme="minorHAnsi"/>
          <w:b/>
        </w:rPr>
      </w:pPr>
    </w:p>
    <w:p w14:paraId="062CA986" w14:textId="77777777" w:rsidR="004E589A" w:rsidRDefault="004E589A" w:rsidP="009222B3">
      <w:pPr>
        <w:pStyle w:val="NoSpacing"/>
        <w:rPr>
          <w:rFonts w:asciiTheme="minorHAnsi" w:hAnsiTheme="minorHAnsi" w:cstheme="minorHAnsi"/>
          <w:b/>
        </w:rPr>
      </w:pPr>
    </w:p>
    <w:p w14:paraId="3E5E53BC" w14:textId="77777777" w:rsidR="004E589A" w:rsidRDefault="004E589A" w:rsidP="009222B3">
      <w:pPr>
        <w:pStyle w:val="NoSpacing"/>
        <w:rPr>
          <w:rFonts w:asciiTheme="minorHAnsi" w:hAnsiTheme="minorHAnsi" w:cstheme="minorHAnsi"/>
          <w:b/>
        </w:rPr>
      </w:pPr>
    </w:p>
    <w:p w14:paraId="19195F0B" w14:textId="77777777" w:rsidR="004E589A" w:rsidRDefault="004E589A" w:rsidP="009222B3">
      <w:pPr>
        <w:pStyle w:val="NoSpacing"/>
        <w:rPr>
          <w:rFonts w:asciiTheme="minorHAnsi" w:hAnsiTheme="minorHAnsi" w:cstheme="minorHAnsi"/>
          <w:b/>
        </w:rPr>
      </w:pPr>
    </w:p>
    <w:p w14:paraId="63DE8581" w14:textId="77777777" w:rsidR="004E589A" w:rsidRDefault="004E589A" w:rsidP="009222B3">
      <w:pPr>
        <w:pStyle w:val="NoSpacing"/>
        <w:rPr>
          <w:rFonts w:asciiTheme="minorHAnsi" w:hAnsiTheme="minorHAnsi" w:cstheme="minorHAnsi"/>
          <w:b/>
        </w:rPr>
      </w:pPr>
    </w:p>
    <w:p w14:paraId="3DE206F4" w14:textId="77777777" w:rsidR="003234DD" w:rsidRDefault="003234DD" w:rsidP="009222B3">
      <w:pPr>
        <w:pStyle w:val="NoSpacing"/>
        <w:rPr>
          <w:rFonts w:asciiTheme="minorHAnsi" w:hAnsiTheme="minorHAnsi" w:cstheme="minorHAnsi"/>
          <w:b/>
        </w:rPr>
      </w:pPr>
    </w:p>
    <w:p w14:paraId="3E6352FF" w14:textId="77777777" w:rsidR="003234DD" w:rsidRDefault="003234DD" w:rsidP="009222B3">
      <w:pPr>
        <w:pStyle w:val="NoSpacing"/>
        <w:rPr>
          <w:rFonts w:asciiTheme="minorHAnsi" w:hAnsiTheme="minorHAnsi" w:cstheme="minorHAnsi"/>
          <w:b/>
        </w:rPr>
      </w:pPr>
    </w:p>
    <w:p w14:paraId="0F3DC43C" w14:textId="77777777" w:rsidR="003234DD" w:rsidRDefault="003234DD" w:rsidP="009222B3">
      <w:pPr>
        <w:pStyle w:val="NoSpacing"/>
        <w:rPr>
          <w:rFonts w:asciiTheme="minorHAnsi" w:hAnsiTheme="minorHAnsi" w:cstheme="minorHAnsi"/>
          <w:b/>
        </w:rPr>
      </w:pPr>
    </w:p>
    <w:p w14:paraId="7A909C25" w14:textId="77777777" w:rsidR="003234DD" w:rsidRDefault="003234DD" w:rsidP="009222B3">
      <w:pPr>
        <w:pStyle w:val="NoSpacing"/>
        <w:rPr>
          <w:rFonts w:asciiTheme="minorHAnsi" w:hAnsiTheme="minorHAnsi" w:cstheme="minorHAnsi"/>
          <w:b/>
        </w:rPr>
      </w:pPr>
    </w:p>
    <w:p w14:paraId="323A6C14" w14:textId="77777777" w:rsidR="00155849" w:rsidRDefault="00155849" w:rsidP="071B2896">
      <w:pPr>
        <w:pStyle w:val="SubHeading"/>
        <w:rPr>
          <w:b/>
          <w:u w:val="single"/>
        </w:rPr>
      </w:pPr>
      <w:r w:rsidRPr="071B2896">
        <w:rPr>
          <w:b/>
          <w:u w:val="single"/>
        </w:rPr>
        <w:lastRenderedPageBreak/>
        <w:t>Exec Quizzes/Training</w:t>
      </w:r>
    </w:p>
    <w:p w14:paraId="065112B6" w14:textId="77777777" w:rsidR="00155849" w:rsidRDefault="00155849" w:rsidP="00A312E5">
      <w:pPr>
        <w:pStyle w:val="SubHeading"/>
      </w:pPr>
      <w:r w:rsidRPr="071B2896">
        <w:rPr>
          <w:u w:val="single"/>
        </w:rPr>
        <w:t>Exec quizzes are compulsory.</w:t>
      </w:r>
      <w:r>
        <w:t xml:space="preserve"> Please complete the below once the training has been completed</w:t>
      </w:r>
      <w:r w:rsidR="00884DE4">
        <w:t xml:space="preserve">. The Exec quizzes can be found on the SU website: Societies &amp; Sports &gt; </w:t>
      </w:r>
      <w:r w:rsidR="00BE55ED">
        <w:t xml:space="preserve">Exec Responsibilities &gt; Exec Training &gt; </w:t>
      </w:r>
      <w:proofErr w:type="gramStart"/>
      <w:r w:rsidR="00BE55ED">
        <w:t>Quizzes</w:t>
      </w:r>
      <w:proofErr w:type="gramEnd"/>
      <w:r w:rsidR="00BE55ED">
        <w:t xml:space="preserve"> </w:t>
      </w:r>
    </w:p>
    <w:p w14:paraId="6F47829E" w14:textId="77777777" w:rsidR="7FA89DE9" w:rsidRDefault="7FA89DE9" w:rsidP="071B2896">
      <w:pPr>
        <w:pStyle w:val="SubHeading"/>
      </w:pPr>
      <w:r w:rsidRPr="071B2896">
        <w:rPr>
          <w:sz w:val="28"/>
          <w:szCs w:val="28"/>
        </w:rPr>
        <w:t xml:space="preserve">These are monitored and if not completed sanctions may be implemented. </w:t>
      </w:r>
    </w:p>
    <w:tbl>
      <w:tblPr>
        <w:tblStyle w:val="TableGrid"/>
        <w:tblW w:w="0" w:type="auto"/>
        <w:tblLook w:val="04A0" w:firstRow="1" w:lastRow="0" w:firstColumn="1" w:lastColumn="0" w:noHBand="0" w:noVBand="1"/>
      </w:tblPr>
      <w:tblGrid>
        <w:gridCol w:w="3911"/>
        <w:gridCol w:w="3912"/>
        <w:gridCol w:w="3913"/>
        <w:gridCol w:w="3913"/>
      </w:tblGrid>
      <w:tr w:rsidR="00633C5B" w14:paraId="469F5324" w14:textId="77777777" w:rsidTr="3896E886">
        <w:trPr>
          <w:trHeight w:val="1675"/>
        </w:trPr>
        <w:tc>
          <w:tcPr>
            <w:tcW w:w="3911" w:type="dxa"/>
          </w:tcPr>
          <w:p w14:paraId="256AD193" w14:textId="77777777" w:rsidR="00633C5B" w:rsidRPr="00DF2D0E" w:rsidRDefault="00633C5B" w:rsidP="00A312E5">
            <w:pPr>
              <w:pStyle w:val="SubHeading"/>
              <w:rPr>
                <w:b/>
                <w:bCs w:val="0"/>
                <w:sz w:val="22"/>
                <w:szCs w:val="22"/>
              </w:rPr>
            </w:pPr>
            <w:r w:rsidRPr="00DF2D0E">
              <w:rPr>
                <w:b/>
                <w:bCs w:val="0"/>
                <w:sz w:val="22"/>
                <w:szCs w:val="22"/>
              </w:rPr>
              <w:t>Quiz type:</w:t>
            </w:r>
          </w:p>
        </w:tc>
        <w:tc>
          <w:tcPr>
            <w:tcW w:w="3912" w:type="dxa"/>
          </w:tcPr>
          <w:p w14:paraId="0DF6B6B8" w14:textId="77777777" w:rsidR="00633C5B" w:rsidRPr="00DF2D0E" w:rsidRDefault="00633C5B" w:rsidP="00A312E5">
            <w:pPr>
              <w:pStyle w:val="SubHeading"/>
              <w:rPr>
                <w:b/>
                <w:bCs w:val="0"/>
                <w:sz w:val="22"/>
                <w:szCs w:val="22"/>
              </w:rPr>
            </w:pPr>
            <w:r w:rsidRPr="00DF2D0E">
              <w:rPr>
                <w:b/>
                <w:bCs w:val="0"/>
                <w:sz w:val="22"/>
                <w:szCs w:val="22"/>
              </w:rPr>
              <w:t>To be completed by: (This is an advisory, any other Execs can complete these if they think it would be beneficial to them/the Society)</w:t>
            </w:r>
          </w:p>
        </w:tc>
        <w:tc>
          <w:tcPr>
            <w:tcW w:w="3913" w:type="dxa"/>
          </w:tcPr>
          <w:p w14:paraId="4CCC5ACE" w14:textId="77777777" w:rsidR="00633C5B" w:rsidRPr="00DF2D0E" w:rsidRDefault="00633C5B" w:rsidP="00A312E5">
            <w:pPr>
              <w:pStyle w:val="SubHeading"/>
              <w:rPr>
                <w:b/>
                <w:bCs w:val="0"/>
                <w:sz w:val="22"/>
                <w:szCs w:val="22"/>
              </w:rPr>
            </w:pPr>
            <w:r w:rsidRPr="00DF2D0E">
              <w:rPr>
                <w:b/>
                <w:bCs w:val="0"/>
                <w:sz w:val="22"/>
                <w:szCs w:val="22"/>
              </w:rPr>
              <w:t>Date Completed</w:t>
            </w:r>
            <w:r w:rsidR="007B5929" w:rsidRPr="00DF2D0E">
              <w:rPr>
                <w:b/>
                <w:bCs w:val="0"/>
                <w:sz w:val="22"/>
                <w:szCs w:val="22"/>
              </w:rPr>
              <w:t>:</w:t>
            </w:r>
          </w:p>
        </w:tc>
        <w:tc>
          <w:tcPr>
            <w:tcW w:w="3913" w:type="dxa"/>
          </w:tcPr>
          <w:p w14:paraId="56C45FE2" w14:textId="77777777" w:rsidR="00633C5B" w:rsidRPr="00DF2D0E" w:rsidRDefault="00633C5B" w:rsidP="00A312E5">
            <w:pPr>
              <w:pStyle w:val="SubHeading"/>
              <w:rPr>
                <w:b/>
                <w:bCs w:val="0"/>
                <w:sz w:val="22"/>
                <w:szCs w:val="22"/>
              </w:rPr>
            </w:pPr>
            <w:r w:rsidRPr="00DF2D0E">
              <w:rPr>
                <w:b/>
                <w:bCs w:val="0"/>
                <w:sz w:val="22"/>
                <w:szCs w:val="22"/>
              </w:rPr>
              <w:t>Signed and confirmed:</w:t>
            </w:r>
          </w:p>
        </w:tc>
      </w:tr>
      <w:tr w:rsidR="00633C5B" w14:paraId="47E2ECE6" w14:textId="77777777" w:rsidTr="3896E886">
        <w:trPr>
          <w:trHeight w:val="851"/>
        </w:trPr>
        <w:tc>
          <w:tcPr>
            <w:tcW w:w="3911" w:type="dxa"/>
          </w:tcPr>
          <w:p w14:paraId="69457773" w14:textId="77777777" w:rsidR="00633C5B" w:rsidRPr="00DF2D0E" w:rsidRDefault="00633C5B" w:rsidP="00A312E5">
            <w:pPr>
              <w:pStyle w:val="SubHeading"/>
              <w:rPr>
                <w:sz w:val="22"/>
                <w:szCs w:val="22"/>
              </w:rPr>
            </w:pPr>
            <w:r w:rsidRPr="00DF2D0E">
              <w:rPr>
                <w:sz w:val="22"/>
                <w:szCs w:val="22"/>
              </w:rPr>
              <w:t xml:space="preserve">GDPR training </w:t>
            </w:r>
          </w:p>
        </w:tc>
        <w:tc>
          <w:tcPr>
            <w:tcW w:w="3912" w:type="dxa"/>
          </w:tcPr>
          <w:p w14:paraId="29045BC8" w14:textId="77777777" w:rsidR="00633C5B" w:rsidRPr="00DF2D0E" w:rsidRDefault="1379CAD4" w:rsidP="00A312E5">
            <w:pPr>
              <w:pStyle w:val="SubHeading"/>
              <w:rPr>
                <w:sz w:val="22"/>
                <w:szCs w:val="22"/>
              </w:rPr>
            </w:pPr>
            <w:r w:rsidRPr="3896E886">
              <w:rPr>
                <w:sz w:val="22"/>
                <w:szCs w:val="22"/>
              </w:rPr>
              <w:t>President</w:t>
            </w:r>
          </w:p>
        </w:tc>
        <w:tc>
          <w:tcPr>
            <w:tcW w:w="3913" w:type="dxa"/>
          </w:tcPr>
          <w:p w14:paraId="2741DBCD" w14:textId="77777777" w:rsidR="00633C5B" w:rsidRDefault="00633C5B" w:rsidP="00A312E5">
            <w:pPr>
              <w:pStyle w:val="SubHeading"/>
            </w:pPr>
          </w:p>
        </w:tc>
        <w:tc>
          <w:tcPr>
            <w:tcW w:w="3913" w:type="dxa"/>
          </w:tcPr>
          <w:p w14:paraId="249A20A4" w14:textId="77777777" w:rsidR="00633C5B" w:rsidRDefault="00633C5B" w:rsidP="00A312E5">
            <w:pPr>
              <w:pStyle w:val="SubHeading"/>
            </w:pPr>
          </w:p>
        </w:tc>
      </w:tr>
      <w:tr w:rsidR="00633C5B" w14:paraId="34C687AB" w14:textId="77777777" w:rsidTr="3896E886">
        <w:trPr>
          <w:trHeight w:val="832"/>
        </w:trPr>
        <w:tc>
          <w:tcPr>
            <w:tcW w:w="3911" w:type="dxa"/>
          </w:tcPr>
          <w:p w14:paraId="67A70BAB" w14:textId="77777777" w:rsidR="00633C5B" w:rsidRPr="00DF2D0E" w:rsidRDefault="00633C5B" w:rsidP="00A312E5">
            <w:pPr>
              <w:pStyle w:val="SubHeading"/>
              <w:rPr>
                <w:sz w:val="22"/>
                <w:szCs w:val="22"/>
              </w:rPr>
            </w:pPr>
            <w:r w:rsidRPr="00DF2D0E">
              <w:rPr>
                <w:sz w:val="22"/>
                <w:szCs w:val="22"/>
              </w:rPr>
              <w:t xml:space="preserve">Welfare Quiz </w:t>
            </w:r>
          </w:p>
        </w:tc>
        <w:tc>
          <w:tcPr>
            <w:tcW w:w="3912" w:type="dxa"/>
          </w:tcPr>
          <w:p w14:paraId="0E779057" w14:textId="77777777" w:rsidR="00633C5B" w:rsidRPr="00DF2D0E" w:rsidRDefault="0D976692" w:rsidP="00A312E5">
            <w:pPr>
              <w:pStyle w:val="SubHeading"/>
              <w:rPr>
                <w:sz w:val="22"/>
                <w:szCs w:val="22"/>
              </w:rPr>
            </w:pPr>
            <w:r w:rsidRPr="3896E886">
              <w:rPr>
                <w:sz w:val="22"/>
                <w:szCs w:val="22"/>
              </w:rPr>
              <w:t xml:space="preserve">Welfare Officer </w:t>
            </w:r>
          </w:p>
        </w:tc>
        <w:tc>
          <w:tcPr>
            <w:tcW w:w="3913" w:type="dxa"/>
          </w:tcPr>
          <w:p w14:paraId="1BE91EB1" w14:textId="77777777" w:rsidR="00633C5B" w:rsidRDefault="00633C5B" w:rsidP="00A312E5">
            <w:pPr>
              <w:pStyle w:val="SubHeading"/>
            </w:pPr>
          </w:p>
        </w:tc>
        <w:tc>
          <w:tcPr>
            <w:tcW w:w="3913" w:type="dxa"/>
          </w:tcPr>
          <w:p w14:paraId="594B31E8" w14:textId="77777777" w:rsidR="00633C5B" w:rsidRDefault="00633C5B" w:rsidP="00A312E5">
            <w:pPr>
              <w:pStyle w:val="SubHeading"/>
            </w:pPr>
          </w:p>
        </w:tc>
      </w:tr>
      <w:tr w:rsidR="00633C5B" w14:paraId="5DFB780E" w14:textId="77777777" w:rsidTr="3896E886">
        <w:trPr>
          <w:trHeight w:val="851"/>
        </w:trPr>
        <w:tc>
          <w:tcPr>
            <w:tcW w:w="3911" w:type="dxa"/>
          </w:tcPr>
          <w:p w14:paraId="3F4F84A9" w14:textId="77777777" w:rsidR="00633C5B" w:rsidRPr="00DF2D0E" w:rsidRDefault="00633C5B" w:rsidP="00A312E5">
            <w:pPr>
              <w:pStyle w:val="SubHeading"/>
              <w:rPr>
                <w:sz w:val="22"/>
                <w:szCs w:val="22"/>
              </w:rPr>
            </w:pPr>
            <w:r w:rsidRPr="00DF2D0E">
              <w:rPr>
                <w:sz w:val="22"/>
                <w:szCs w:val="22"/>
              </w:rPr>
              <w:t xml:space="preserve">Handover pack training </w:t>
            </w:r>
          </w:p>
        </w:tc>
        <w:tc>
          <w:tcPr>
            <w:tcW w:w="3912" w:type="dxa"/>
          </w:tcPr>
          <w:p w14:paraId="68A1238E" w14:textId="77777777" w:rsidR="00633C5B" w:rsidRPr="00DF2D0E" w:rsidRDefault="007B5929" w:rsidP="00A312E5">
            <w:pPr>
              <w:pStyle w:val="SubHeading"/>
              <w:rPr>
                <w:sz w:val="22"/>
                <w:szCs w:val="22"/>
              </w:rPr>
            </w:pPr>
            <w:r w:rsidRPr="00DF2D0E">
              <w:rPr>
                <w:sz w:val="22"/>
                <w:szCs w:val="22"/>
              </w:rPr>
              <w:t>President</w:t>
            </w:r>
          </w:p>
        </w:tc>
        <w:tc>
          <w:tcPr>
            <w:tcW w:w="3913" w:type="dxa"/>
          </w:tcPr>
          <w:p w14:paraId="08DDE877" w14:textId="77777777" w:rsidR="00633C5B" w:rsidRDefault="00633C5B" w:rsidP="00A312E5">
            <w:pPr>
              <w:pStyle w:val="SubHeading"/>
            </w:pPr>
          </w:p>
        </w:tc>
        <w:tc>
          <w:tcPr>
            <w:tcW w:w="3913" w:type="dxa"/>
          </w:tcPr>
          <w:p w14:paraId="442BC398" w14:textId="77777777" w:rsidR="00633C5B" w:rsidRDefault="00633C5B" w:rsidP="00A312E5">
            <w:pPr>
              <w:pStyle w:val="SubHeading"/>
            </w:pPr>
          </w:p>
        </w:tc>
      </w:tr>
      <w:tr w:rsidR="00633C5B" w14:paraId="74871EE3" w14:textId="77777777" w:rsidTr="3896E886">
        <w:trPr>
          <w:trHeight w:val="851"/>
        </w:trPr>
        <w:tc>
          <w:tcPr>
            <w:tcW w:w="3911" w:type="dxa"/>
          </w:tcPr>
          <w:p w14:paraId="1339A920" w14:textId="77777777" w:rsidR="00633C5B" w:rsidRPr="00DF2D0E" w:rsidRDefault="00633C5B" w:rsidP="00A312E5">
            <w:pPr>
              <w:pStyle w:val="SubHeading"/>
              <w:rPr>
                <w:sz w:val="22"/>
                <w:szCs w:val="22"/>
              </w:rPr>
            </w:pPr>
            <w:r w:rsidRPr="00DF2D0E">
              <w:rPr>
                <w:sz w:val="22"/>
                <w:szCs w:val="22"/>
              </w:rPr>
              <w:t xml:space="preserve">Finance training Quiz </w:t>
            </w:r>
          </w:p>
        </w:tc>
        <w:tc>
          <w:tcPr>
            <w:tcW w:w="3912" w:type="dxa"/>
          </w:tcPr>
          <w:p w14:paraId="2619E3A7" w14:textId="77777777" w:rsidR="00633C5B" w:rsidRPr="00DF2D0E" w:rsidRDefault="007B5929" w:rsidP="00A312E5">
            <w:pPr>
              <w:pStyle w:val="SubHeading"/>
              <w:rPr>
                <w:sz w:val="22"/>
                <w:szCs w:val="22"/>
              </w:rPr>
            </w:pPr>
            <w:r w:rsidRPr="00DF2D0E">
              <w:rPr>
                <w:sz w:val="22"/>
                <w:szCs w:val="22"/>
              </w:rPr>
              <w:t>Treasurer</w:t>
            </w:r>
          </w:p>
        </w:tc>
        <w:tc>
          <w:tcPr>
            <w:tcW w:w="3913" w:type="dxa"/>
          </w:tcPr>
          <w:p w14:paraId="4A3F4BE5" w14:textId="77777777" w:rsidR="00633C5B" w:rsidRDefault="00633C5B" w:rsidP="00A312E5">
            <w:pPr>
              <w:pStyle w:val="SubHeading"/>
            </w:pPr>
          </w:p>
        </w:tc>
        <w:tc>
          <w:tcPr>
            <w:tcW w:w="3913" w:type="dxa"/>
          </w:tcPr>
          <w:p w14:paraId="794F5BF1" w14:textId="77777777" w:rsidR="00633C5B" w:rsidRDefault="00633C5B" w:rsidP="00A312E5">
            <w:pPr>
              <w:pStyle w:val="SubHeading"/>
            </w:pPr>
          </w:p>
        </w:tc>
      </w:tr>
      <w:tr w:rsidR="00633C5B" w14:paraId="1C7A2ED3" w14:textId="77777777" w:rsidTr="3896E886">
        <w:trPr>
          <w:trHeight w:val="1632"/>
        </w:trPr>
        <w:tc>
          <w:tcPr>
            <w:tcW w:w="3911" w:type="dxa"/>
          </w:tcPr>
          <w:p w14:paraId="7EB8F1DB" w14:textId="77777777" w:rsidR="00633C5B" w:rsidRPr="00DF2D0E" w:rsidRDefault="00633C5B" w:rsidP="00A312E5">
            <w:pPr>
              <w:pStyle w:val="SubHeading"/>
              <w:rPr>
                <w:sz w:val="22"/>
                <w:szCs w:val="22"/>
              </w:rPr>
            </w:pPr>
            <w:r w:rsidRPr="00DF2D0E">
              <w:rPr>
                <w:sz w:val="22"/>
                <w:szCs w:val="22"/>
              </w:rPr>
              <w:t xml:space="preserve">Event Planning Quiz </w:t>
            </w:r>
          </w:p>
        </w:tc>
        <w:tc>
          <w:tcPr>
            <w:tcW w:w="3912" w:type="dxa"/>
          </w:tcPr>
          <w:p w14:paraId="18236775" w14:textId="77777777" w:rsidR="00633C5B" w:rsidRPr="00DF2D0E" w:rsidRDefault="00303C50" w:rsidP="00A312E5">
            <w:pPr>
              <w:pStyle w:val="SubHeading"/>
              <w:rPr>
                <w:sz w:val="22"/>
                <w:szCs w:val="22"/>
              </w:rPr>
            </w:pPr>
            <w:r w:rsidRPr="00DF2D0E">
              <w:rPr>
                <w:sz w:val="22"/>
                <w:szCs w:val="22"/>
              </w:rPr>
              <w:t xml:space="preserve">Any two Execs responsible for this position. If only one person overseeing </w:t>
            </w:r>
            <w:proofErr w:type="gramStart"/>
            <w:r w:rsidRPr="00DF2D0E">
              <w:rPr>
                <w:sz w:val="22"/>
                <w:szCs w:val="22"/>
              </w:rPr>
              <w:t>Events</w:t>
            </w:r>
            <w:proofErr w:type="gramEnd"/>
            <w:r w:rsidRPr="00DF2D0E">
              <w:rPr>
                <w:sz w:val="22"/>
                <w:szCs w:val="22"/>
              </w:rPr>
              <w:t xml:space="preserve"> then the President also needs to complete this </w:t>
            </w:r>
          </w:p>
        </w:tc>
        <w:tc>
          <w:tcPr>
            <w:tcW w:w="3913" w:type="dxa"/>
          </w:tcPr>
          <w:p w14:paraId="2144A196" w14:textId="77777777" w:rsidR="00633C5B" w:rsidRDefault="00633C5B" w:rsidP="00A312E5">
            <w:pPr>
              <w:pStyle w:val="SubHeading"/>
            </w:pPr>
          </w:p>
        </w:tc>
        <w:tc>
          <w:tcPr>
            <w:tcW w:w="3913" w:type="dxa"/>
          </w:tcPr>
          <w:p w14:paraId="60F7C62A" w14:textId="77777777" w:rsidR="00633C5B" w:rsidRDefault="00633C5B" w:rsidP="00A312E5">
            <w:pPr>
              <w:pStyle w:val="SubHeading"/>
            </w:pPr>
          </w:p>
        </w:tc>
      </w:tr>
      <w:tr w:rsidR="00633C5B" w14:paraId="58367259" w14:textId="77777777" w:rsidTr="3896E886">
        <w:trPr>
          <w:trHeight w:val="144"/>
        </w:trPr>
        <w:tc>
          <w:tcPr>
            <w:tcW w:w="3911" w:type="dxa"/>
          </w:tcPr>
          <w:p w14:paraId="166307E8" w14:textId="77777777" w:rsidR="00633C5B" w:rsidRPr="00DF2D0E" w:rsidRDefault="00633C5B" w:rsidP="00A312E5">
            <w:pPr>
              <w:pStyle w:val="SubHeading"/>
              <w:rPr>
                <w:sz w:val="22"/>
                <w:szCs w:val="22"/>
              </w:rPr>
            </w:pPr>
            <w:r w:rsidRPr="00DF2D0E">
              <w:rPr>
                <w:sz w:val="22"/>
                <w:szCs w:val="22"/>
              </w:rPr>
              <w:lastRenderedPageBreak/>
              <w:t>External Speakers Quiz</w:t>
            </w:r>
          </w:p>
        </w:tc>
        <w:tc>
          <w:tcPr>
            <w:tcW w:w="3912" w:type="dxa"/>
          </w:tcPr>
          <w:p w14:paraId="70330C0C" w14:textId="77777777" w:rsidR="00633C5B" w:rsidRPr="00DF2D0E" w:rsidRDefault="00303C50" w:rsidP="00A312E5">
            <w:pPr>
              <w:pStyle w:val="SubHeading"/>
              <w:rPr>
                <w:sz w:val="22"/>
                <w:szCs w:val="22"/>
              </w:rPr>
            </w:pPr>
            <w:r w:rsidRPr="00DF2D0E">
              <w:rPr>
                <w:sz w:val="22"/>
                <w:szCs w:val="22"/>
              </w:rPr>
              <w:t xml:space="preserve">(If applicable to the Society) Any Exec responsible for this position </w:t>
            </w:r>
          </w:p>
        </w:tc>
        <w:tc>
          <w:tcPr>
            <w:tcW w:w="3913" w:type="dxa"/>
          </w:tcPr>
          <w:p w14:paraId="71620E1C" w14:textId="77777777" w:rsidR="00633C5B" w:rsidRDefault="00633C5B" w:rsidP="00A312E5">
            <w:pPr>
              <w:pStyle w:val="SubHeading"/>
            </w:pPr>
          </w:p>
        </w:tc>
        <w:tc>
          <w:tcPr>
            <w:tcW w:w="3913" w:type="dxa"/>
          </w:tcPr>
          <w:p w14:paraId="59C43BC9" w14:textId="77777777" w:rsidR="00633C5B" w:rsidRDefault="00633C5B" w:rsidP="00A312E5">
            <w:pPr>
              <w:pStyle w:val="SubHeading"/>
            </w:pPr>
          </w:p>
        </w:tc>
      </w:tr>
      <w:tr w:rsidR="00633C5B" w14:paraId="07744295" w14:textId="77777777" w:rsidTr="3896E886">
        <w:trPr>
          <w:trHeight w:val="851"/>
        </w:trPr>
        <w:tc>
          <w:tcPr>
            <w:tcW w:w="3911" w:type="dxa"/>
          </w:tcPr>
          <w:p w14:paraId="3BCDA27D" w14:textId="77777777" w:rsidR="00633C5B" w:rsidRPr="00DF2D0E" w:rsidRDefault="00633C5B" w:rsidP="00A312E5">
            <w:pPr>
              <w:pStyle w:val="SubHeading"/>
              <w:rPr>
                <w:sz w:val="22"/>
                <w:szCs w:val="22"/>
              </w:rPr>
            </w:pPr>
            <w:r w:rsidRPr="00DF2D0E">
              <w:rPr>
                <w:sz w:val="22"/>
                <w:szCs w:val="22"/>
              </w:rPr>
              <w:t xml:space="preserve">Sponsorship Quiz </w:t>
            </w:r>
          </w:p>
        </w:tc>
        <w:tc>
          <w:tcPr>
            <w:tcW w:w="3912" w:type="dxa"/>
          </w:tcPr>
          <w:p w14:paraId="5ADF6D4D" w14:textId="77777777" w:rsidR="00633C5B" w:rsidRPr="00DF2D0E" w:rsidRDefault="007B5929" w:rsidP="00A312E5">
            <w:pPr>
              <w:pStyle w:val="SubHeading"/>
              <w:rPr>
                <w:sz w:val="22"/>
                <w:szCs w:val="22"/>
              </w:rPr>
            </w:pPr>
            <w:r w:rsidRPr="00DF2D0E">
              <w:rPr>
                <w:sz w:val="22"/>
                <w:szCs w:val="22"/>
              </w:rPr>
              <w:t>Treasurer</w:t>
            </w:r>
          </w:p>
        </w:tc>
        <w:tc>
          <w:tcPr>
            <w:tcW w:w="3913" w:type="dxa"/>
          </w:tcPr>
          <w:p w14:paraId="4870FF49" w14:textId="77777777" w:rsidR="00633C5B" w:rsidRDefault="00633C5B" w:rsidP="00A312E5">
            <w:pPr>
              <w:pStyle w:val="SubHeading"/>
            </w:pPr>
          </w:p>
        </w:tc>
        <w:tc>
          <w:tcPr>
            <w:tcW w:w="3913" w:type="dxa"/>
          </w:tcPr>
          <w:p w14:paraId="31FE64F8" w14:textId="77777777" w:rsidR="00633C5B" w:rsidRDefault="00633C5B" w:rsidP="00A312E5">
            <w:pPr>
              <w:pStyle w:val="SubHeading"/>
            </w:pPr>
          </w:p>
        </w:tc>
      </w:tr>
    </w:tbl>
    <w:p w14:paraId="122B025B" w14:textId="538C8ED5" w:rsidR="00155849" w:rsidRDefault="00A312E5" w:rsidP="00A312E5">
      <w:pPr>
        <w:pStyle w:val="SubHeading"/>
      </w:pPr>
      <w:r w:rsidRPr="00A312E5">
        <w:t>Risk assessment Training</w:t>
      </w:r>
      <w:r w:rsidR="003234DD">
        <w:t xml:space="preserve"> (as stated with the annual risk assessment):</w:t>
      </w:r>
    </w:p>
    <w:p w14:paraId="170627B1" w14:textId="0EC90416" w:rsidR="00A312E5" w:rsidRPr="00A312E5" w:rsidRDefault="00A312E5" w:rsidP="6683152B">
      <w:pPr>
        <w:pStyle w:val="SubHeading"/>
      </w:pPr>
      <w:r w:rsidRPr="6683152B">
        <w:rPr>
          <w:sz w:val="22"/>
          <w:szCs w:val="22"/>
        </w:rPr>
        <w:t>Risk assessment training is compulsory</w:t>
      </w:r>
      <w:r w:rsidR="003234DD">
        <w:rPr>
          <w:sz w:val="22"/>
          <w:szCs w:val="22"/>
        </w:rPr>
        <w:t xml:space="preserve"> for 2 Execs</w:t>
      </w:r>
      <w:r w:rsidRPr="6683152B">
        <w:rPr>
          <w:sz w:val="22"/>
          <w:szCs w:val="22"/>
        </w:rPr>
        <w:t xml:space="preserve">. The training can be found here: </w:t>
      </w:r>
      <w:hyperlink r:id="rId33">
        <w:r w:rsidR="2EFCE7E3" w:rsidRPr="6683152B">
          <w:rPr>
            <w:rStyle w:val="Hyperlink"/>
            <w:sz w:val="24"/>
            <w:szCs w:val="24"/>
          </w:rPr>
          <w:t xml:space="preserve">Course: Health and Safety - Risk Assessment training | </w:t>
        </w:r>
        <w:proofErr w:type="spellStart"/>
        <w:r w:rsidR="2EFCE7E3" w:rsidRPr="6683152B">
          <w:rPr>
            <w:rStyle w:val="Hyperlink"/>
            <w:sz w:val="24"/>
            <w:szCs w:val="24"/>
          </w:rPr>
          <w:t>Moodle@Warwick</w:t>
        </w:r>
        <w:proofErr w:type="spellEnd"/>
      </w:hyperlink>
    </w:p>
    <w:tbl>
      <w:tblPr>
        <w:tblStyle w:val="TableGrid"/>
        <w:tblW w:w="0" w:type="auto"/>
        <w:tblLook w:val="04A0" w:firstRow="1" w:lastRow="0" w:firstColumn="1" w:lastColumn="0" w:noHBand="0" w:noVBand="1"/>
      </w:tblPr>
      <w:tblGrid>
        <w:gridCol w:w="5214"/>
        <w:gridCol w:w="5214"/>
        <w:gridCol w:w="5214"/>
      </w:tblGrid>
      <w:tr w:rsidR="00A312E5" w14:paraId="0AB2E292" w14:textId="77777777" w:rsidTr="3896E886">
        <w:trPr>
          <w:trHeight w:val="826"/>
        </w:trPr>
        <w:tc>
          <w:tcPr>
            <w:tcW w:w="5214" w:type="dxa"/>
          </w:tcPr>
          <w:p w14:paraId="622D617A" w14:textId="77777777" w:rsidR="00A312E5" w:rsidRPr="00DF2D0E" w:rsidRDefault="00A312E5" w:rsidP="00A312E5">
            <w:pPr>
              <w:pStyle w:val="SubHeading"/>
              <w:rPr>
                <w:b/>
                <w:bCs w:val="0"/>
                <w:sz w:val="22"/>
                <w:szCs w:val="22"/>
              </w:rPr>
            </w:pPr>
            <w:r w:rsidRPr="00DF2D0E">
              <w:rPr>
                <w:b/>
                <w:bCs w:val="0"/>
                <w:sz w:val="22"/>
                <w:szCs w:val="22"/>
              </w:rPr>
              <w:t>Name</w:t>
            </w:r>
          </w:p>
        </w:tc>
        <w:tc>
          <w:tcPr>
            <w:tcW w:w="5214" w:type="dxa"/>
          </w:tcPr>
          <w:p w14:paraId="02017DA9" w14:textId="77777777" w:rsidR="00A312E5" w:rsidRPr="00DF2D0E" w:rsidRDefault="00A312E5" w:rsidP="00A312E5">
            <w:pPr>
              <w:pStyle w:val="SubHeading"/>
              <w:rPr>
                <w:b/>
                <w:bCs w:val="0"/>
                <w:sz w:val="22"/>
                <w:szCs w:val="22"/>
              </w:rPr>
            </w:pPr>
            <w:r w:rsidRPr="00DF2D0E">
              <w:rPr>
                <w:b/>
                <w:bCs w:val="0"/>
                <w:sz w:val="22"/>
                <w:szCs w:val="22"/>
              </w:rPr>
              <w:t>Date completed</w:t>
            </w:r>
          </w:p>
        </w:tc>
        <w:tc>
          <w:tcPr>
            <w:tcW w:w="5214" w:type="dxa"/>
          </w:tcPr>
          <w:p w14:paraId="0E3E64EF" w14:textId="77777777" w:rsidR="00A312E5" w:rsidRPr="00DF2D0E" w:rsidRDefault="00A312E5" w:rsidP="3896E886">
            <w:pPr>
              <w:pStyle w:val="SubHeading"/>
              <w:rPr>
                <w:b/>
                <w:sz w:val="22"/>
                <w:szCs w:val="22"/>
              </w:rPr>
            </w:pPr>
            <w:r w:rsidRPr="3896E886">
              <w:rPr>
                <w:b/>
                <w:sz w:val="22"/>
                <w:szCs w:val="22"/>
              </w:rPr>
              <w:t>Sent certificate to SU</w:t>
            </w:r>
            <w:r w:rsidR="2FAD06D5" w:rsidRPr="3896E886">
              <w:rPr>
                <w:b/>
                <w:sz w:val="22"/>
                <w:szCs w:val="22"/>
              </w:rPr>
              <w:t xml:space="preserve"> (Please send this in the same email as your handover pack)</w:t>
            </w:r>
          </w:p>
        </w:tc>
      </w:tr>
      <w:tr w:rsidR="00A312E5" w14:paraId="3A15505D" w14:textId="77777777" w:rsidTr="3896E886">
        <w:trPr>
          <w:trHeight w:val="826"/>
        </w:trPr>
        <w:tc>
          <w:tcPr>
            <w:tcW w:w="5214" w:type="dxa"/>
          </w:tcPr>
          <w:p w14:paraId="0BAAB8EF" w14:textId="77777777" w:rsidR="00A312E5" w:rsidRDefault="00A312E5" w:rsidP="00A312E5">
            <w:pPr>
              <w:pStyle w:val="SubHeading"/>
            </w:pPr>
          </w:p>
        </w:tc>
        <w:tc>
          <w:tcPr>
            <w:tcW w:w="5214" w:type="dxa"/>
          </w:tcPr>
          <w:p w14:paraId="2F855DA6" w14:textId="77777777" w:rsidR="00A312E5" w:rsidRDefault="00A312E5" w:rsidP="00A312E5">
            <w:pPr>
              <w:pStyle w:val="SubHeading"/>
            </w:pPr>
          </w:p>
        </w:tc>
        <w:tc>
          <w:tcPr>
            <w:tcW w:w="5214" w:type="dxa"/>
          </w:tcPr>
          <w:p w14:paraId="2A668551" w14:textId="77777777" w:rsidR="00A312E5" w:rsidRDefault="00A312E5" w:rsidP="00A312E5">
            <w:pPr>
              <w:pStyle w:val="SubHeading"/>
            </w:pPr>
          </w:p>
        </w:tc>
      </w:tr>
      <w:tr w:rsidR="00A312E5" w14:paraId="224E1E8C" w14:textId="77777777" w:rsidTr="3896E886">
        <w:trPr>
          <w:trHeight w:val="826"/>
        </w:trPr>
        <w:tc>
          <w:tcPr>
            <w:tcW w:w="5214" w:type="dxa"/>
          </w:tcPr>
          <w:p w14:paraId="5EB8D4C1" w14:textId="77777777" w:rsidR="00A312E5" w:rsidRDefault="00A312E5" w:rsidP="00A312E5">
            <w:pPr>
              <w:pStyle w:val="SubHeading"/>
            </w:pPr>
          </w:p>
        </w:tc>
        <w:tc>
          <w:tcPr>
            <w:tcW w:w="5214" w:type="dxa"/>
          </w:tcPr>
          <w:p w14:paraId="73C6C933" w14:textId="77777777" w:rsidR="00A312E5" w:rsidRDefault="00A312E5" w:rsidP="00A312E5">
            <w:pPr>
              <w:pStyle w:val="SubHeading"/>
            </w:pPr>
          </w:p>
        </w:tc>
        <w:tc>
          <w:tcPr>
            <w:tcW w:w="5214" w:type="dxa"/>
          </w:tcPr>
          <w:p w14:paraId="2C21A89B" w14:textId="77777777" w:rsidR="00A312E5" w:rsidRDefault="00A312E5" w:rsidP="00A312E5">
            <w:pPr>
              <w:pStyle w:val="SubHeading"/>
            </w:pPr>
          </w:p>
        </w:tc>
      </w:tr>
    </w:tbl>
    <w:p w14:paraId="29F6AB57" w14:textId="77777777" w:rsidR="00155849" w:rsidRPr="0070317D" w:rsidRDefault="0070317D" w:rsidP="00A312E5">
      <w:pPr>
        <w:pStyle w:val="SubHeading"/>
      </w:pPr>
      <w:r>
        <w:t>Please note: If the Exec quizzes are not complete</w:t>
      </w:r>
      <w:r w:rsidR="00DF2D0E">
        <w:t>d</w:t>
      </w:r>
      <w:r>
        <w:t xml:space="preserve">, you will not be eligible for a table at the Societies Fair or for Society grants. </w:t>
      </w:r>
    </w:p>
    <w:p w14:paraId="7717F135" w14:textId="77777777" w:rsidR="00155849" w:rsidRDefault="00155849" w:rsidP="00A312E5">
      <w:pPr>
        <w:pStyle w:val="SubHeading"/>
      </w:pPr>
    </w:p>
    <w:p w14:paraId="6C8D7ED4" w14:textId="77777777" w:rsidR="00155849" w:rsidRDefault="00155849" w:rsidP="00A312E5">
      <w:pPr>
        <w:pStyle w:val="SubHeading"/>
      </w:pPr>
    </w:p>
    <w:p w14:paraId="0B477F88" w14:textId="77777777" w:rsidR="00155849" w:rsidRDefault="00155849" w:rsidP="00A312E5">
      <w:pPr>
        <w:pStyle w:val="SubHeading"/>
      </w:pPr>
    </w:p>
    <w:p w14:paraId="50F44944" w14:textId="77777777" w:rsidR="00155849" w:rsidRDefault="00155849" w:rsidP="00A312E5">
      <w:pPr>
        <w:pStyle w:val="SubHeading"/>
      </w:pPr>
    </w:p>
    <w:p w14:paraId="46AB8CC5" w14:textId="77777777" w:rsidR="00155849" w:rsidRDefault="00155849" w:rsidP="00A312E5">
      <w:pPr>
        <w:pStyle w:val="SubHeading"/>
      </w:pPr>
    </w:p>
    <w:p w14:paraId="3E443DF4" w14:textId="77777777" w:rsidR="00A47AFA" w:rsidRPr="00606E7B" w:rsidRDefault="00BA3794" w:rsidP="00A312E5">
      <w:pPr>
        <w:pStyle w:val="SubHeading"/>
      </w:pPr>
      <w:r w:rsidRPr="00606E7B">
        <w:t>Event Deadlines</w:t>
      </w:r>
      <w:r w:rsidR="00A47AFA" w:rsidRPr="00606E7B">
        <w:t xml:space="preserve"> – </w:t>
      </w:r>
      <w:r w:rsidR="00FA61F7" w:rsidRPr="00606E7B">
        <w:t>planning for the year ahead, take note of SU deadlines for your events!</w:t>
      </w:r>
      <w:r w:rsidR="00B83895">
        <w:t xml:space="preserve"> Please read and sign to the agreed deadlines below, even if you currently have no plans for these events.</w:t>
      </w:r>
    </w:p>
    <w:p w14:paraId="5B09920E" w14:textId="77777777" w:rsidR="00A47AFA" w:rsidRPr="00606E7B" w:rsidRDefault="00A47AFA" w:rsidP="00A47AFA">
      <w:pPr>
        <w:rPr>
          <w:rFonts w:cstheme="minorHAnsi"/>
          <w:lang w:val="en-US" w:eastAsia="en-GB"/>
        </w:rPr>
      </w:pPr>
    </w:p>
    <w:tbl>
      <w:tblPr>
        <w:tblStyle w:val="TableGrid"/>
        <w:tblW w:w="0" w:type="auto"/>
        <w:tblLook w:val="04A0" w:firstRow="1" w:lastRow="0" w:firstColumn="1" w:lastColumn="0" w:noHBand="0" w:noVBand="1"/>
      </w:tblPr>
      <w:tblGrid>
        <w:gridCol w:w="2405"/>
        <w:gridCol w:w="4536"/>
        <w:gridCol w:w="2977"/>
        <w:gridCol w:w="2126"/>
        <w:gridCol w:w="2504"/>
      </w:tblGrid>
      <w:tr w:rsidR="00A47AFA" w:rsidRPr="00606E7B" w14:paraId="57F31C52" w14:textId="77777777" w:rsidTr="071B2896">
        <w:trPr>
          <w:trHeight w:val="283"/>
        </w:trPr>
        <w:tc>
          <w:tcPr>
            <w:tcW w:w="2405" w:type="dxa"/>
            <w:shd w:val="clear" w:color="auto" w:fill="D9D9D9" w:themeFill="background1" w:themeFillShade="D9"/>
          </w:tcPr>
          <w:p w14:paraId="193509D1" w14:textId="77777777" w:rsidR="00A47AFA" w:rsidRPr="00606E7B" w:rsidRDefault="00FA61F7" w:rsidP="003B7CB7">
            <w:pPr>
              <w:rPr>
                <w:rFonts w:cstheme="minorHAnsi"/>
                <w:b/>
                <w:sz w:val="18"/>
                <w:lang w:val="en-US" w:eastAsia="en-GB"/>
              </w:rPr>
            </w:pPr>
            <w:r w:rsidRPr="00606E7B">
              <w:rPr>
                <w:rFonts w:cstheme="minorHAnsi"/>
                <w:b/>
                <w:sz w:val="18"/>
                <w:lang w:val="en-US" w:eastAsia="en-GB"/>
              </w:rPr>
              <w:t>Date of Event</w:t>
            </w:r>
          </w:p>
        </w:tc>
        <w:tc>
          <w:tcPr>
            <w:tcW w:w="4536" w:type="dxa"/>
            <w:shd w:val="clear" w:color="auto" w:fill="D9D9D9" w:themeFill="background1" w:themeFillShade="D9"/>
          </w:tcPr>
          <w:p w14:paraId="22C64B87" w14:textId="77777777" w:rsidR="00A47AFA" w:rsidRPr="00606E7B" w:rsidRDefault="00317F79" w:rsidP="003B7CB7">
            <w:pPr>
              <w:rPr>
                <w:rFonts w:cstheme="minorHAnsi"/>
                <w:b/>
                <w:sz w:val="18"/>
                <w:lang w:val="en-US" w:eastAsia="en-GB"/>
              </w:rPr>
            </w:pPr>
            <w:r w:rsidRPr="00606E7B">
              <w:rPr>
                <w:rFonts w:cstheme="minorHAnsi"/>
                <w:b/>
                <w:sz w:val="18"/>
                <w:lang w:val="en-US" w:eastAsia="en-GB"/>
              </w:rPr>
              <w:t>Event pack deadline</w:t>
            </w:r>
          </w:p>
        </w:tc>
        <w:tc>
          <w:tcPr>
            <w:tcW w:w="2977" w:type="dxa"/>
            <w:shd w:val="clear" w:color="auto" w:fill="D9D9D9" w:themeFill="background1" w:themeFillShade="D9"/>
          </w:tcPr>
          <w:p w14:paraId="2C4C4127" w14:textId="77777777" w:rsidR="00A47AFA" w:rsidRPr="00606E7B" w:rsidRDefault="00A7566F" w:rsidP="003B7CB7">
            <w:pPr>
              <w:rPr>
                <w:rFonts w:cstheme="minorHAnsi"/>
                <w:b/>
                <w:sz w:val="18"/>
                <w:lang w:val="en-US" w:eastAsia="en-GB"/>
              </w:rPr>
            </w:pPr>
            <w:r w:rsidRPr="00606E7B">
              <w:rPr>
                <w:rFonts w:cstheme="minorHAnsi"/>
                <w:b/>
                <w:sz w:val="18"/>
                <w:lang w:val="en-US" w:eastAsia="en-GB"/>
              </w:rPr>
              <w:t>Ticketing request</w:t>
            </w:r>
          </w:p>
        </w:tc>
        <w:tc>
          <w:tcPr>
            <w:tcW w:w="2126" w:type="dxa"/>
            <w:shd w:val="clear" w:color="auto" w:fill="D9D9D9" w:themeFill="background1" w:themeFillShade="D9"/>
          </w:tcPr>
          <w:p w14:paraId="046C371C" w14:textId="77777777" w:rsidR="00A47AFA" w:rsidRPr="00606E7B" w:rsidRDefault="00A46185" w:rsidP="003B7CB7">
            <w:pPr>
              <w:rPr>
                <w:rFonts w:cstheme="minorHAnsi"/>
                <w:b/>
                <w:sz w:val="18"/>
                <w:lang w:val="en-US" w:eastAsia="en-GB"/>
              </w:rPr>
            </w:pPr>
            <w:r w:rsidRPr="00606E7B">
              <w:rPr>
                <w:rFonts w:cstheme="minorHAnsi"/>
                <w:b/>
                <w:sz w:val="18"/>
                <w:lang w:val="en-US" w:eastAsia="en-GB"/>
              </w:rPr>
              <w:t>Payments</w:t>
            </w:r>
          </w:p>
        </w:tc>
        <w:tc>
          <w:tcPr>
            <w:tcW w:w="2504" w:type="dxa"/>
            <w:shd w:val="clear" w:color="auto" w:fill="D9D9D9" w:themeFill="background1" w:themeFillShade="D9"/>
          </w:tcPr>
          <w:p w14:paraId="468ADAA7" w14:textId="77777777" w:rsidR="00A47AFA" w:rsidRPr="00606E7B" w:rsidRDefault="005D3668" w:rsidP="003B7CB7">
            <w:pPr>
              <w:rPr>
                <w:rFonts w:cstheme="minorHAnsi"/>
                <w:b/>
                <w:sz w:val="28"/>
                <w:szCs w:val="28"/>
                <w:lang w:val="en-US" w:eastAsia="en-GB"/>
              </w:rPr>
            </w:pPr>
            <w:r w:rsidRPr="00606E7B">
              <w:rPr>
                <w:rFonts w:cstheme="minorHAnsi"/>
                <w:b/>
                <w:sz w:val="28"/>
                <w:szCs w:val="28"/>
                <w:lang w:val="en-US" w:eastAsia="en-GB"/>
              </w:rPr>
              <w:t xml:space="preserve">Read and agreed </w:t>
            </w:r>
            <w:r w:rsidR="008B72EB" w:rsidRPr="00606E7B">
              <w:rPr>
                <w:rFonts w:cstheme="minorHAnsi"/>
                <w:b/>
                <w:sz w:val="28"/>
                <w:szCs w:val="28"/>
                <w:lang w:val="en-US" w:eastAsia="en-GB"/>
              </w:rPr>
              <w:t>SIGN HERE:</w:t>
            </w:r>
          </w:p>
        </w:tc>
      </w:tr>
      <w:tr w:rsidR="00A47AFA" w:rsidRPr="00606E7B" w14:paraId="72C78AEA" w14:textId="77777777" w:rsidTr="071B2896">
        <w:trPr>
          <w:trHeight w:val="680"/>
        </w:trPr>
        <w:tc>
          <w:tcPr>
            <w:tcW w:w="2405" w:type="dxa"/>
            <w:shd w:val="clear" w:color="auto" w:fill="auto"/>
          </w:tcPr>
          <w:p w14:paraId="249265F5" w14:textId="77777777" w:rsidR="00A47AFA" w:rsidRPr="00606E7B" w:rsidRDefault="00A7566F" w:rsidP="003B7CB7">
            <w:pPr>
              <w:rPr>
                <w:rFonts w:cstheme="minorHAnsi"/>
                <w:iCs/>
                <w:lang w:val="en-US" w:eastAsia="en-GB"/>
              </w:rPr>
            </w:pPr>
            <w:r w:rsidRPr="00606E7B">
              <w:rPr>
                <w:rFonts w:cstheme="minorHAnsi"/>
                <w:iCs/>
                <w:lang w:val="en-US" w:eastAsia="en-GB"/>
              </w:rPr>
              <w:t>External speakers</w:t>
            </w:r>
          </w:p>
        </w:tc>
        <w:tc>
          <w:tcPr>
            <w:tcW w:w="4536" w:type="dxa"/>
            <w:shd w:val="clear" w:color="auto" w:fill="auto"/>
          </w:tcPr>
          <w:p w14:paraId="1F5E3EA0" w14:textId="77777777" w:rsidR="00A47AFA" w:rsidRPr="00606E7B" w:rsidRDefault="4A86EFE3" w:rsidP="11C5CE7C">
            <w:r w:rsidRPr="11C5CE7C">
              <w:rPr>
                <w:rFonts w:ascii="Calibri" w:eastAsia="Calibri" w:hAnsi="Calibri" w:cs="Calibri"/>
                <w:lang w:val="en-US"/>
              </w:rPr>
              <w:t>Not needed if funds are not being spent, however the external speaker form needs completing 21 days before the event</w:t>
            </w:r>
          </w:p>
        </w:tc>
        <w:tc>
          <w:tcPr>
            <w:tcW w:w="2977" w:type="dxa"/>
            <w:shd w:val="clear" w:color="auto" w:fill="auto"/>
          </w:tcPr>
          <w:p w14:paraId="7D9532B3" w14:textId="77777777" w:rsidR="00A47AFA" w:rsidRPr="00606E7B" w:rsidRDefault="4A86EFE3" w:rsidP="11C5CE7C">
            <w:r w:rsidRPr="11C5CE7C">
              <w:rPr>
                <w:rFonts w:ascii="Calibri" w:eastAsia="Calibri" w:hAnsi="Calibri" w:cs="Calibri"/>
                <w:lang w:val="en-US"/>
              </w:rPr>
              <w:t>N/A unless part of a paid event with speakers or free tickets</w:t>
            </w:r>
          </w:p>
        </w:tc>
        <w:tc>
          <w:tcPr>
            <w:tcW w:w="2126" w:type="dxa"/>
            <w:shd w:val="clear" w:color="auto" w:fill="auto"/>
          </w:tcPr>
          <w:p w14:paraId="5FC6EE2B" w14:textId="77777777" w:rsidR="00A47AFA" w:rsidRPr="00606E7B" w:rsidRDefault="00EA094F" w:rsidP="003B7CB7">
            <w:pPr>
              <w:rPr>
                <w:rFonts w:cstheme="minorHAnsi"/>
                <w:iCs/>
                <w:lang w:val="en-US" w:eastAsia="en-GB"/>
              </w:rPr>
            </w:pPr>
            <w:r w:rsidRPr="00606E7B">
              <w:rPr>
                <w:rFonts w:cstheme="minorHAnsi"/>
                <w:lang w:val="en-US" w:eastAsia="en-GB"/>
              </w:rPr>
              <w:t>Please be aware online MRF’s can take a week to be processed</w:t>
            </w:r>
          </w:p>
        </w:tc>
        <w:tc>
          <w:tcPr>
            <w:tcW w:w="2504" w:type="dxa"/>
            <w:shd w:val="clear" w:color="auto" w:fill="auto"/>
          </w:tcPr>
          <w:p w14:paraId="6DABCC3F" w14:textId="77777777" w:rsidR="00A47AFA" w:rsidRPr="00606E7B" w:rsidRDefault="00A47AFA" w:rsidP="003B7CB7">
            <w:pPr>
              <w:rPr>
                <w:rFonts w:cstheme="minorHAnsi"/>
                <w:iCs/>
                <w:lang w:val="en-US" w:eastAsia="en-GB"/>
              </w:rPr>
            </w:pPr>
          </w:p>
        </w:tc>
      </w:tr>
      <w:tr w:rsidR="00A47AFA" w:rsidRPr="00606E7B" w14:paraId="3FD82661" w14:textId="77777777" w:rsidTr="071B2896">
        <w:trPr>
          <w:trHeight w:val="680"/>
        </w:trPr>
        <w:tc>
          <w:tcPr>
            <w:tcW w:w="2405" w:type="dxa"/>
          </w:tcPr>
          <w:p w14:paraId="6C2920ED" w14:textId="77777777" w:rsidR="00A47AFA" w:rsidRPr="00606E7B" w:rsidRDefault="00292EC0" w:rsidP="003B7CB7">
            <w:pPr>
              <w:rPr>
                <w:rFonts w:cstheme="minorHAnsi"/>
                <w:lang w:val="en-US" w:eastAsia="en-GB"/>
              </w:rPr>
            </w:pPr>
            <w:r w:rsidRPr="00606E7B">
              <w:rPr>
                <w:rFonts w:cstheme="minorHAnsi"/>
                <w:lang w:val="en-US" w:eastAsia="en-GB"/>
              </w:rPr>
              <w:t>Ball Term 1</w:t>
            </w:r>
          </w:p>
        </w:tc>
        <w:tc>
          <w:tcPr>
            <w:tcW w:w="4536" w:type="dxa"/>
          </w:tcPr>
          <w:p w14:paraId="00E10FEC" w14:textId="77777777" w:rsidR="00A47AFA" w:rsidRPr="00606E7B" w:rsidRDefault="003C3005" w:rsidP="003B7CB7">
            <w:pPr>
              <w:rPr>
                <w:rFonts w:cstheme="minorHAnsi"/>
                <w:lang w:val="en-US" w:eastAsia="en-GB"/>
              </w:rPr>
            </w:pPr>
            <w:r w:rsidRPr="00606E7B">
              <w:rPr>
                <w:rFonts w:cstheme="minorHAnsi"/>
                <w:lang w:val="en-US" w:eastAsia="en-GB"/>
              </w:rPr>
              <w:t>Term 3 of the academic year before – we are av</w:t>
            </w:r>
            <w:r w:rsidR="00E033D6" w:rsidRPr="00606E7B">
              <w:rPr>
                <w:rFonts w:cstheme="minorHAnsi"/>
                <w:lang w:val="en-US" w:eastAsia="en-GB"/>
              </w:rPr>
              <w:t>aila</w:t>
            </w:r>
            <w:r w:rsidRPr="00606E7B">
              <w:rPr>
                <w:rFonts w:cstheme="minorHAnsi"/>
                <w:lang w:val="en-US" w:eastAsia="en-GB"/>
              </w:rPr>
              <w:t xml:space="preserve">ble to be contacted over the Summer but need to know </w:t>
            </w:r>
            <w:r w:rsidR="00E033D6" w:rsidRPr="00606E7B">
              <w:rPr>
                <w:rFonts w:cstheme="minorHAnsi"/>
                <w:lang w:val="en-US" w:eastAsia="en-GB"/>
              </w:rPr>
              <w:t>plans before Term 3 finishes</w:t>
            </w:r>
            <w:r w:rsidR="00FF7CE1" w:rsidRPr="00606E7B">
              <w:rPr>
                <w:rFonts w:cstheme="minorHAnsi"/>
                <w:lang w:val="en-US" w:eastAsia="en-GB"/>
              </w:rPr>
              <w:t xml:space="preserve">. Allow time for amendments to financial planner to be </w:t>
            </w:r>
            <w:r w:rsidR="00F43FA2" w:rsidRPr="00606E7B">
              <w:rPr>
                <w:rFonts w:cstheme="minorHAnsi"/>
                <w:lang w:val="en-US" w:eastAsia="en-GB"/>
              </w:rPr>
              <w:t>made if necessary</w:t>
            </w:r>
          </w:p>
        </w:tc>
        <w:tc>
          <w:tcPr>
            <w:tcW w:w="2977" w:type="dxa"/>
          </w:tcPr>
          <w:p w14:paraId="552C92E5" w14:textId="77777777" w:rsidR="00A47AFA" w:rsidRPr="00606E7B" w:rsidRDefault="00F43FA2" w:rsidP="11C5CE7C">
            <w:pPr>
              <w:rPr>
                <w:lang w:val="en-US" w:eastAsia="en-GB"/>
              </w:rPr>
            </w:pPr>
            <w:r w:rsidRPr="11C5CE7C">
              <w:rPr>
                <w:lang w:val="en-US" w:eastAsia="en-GB"/>
              </w:rPr>
              <w:t xml:space="preserve">Min. </w:t>
            </w:r>
            <w:r w:rsidR="00925A10" w:rsidRPr="11C5CE7C">
              <w:rPr>
                <w:lang w:val="en-US" w:eastAsia="en-GB"/>
              </w:rPr>
              <w:t xml:space="preserve">5 </w:t>
            </w:r>
            <w:r w:rsidRPr="11C5CE7C">
              <w:rPr>
                <w:lang w:val="en-US" w:eastAsia="en-GB"/>
              </w:rPr>
              <w:t xml:space="preserve">working </w:t>
            </w:r>
            <w:proofErr w:type="spellStart"/>
            <w:r w:rsidR="00925A10" w:rsidRPr="11C5CE7C">
              <w:rPr>
                <w:lang w:val="en-US" w:eastAsia="en-GB"/>
              </w:rPr>
              <w:t>days notice</w:t>
            </w:r>
            <w:proofErr w:type="spellEnd"/>
            <w:r w:rsidR="00925A10" w:rsidRPr="11C5CE7C">
              <w:rPr>
                <w:lang w:val="en-US" w:eastAsia="en-GB"/>
              </w:rPr>
              <w:t xml:space="preserve"> for tickets, once</w:t>
            </w:r>
            <w:r w:rsidR="00A46185" w:rsidRPr="11C5CE7C">
              <w:rPr>
                <w:lang w:val="en-US" w:eastAsia="en-GB"/>
              </w:rPr>
              <w:t xml:space="preserve"> </w:t>
            </w:r>
            <w:r w:rsidR="00FF7CE1" w:rsidRPr="11C5CE7C">
              <w:rPr>
                <w:lang w:val="en-US" w:eastAsia="en-GB"/>
              </w:rPr>
              <w:t xml:space="preserve">final version </w:t>
            </w:r>
            <w:r w:rsidR="00925A10" w:rsidRPr="11C5CE7C">
              <w:rPr>
                <w:lang w:val="en-US" w:eastAsia="en-GB"/>
              </w:rPr>
              <w:t xml:space="preserve">financial planner has been </w:t>
            </w:r>
            <w:proofErr w:type="gramStart"/>
            <w:r w:rsidR="00925A10" w:rsidRPr="11C5CE7C">
              <w:rPr>
                <w:lang w:val="en-US" w:eastAsia="en-GB"/>
              </w:rPr>
              <w:t>approved</w:t>
            </w:r>
            <w:proofErr w:type="gramEnd"/>
          </w:p>
          <w:p w14:paraId="2A0C43F2" w14:textId="77777777" w:rsidR="00A47AFA" w:rsidRPr="00606E7B" w:rsidRDefault="3E4D831B" w:rsidP="11C5CE7C">
            <w:pPr>
              <w:rPr>
                <w:lang w:val="en-US" w:eastAsia="en-GB"/>
              </w:rPr>
            </w:pPr>
            <w:r w:rsidRPr="071B2896">
              <w:rPr>
                <w:lang w:val="en-US" w:eastAsia="en-GB"/>
              </w:rPr>
              <w:t xml:space="preserve">No external ticketing </w:t>
            </w:r>
          </w:p>
        </w:tc>
        <w:tc>
          <w:tcPr>
            <w:tcW w:w="2126" w:type="dxa"/>
          </w:tcPr>
          <w:p w14:paraId="3397574F" w14:textId="77777777" w:rsidR="00A47AFA" w:rsidRPr="00606E7B" w:rsidRDefault="006F32CA" w:rsidP="003B7CB7">
            <w:pPr>
              <w:rPr>
                <w:rFonts w:cstheme="minorHAnsi"/>
                <w:lang w:val="en-US" w:eastAsia="en-GB"/>
              </w:rPr>
            </w:pPr>
            <w:r w:rsidRPr="00606E7B">
              <w:rPr>
                <w:rFonts w:cstheme="minorHAnsi"/>
                <w:lang w:val="en-US" w:eastAsia="en-GB"/>
              </w:rPr>
              <w:t>Complete all financial trans</w:t>
            </w:r>
            <w:r w:rsidR="002027E6" w:rsidRPr="00606E7B">
              <w:rPr>
                <w:rFonts w:cstheme="minorHAnsi"/>
                <w:lang w:val="en-US" w:eastAsia="en-GB"/>
              </w:rPr>
              <w:t>actions at least 2 weeks before the event</w:t>
            </w:r>
          </w:p>
        </w:tc>
        <w:tc>
          <w:tcPr>
            <w:tcW w:w="2504" w:type="dxa"/>
          </w:tcPr>
          <w:p w14:paraId="4FFD349C" w14:textId="77777777" w:rsidR="00A47AFA" w:rsidRPr="00606E7B" w:rsidRDefault="00A47AFA" w:rsidP="003B7CB7">
            <w:pPr>
              <w:rPr>
                <w:rFonts w:cstheme="minorHAnsi"/>
                <w:lang w:val="en-US" w:eastAsia="en-GB"/>
              </w:rPr>
            </w:pPr>
          </w:p>
        </w:tc>
      </w:tr>
      <w:tr w:rsidR="00EA094F" w:rsidRPr="00606E7B" w14:paraId="4E030814" w14:textId="77777777" w:rsidTr="071B2896">
        <w:trPr>
          <w:trHeight w:val="680"/>
        </w:trPr>
        <w:tc>
          <w:tcPr>
            <w:tcW w:w="2405" w:type="dxa"/>
          </w:tcPr>
          <w:p w14:paraId="62452BAE" w14:textId="77777777" w:rsidR="00EA094F" w:rsidRPr="00606E7B" w:rsidRDefault="00EA094F" w:rsidP="00EA094F">
            <w:pPr>
              <w:rPr>
                <w:rFonts w:cstheme="minorHAnsi"/>
                <w:lang w:val="en-US" w:eastAsia="en-GB"/>
              </w:rPr>
            </w:pPr>
            <w:r w:rsidRPr="00606E7B">
              <w:rPr>
                <w:rFonts w:cstheme="minorHAnsi"/>
                <w:lang w:val="en-US" w:eastAsia="en-GB"/>
              </w:rPr>
              <w:t>Ball Term 2</w:t>
            </w:r>
          </w:p>
        </w:tc>
        <w:tc>
          <w:tcPr>
            <w:tcW w:w="4536" w:type="dxa"/>
          </w:tcPr>
          <w:p w14:paraId="12A9A741" w14:textId="77777777" w:rsidR="00EA094F" w:rsidRPr="00606E7B" w:rsidRDefault="00EA094F" w:rsidP="00EA094F">
            <w:pPr>
              <w:rPr>
                <w:rFonts w:cstheme="minorHAnsi"/>
                <w:lang w:val="en-US" w:eastAsia="en-GB"/>
              </w:rPr>
            </w:pPr>
            <w:r w:rsidRPr="00606E7B">
              <w:rPr>
                <w:rFonts w:cstheme="minorHAnsi"/>
                <w:lang w:val="en-US" w:eastAsia="en-GB"/>
              </w:rPr>
              <w:t>Term 1 week 8 - Allow time for amendments to financial planner to be made if necessary</w:t>
            </w:r>
          </w:p>
        </w:tc>
        <w:tc>
          <w:tcPr>
            <w:tcW w:w="2977" w:type="dxa"/>
          </w:tcPr>
          <w:p w14:paraId="11821174" w14:textId="77777777" w:rsidR="00EA094F" w:rsidRPr="00606E7B" w:rsidRDefault="00EA094F" w:rsidP="11C5CE7C">
            <w:pPr>
              <w:rPr>
                <w:lang w:val="en-US" w:eastAsia="en-GB"/>
              </w:rPr>
            </w:pPr>
            <w:r w:rsidRPr="11C5CE7C">
              <w:rPr>
                <w:lang w:val="en-US" w:eastAsia="en-GB"/>
              </w:rPr>
              <w:t xml:space="preserve">Min. 5 working </w:t>
            </w:r>
            <w:proofErr w:type="spellStart"/>
            <w:r w:rsidRPr="11C5CE7C">
              <w:rPr>
                <w:lang w:val="en-US" w:eastAsia="en-GB"/>
              </w:rPr>
              <w:t>days notice</w:t>
            </w:r>
            <w:proofErr w:type="spellEnd"/>
            <w:r w:rsidRPr="11C5CE7C">
              <w:rPr>
                <w:lang w:val="en-US" w:eastAsia="en-GB"/>
              </w:rPr>
              <w:t xml:space="preserve"> for tickets, once final version financial planner has been </w:t>
            </w:r>
            <w:proofErr w:type="gramStart"/>
            <w:r w:rsidRPr="11C5CE7C">
              <w:rPr>
                <w:lang w:val="en-US" w:eastAsia="en-GB"/>
              </w:rPr>
              <w:t>approved</w:t>
            </w:r>
            <w:proofErr w:type="gramEnd"/>
          </w:p>
          <w:p w14:paraId="45E44264" w14:textId="77777777" w:rsidR="00EA094F" w:rsidRPr="00606E7B" w:rsidRDefault="2FE9A787" w:rsidP="11C5CE7C">
            <w:pPr>
              <w:rPr>
                <w:lang w:val="en-US" w:eastAsia="en-GB"/>
              </w:rPr>
            </w:pPr>
            <w:r w:rsidRPr="071B2896">
              <w:rPr>
                <w:lang w:val="en-US" w:eastAsia="en-GB"/>
              </w:rPr>
              <w:t>No external ticketin</w:t>
            </w:r>
            <w:r w:rsidR="65D0D83E" w:rsidRPr="071B2896">
              <w:rPr>
                <w:lang w:val="en-US" w:eastAsia="en-GB"/>
              </w:rPr>
              <w:t>g</w:t>
            </w:r>
          </w:p>
        </w:tc>
        <w:tc>
          <w:tcPr>
            <w:tcW w:w="2126" w:type="dxa"/>
          </w:tcPr>
          <w:p w14:paraId="60D3D975" w14:textId="77777777" w:rsidR="00EA094F" w:rsidRPr="00606E7B" w:rsidRDefault="00EA094F" w:rsidP="00EA094F">
            <w:pPr>
              <w:rPr>
                <w:rFonts w:cstheme="minorHAnsi"/>
                <w:lang w:val="en-US" w:eastAsia="en-GB"/>
              </w:rPr>
            </w:pPr>
            <w:r w:rsidRPr="00606E7B">
              <w:rPr>
                <w:rFonts w:cstheme="minorHAnsi"/>
                <w:lang w:val="en-US" w:eastAsia="en-GB"/>
              </w:rPr>
              <w:t>Complete all financial transactions at least 2 weeks before the event</w:t>
            </w:r>
          </w:p>
        </w:tc>
        <w:tc>
          <w:tcPr>
            <w:tcW w:w="2504" w:type="dxa"/>
          </w:tcPr>
          <w:p w14:paraId="3A4A4342" w14:textId="77777777" w:rsidR="00EA094F" w:rsidRPr="00606E7B" w:rsidRDefault="00EA094F" w:rsidP="00EA094F">
            <w:pPr>
              <w:rPr>
                <w:rFonts w:cstheme="minorHAnsi"/>
                <w:lang w:val="en-US" w:eastAsia="en-GB"/>
              </w:rPr>
            </w:pPr>
          </w:p>
        </w:tc>
      </w:tr>
      <w:tr w:rsidR="00EA094F" w:rsidRPr="00606E7B" w14:paraId="3CB48CB3" w14:textId="77777777" w:rsidTr="071B2896">
        <w:trPr>
          <w:trHeight w:val="680"/>
        </w:trPr>
        <w:tc>
          <w:tcPr>
            <w:tcW w:w="2405" w:type="dxa"/>
          </w:tcPr>
          <w:p w14:paraId="6559BD95" w14:textId="77777777" w:rsidR="00EA094F" w:rsidRPr="00606E7B" w:rsidRDefault="00EA094F" w:rsidP="00EA094F">
            <w:pPr>
              <w:rPr>
                <w:rFonts w:cstheme="minorHAnsi"/>
                <w:lang w:val="en-US" w:eastAsia="en-GB"/>
              </w:rPr>
            </w:pPr>
            <w:r w:rsidRPr="00606E7B">
              <w:rPr>
                <w:rFonts w:cstheme="minorHAnsi"/>
                <w:lang w:val="en-US" w:eastAsia="en-GB"/>
              </w:rPr>
              <w:t>Ball Term 3</w:t>
            </w:r>
          </w:p>
        </w:tc>
        <w:tc>
          <w:tcPr>
            <w:tcW w:w="4536" w:type="dxa"/>
          </w:tcPr>
          <w:p w14:paraId="3ECAE08F" w14:textId="77777777" w:rsidR="00EA094F" w:rsidRPr="00606E7B" w:rsidRDefault="00EA094F" w:rsidP="00EA094F">
            <w:pPr>
              <w:rPr>
                <w:rFonts w:cstheme="minorHAnsi"/>
                <w:lang w:val="en-US" w:eastAsia="en-GB"/>
              </w:rPr>
            </w:pPr>
            <w:r w:rsidRPr="00606E7B">
              <w:rPr>
                <w:rFonts w:cstheme="minorHAnsi"/>
                <w:lang w:val="en-US" w:eastAsia="en-GB"/>
              </w:rPr>
              <w:t>Term 2 week 8 - Allow time for amendments to financial planner to be made if necessary</w:t>
            </w:r>
          </w:p>
        </w:tc>
        <w:tc>
          <w:tcPr>
            <w:tcW w:w="2977" w:type="dxa"/>
          </w:tcPr>
          <w:p w14:paraId="0815A937" w14:textId="77777777" w:rsidR="00EA094F" w:rsidRPr="00606E7B" w:rsidRDefault="00EA094F" w:rsidP="11C5CE7C">
            <w:pPr>
              <w:rPr>
                <w:lang w:val="en-US" w:eastAsia="en-GB"/>
              </w:rPr>
            </w:pPr>
            <w:r w:rsidRPr="11C5CE7C">
              <w:rPr>
                <w:lang w:val="en-US" w:eastAsia="en-GB"/>
              </w:rPr>
              <w:t xml:space="preserve">Min. 5 working </w:t>
            </w:r>
            <w:proofErr w:type="spellStart"/>
            <w:r w:rsidRPr="11C5CE7C">
              <w:rPr>
                <w:lang w:val="en-US" w:eastAsia="en-GB"/>
              </w:rPr>
              <w:t>days notice</w:t>
            </w:r>
            <w:proofErr w:type="spellEnd"/>
            <w:r w:rsidRPr="11C5CE7C">
              <w:rPr>
                <w:lang w:val="en-US" w:eastAsia="en-GB"/>
              </w:rPr>
              <w:t xml:space="preserve"> for tickets, once final version financial planner has been </w:t>
            </w:r>
            <w:proofErr w:type="gramStart"/>
            <w:r w:rsidRPr="11C5CE7C">
              <w:rPr>
                <w:lang w:val="en-US" w:eastAsia="en-GB"/>
              </w:rPr>
              <w:t>approved</w:t>
            </w:r>
            <w:proofErr w:type="gramEnd"/>
          </w:p>
          <w:p w14:paraId="42095F99" w14:textId="77777777" w:rsidR="00EA094F" w:rsidRPr="00606E7B" w:rsidRDefault="194B9FF0" w:rsidP="11C5CE7C">
            <w:pPr>
              <w:rPr>
                <w:lang w:val="en-US" w:eastAsia="en-GB"/>
              </w:rPr>
            </w:pPr>
            <w:r w:rsidRPr="071B2896">
              <w:rPr>
                <w:lang w:val="en-US" w:eastAsia="en-GB"/>
              </w:rPr>
              <w:t xml:space="preserve">No external ticketing </w:t>
            </w:r>
          </w:p>
        </w:tc>
        <w:tc>
          <w:tcPr>
            <w:tcW w:w="2126" w:type="dxa"/>
          </w:tcPr>
          <w:p w14:paraId="7CA54865" w14:textId="77777777" w:rsidR="00EA094F" w:rsidRPr="00606E7B" w:rsidRDefault="00EA094F" w:rsidP="00EA094F">
            <w:pPr>
              <w:rPr>
                <w:rFonts w:cstheme="minorHAnsi"/>
                <w:lang w:val="en-US" w:eastAsia="en-GB"/>
              </w:rPr>
            </w:pPr>
            <w:r w:rsidRPr="00606E7B">
              <w:rPr>
                <w:rFonts w:cstheme="minorHAnsi"/>
                <w:lang w:val="en-US" w:eastAsia="en-GB"/>
              </w:rPr>
              <w:t>Complete all financial transactions at least 2 weeks before the event</w:t>
            </w:r>
          </w:p>
        </w:tc>
        <w:tc>
          <w:tcPr>
            <w:tcW w:w="2504" w:type="dxa"/>
          </w:tcPr>
          <w:p w14:paraId="6BD74665" w14:textId="77777777" w:rsidR="00EA094F" w:rsidRPr="00606E7B" w:rsidRDefault="00EA094F" w:rsidP="00EA094F">
            <w:pPr>
              <w:rPr>
                <w:rFonts w:cstheme="minorHAnsi"/>
                <w:lang w:val="en-US" w:eastAsia="en-GB"/>
              </w:rPr>
            </w:pPr>
          </w:p>
        </w:tc>
      </w:tr>
      <w:tr w:rsidR="00EA094F" w:rsidRPr="00606E7B" w14:paraId="266F0A0B" w14:textId="77777777" w:rsidTr="071B2896">
        <w:trPr>
          <w:trHeight w:val="680"/>
        </w:trPr>
        <w:tc>
          <w:tcPr>
            <w:tcW w:w="2405" w:type="dxa"/>
          </w:tcPr>
          <w:p w14:paraId="75867A2D" w14:textId="77777777" w:rsidR="00EA094F" w:rsidRPr="00606E7B" w:rsidRDefault="00EA094F" w:rsidP="00EA094F">
            <w:pPr>
              <w:rPr>
                <w:rFonts w:cstheme="minorHAnsi"/>
                <w:lang w:val="en-US" w:eastAsia="en-GB"/>
              </w:rPr>
            </w:pPr>
            <w:r w:rsidRPr="00606E7B">
              <w:rPr>
                <w:rFonts w:cstheme="minorHAnsi"/>
                <w:lang w:val="en-US" w:eastAsia="en-GB"/>
              </w:rPr>
              <w:t>General event Term 1</w:t>
            </w:r>
          </w:p>
        </w:tc>
        <w:tc>
          <w:tcPr>
            <w:tcW w:w="4536" w:type="dxa"/>
          </w:tcPr>
          <w:p w14:paraId="430A17AB" w14:textId="77777777" w:rsidR="00EA094F" w:rsidRPr="00606E7B" w:rsidRDefault="00EA094F" w:rsidP="00EA094F">
            <w:pPr>
              <w:rPr>
                <w:rFonts w:cstheme="minorHAnsi"/>
                <w:lang w:val="en-US" w:eastAsia="en-GB"/>
              </w:rPr>
            </w:pPr>
            <w:r w:rsidRPr="00606E7B">
              <w:rPr>
                <w:rFonts w:cstheme="minorHAnsi"/>
                <w:lang w:val="en-US" w:eastAsia="en-GB"/>
              </w:rPr>
              <w:t>Minimum of 2 weeks prior to event - Allow time for amendments to financial planner to be made if necessary</w:t>
            </w:r>
          </w:p>
        </w:tc>
        <w:tc>
          <w:tcPr>
            <w:tcW w:w="2977" w:type="dxa"/>
          </w:tcPr>
          <w:p w14:paraId="753AD6C1" w14:textId="77777777" w:rsidR="00EA094F" w:rsidRPr="00606E7B" w:rsidRDefault="00EA094F" w:rsidP="11C5CE7C">
            <w:pPr>
              <w:rPr>
                <w:lang w:val="en-US" w:eastAsia="en-GB"/>
              </w:rPr>
            </w:pPr>
            <w:r w:rsidRPr="11C5CE7C">
              <w:rPr>
                <w:lang w:val="en-US" w:eastAsia="en-GB"/>
              </w:rPr>
              <w:t xml:space="preserve">Min. 5 working </w:t>
            </w:r>
            <w:proofErr w:type="spellStart"/>
            <w:r w:rsidRPr="11C5CE7C">
              <w:rPr>
                <w:lang w:val="en-US" w:eastAsia="en-GB"/>
              </w:rPr>
              <w:t>days notice</w:t>
            </w:r>
            <w:proofErr w:type="spellEnd"/>
            <w:r w:rsidRPr="11C5CE7C">
              <w:rPr>
                <w:lang w:val="en-US" w:eastAsia="en-GB"/>
              </w:rPr>
              <w:t xml:space="preserve"> for tickets, once final version financial planner has been </w:t>
            </w:r>
            <w:proofErr w:type="gramStart"/>
            <w:r w:rsidRPr="11C5CE7C">
              <w:rPr>
                <w:lang w:val="en-US" w:eastAsia="en-GB"/>
              </w:rPr>
              <w:t>approved</w:t>
            </w:r>
            <w:proofErr w:type="gramEnd"/>
          </w:p>
          <w:p w14:paraId="6D4DAFEF" w14:textId="77777777" w:rsidR="00EA094F" w:rsidRPr="00606E7B" w:rsidRDefault="177A51FB" w:rsidP="11C5CE7C">
            <w:pPr>
              <w:rPr>
                <w:lang w:val="en-US" w:eastAsia="en-GB"/>
              </w:rPr>
            </w:pPr>
            <w:r w:rsidRPr="071B2896">
              <w:rPr>
                <w:lang w:val="en-US" w:eastAsia="en-GB"/>
              </w:rPr>
              <w:t xml:space="preserve">No external ticketing </w:t>
            </w:r>
          </w:p>
        </w:tc>
        <w:tc>
          <w:tcPr>
            <w:tcW w:w="2126" w:type="dxa"/>
          </w:tcPr>
          <w:p w14:paraId="58634D8C" w14:textId="77777777" w:rsidR="00EA094F" w:rsidRPr="00606E7B" w:rsidRDefault="00EA094F" w:rsidP="00EA094F">
            <w:pPr>
              <w:rPr>
                <w:rFonts w:cstheme="minorHAnsi"/>
                <w:lang w:val="en-US" w:eastAsia="en-GB"/>
              </w:rPr>
            </w:pPr>
            <w:r w:rsidRPr="00606E7B">
              <w:rPr>
                <w:rFonts w:cstheme="minorHAnsi"/>
                <w:lang w:val="en-US" w:eastAsia="en-GB"/>
              </w:rPr>
              <w:t>Please be aware online MRF’s can take a week to be processed</w:t>
            </w:r>
          </w:p>
        </w:tc>
        <w:tc>
          <w:tcPr>
            <w:tcW w:w="2504" w:type="dxa"/>
          </w:tcPr>
          <w:p w14:paraId="74A2D916" w14:textId="77777777" w:rsidR="00EA094F" w:rsidRPr="00606E7B" w:rsidRDefault="00EA094F" w:rsidP="00EA094F">
            <w:pPr>
              <w:rPr>
                <w:rFonts w:cstheme="minorHAnsi"/>
                <w:lang w:val="en-US" w:eastAsia="en-GB"/>
              </w:rPr>
            </w:pPr>
          </w:p>
        </w:tc>
      </w:tr>
      <w:tr w:rsidR="00EA094F" w:rsidRPr="00606E7B" w14:paraId="438A1BBA" w14:textId="77777777" w:rsidTr="071B2896">
        <w:trPr>
          <w:trHeight w:val="680"/>
        </w:trPr>
        <w:tc>
          <w:tcPr>
            <w:tcW w:w="2405" w:type="dxa"/>
          </w:tcPr>
          <w:p w14:paraId="0CE114F3" w14:textId="77777777" w:rsidR="00EA094F" w:rsidRPr="00606E7B" w:rsidRDefault="00EA094F" w:rsidP="00EA094F">
            <w:pPr>
              <w:rPr>
                <w:rFonts w:cstheme="minorHAnsi"/>
                <w:lang w:val="en-US" w:eastAsia="en-GB"/>
              </w:rPr>
            </w:pPr>
            <w:r w:rsidRPr="00606E7B">
              <w:rPr>
                <w:rFonts w:cstheme="minorHAnsi"/>
                <w:lang w:val="en-US" w:eastAsia="en-GB"/>
              </w:rPr>
              <w:lastRenderedPageBreak/>
              <w:t>General event Term 2</w:t>
            </w:r>
          </w:p>
        </w:tc>
        <w:tc>
          <w:tcPr>
            <w:tcW w:w="4536" w:type="dxa"/>
          </w:tcPr>
          <w:p w14:paraId="31ED76A9" w14:textId="77777777" w:rsidR="00EA094F" w:rsidRPr="00606E7B" w:rsidRDefault="00EA094F" w:rsidP="00EA094F">
            <w:pPr>
              <w:rPr>
                <w:rFonts w:cstheme="minorHAnsi"/>
                <w:lang w:val="en-US" w:eastAsia="en-GB"/>
              </w:rPr>
            </w:pPr>
            <w:r w:rsidRPr="00606E7B">
              <w:rPr>
                <w:rFonts w:cstheme="minorHAnsi"/>
                <w:lang w:val="en-US" w:eastAsia="en-GB"/>
              </w:rPr>
              <w:t>Minimum of 2 weeks prior to event - Allow time for amendments to financial planner to be made if necessary</w:t>
            </w:r>
          </w:p>
        </w:tc>
        <w:tc>
          <w:tcPr>
            <w:tcW w:w="2977" w:type="dxa"/>
          </w:tcPr>
          <w:p w14:paraId="7DEDF6B3" w14:textId="77777777" w:rsidR="00EA094F" w:rsidRPr="00606E7B" w:rsidRDefault="00EA094F" w:rsidP="11C5CE7C">
            <w:pPr>
              <w:rPr>
                <w:lang w:val="en-US" w:eastAsia="en-GB"/>
              </w:rPr>
            </w:pPr>
            <w:r w:rsidRPr="11C5CE7C">
              <w:rPr>
                <w:lang w:val="en-US" w:eastAsia="en-GB"/>
              </w:rPr>
              <w:t xml:space="preserve">Min. 5 working </w:t>
            </w:r>
            <w:proofErr w:type="spellStart"/>
            <w:r w:rsidRPr="11C5CE7C">
              <w:rPr>
                <w:lang w:val="en-US" w:eastAsia="en-GB"/>
              </w:rPr>
              <w:t>days notice</w:t>
            </w:r>
            <w:proofErr w:type="spellEnd"/>
            <w:r w:rsidRPr="11C5CE7C">
              <w:rPr>
                <w:lang w:val="en-US" w:eastAsia="en-GB"/>
              </w:rPr>
              <w:t xml:space="preserve"> for tickets, once final version financial planner has been </w:t>
            </w:r>
            <w:proofErr w:type="gramStart"/>
            <w:r w:rsidRPr="11C5CE7C">
              <w:rPr>
                <w:lang w:val="en-US" w:eastAsia="en-GB"/>
              </w:rPr>
              <w:t>approved</w:t>
            </w:r>
            <w:proofErr w:type="gramEnd"/>
          </w:p>
          <w:p w14:paraId="2D1E31E8" w14:textId="77777777" w:rsidR="00EA094F" w:rsidRPr="00606E7B" w:rsidRDefault="1D9FF5B4" w:rsidP="11C5CE7C">
            <w:pPr>
              <w:rPr>
                <w:lang w:val="en-US" w:eastAsia="en-GB"/>
              </w:rPr>
            </w:pPr>
            <w:r w:rsidRPr="071B2896">
              <w:rPr>
                <w:lang w:val="en-US" w:eastAsia="en-GB"/>
              </w:rPr>
              <w:t>No external ticketing</w:t>
            </w:r>
          </w:p>
        </w:tc>
        <w:tc>
          <w:tcPr>
            <w:tcW w:w="2126" w:type="dxa"/>
          </w:tcPr>
          <w:p w14:paraId="7A6D54F0" w14:textId="77777777" w:rsidR="00EA094F" w:rsidRPr="00606E7B" w:rsidRDefault="00EA094F" w:rsidP="00EA094F">
            <w:pPr>
              <w:rPr>
                <w:rFonts w:cstheme="minorHAnsi"/>
                <w:lang w:val="en-US" w:eastAsia="en-GB"/>
              </w:rPr>
            </w:pPr>
            <w:r w:rsidRPr="00606E7B">
              <w:rPr>
                <w:rFonts w:cstheme="minorHAnsi"/>
                <w:lang w:val="en-US" w:eastAsia="en-GB"/>
              </w:rPr>
              <w:t>Please be aware online MRF’s can take a week to be processed</w:t>
            </w:r>
          </w:p>
        </w:tc>
        <w:tc>
          <w:tcPr>
            <w:tcW w:w="2504" w:type="dxa"/>
          </w:tcPr>
          <w:p w14:paraId="4F607C37" w14:textId="77777777" w:rsidR="00EA094F" w:rsidRPr="00606E7B" w:rsidRDefault="00EA094F" w:rsidP="00EA094F">
            <w:pPr>
              <w:rPr>
                <w:rFonts w:cstheme="minorHAnsi"/>
                <w:lang w:val="en-US" w:eastAsia="en-GB"/>
              </w:rPr>
            </w:pPr>
          </w:p>
        </w:tc>
      </w:tr>
      <w:tr w:rsidR="00EA094F" w:rsidRPr="00606E7B" w14:paraId="24E8A8C3" w14:textId="77777777" w:rsidTr="071B2896">
        <w:trPr>
          <w:trHeight w:val="680"/>
        </w:trPr>
        <w:tc>
          <w:tcPr>
            <w:tcW w:w="2405" w:type="dxa"/>
          </w:tcPr>
          <w:p w14:paraId="24568EEE" w14:textId="77777777" w:rsidR="00EA094F" w:rsidRPr="00606E7B" w:rsidRDefault="00EA094F" w:rsidP="00EA094F">
            <w:pPr>
              <w:rPr>
                <w:rFonts w:cstheme="minorHAnsi"/>
                <w:lang w:val="en-US" w:eastAsia="en-GB"/>
              </w:rPr>
            </w:pPr>
            <w:r w:rsidRPr="00606E7B">
              <w:rPr>
                <w:rFonts w:cstheme="minorHAnsi"/>
                <w:lang w:val="en-US" w:eastAsia="en-GB"/>
              </w:rPr>
              <w:t xml:space="preserve">General event Term 3 </w:t>
            </w:r>
          </w:p>
        </w:tc>
        <w:tc>
          <w:tcPr>
            <w:tcW w:w="4536" w:type="dxa"/>
          </w:tcPr>
          <w:p w14:paraId="27B60A91" w14:textId="77777777" w:rsidR="00EA094F" w:rsidRPr="00606E7B" w:rsidRDefault="00EA094F" w:rsidP="00EA094F">
            <w:pPr>
              <w:rPr>
                <w:rFonts w:cstheme="minorHAnsi"/>
                <w:lang w:val="en-US" w:eastAsia="en-GB"/>
              </w:rPr>
            </w:pPr>
            <w:r w:rsidRPr="00606E7B">
              <w:rPr>
                <w:rFonts w:cstheme="minorHAnsi"/>
                <w:lang w:val="en-US" w:eastAsia="en-GB"/>
              </w:rPr>
              <w:t xml:space="preserve">Minimum of 2 weeks prior to event </w:t>
            </w:r>
          </w:p>
          <w:p w14:paraId="0DC028CE" w14:textId="77777777" w:rsidR="00EA094F" w:rsidRPr="00606E7B" w:rsidRDefault="00EA094F" w:rsidP="00EA094F">
            <w:pPr>
              <w:rPr>
                <w:rFonts w:cstheme="minorHAnsi"/>
                <w:lang w:val="en-US" w:eastAsia="en-GB"/>
              </w:rPr>
            </w:pPr>
          </w:p>
          <w:p w14:paraId="1FEA2F4B" w14:textId="77777777" w:rsidR="00EA094F" w:rsidRPr="00606E7B" w:rsidRDefault="00EA094F" w:rsidP="00EA094F">
            <w:pPr>
              <w:rPr>
                <w:rFonts w:cstheme="minorHAnsi"/>
                <w:lang w:val="en-US" w:eastAsia="en-GB"/>
              </w:rPr>
            </w:pPr>
            <w:r w:rsidRPr="00606E7B">
              <w:rPr>
                <w:rFonts w:cstheme="minorHAnsi"/>
                <w:lang w:val="en-US" w:eastAsia="en-GB"/>
              </w:rPr>
              <w:t>Allow time for amendments to financial planner to be made if necessary</w:t>
            </w:r>
          </w:p>
        </w:tc>
        <w:tc>
          <w:tcPr>
            <w:tcW w:w="2977" w:type="dxa"/>
          </w:tcPr>
          <w:p w14:paraId="76251C85" w14:textId="77777777" w:rsidR="00EA094F" w:rsidRPr="00606E7B" w:rsidRDefault="00EA094F" w:rsidP="11C5CE7C">
            <w:pPr>
              <w:rPr>
                <w:lang w:val="en-US" w:eastAsia="en-GB"/>
              </w:rPr>
            </w:pPr>
            <w:r w:rsidRPr="11C5CE7C">
              <w:rPr>
                <w:lang w:val="en-US" w:eastAsia="en-GB"/>
              </w:rPr>
              <w:t xml:space="preserve">Min. 5 working </w:t>
            </w:r>
            <w:proofErr w:type="spellStart"/>
            <w:r w:rsidRPr="11C5CE7C">
              <w:rPr>
                <w:lang w:val="en-US" w:eastAsia="en-GB"/>
              </w:rPr>
              <w:t>days notice</w:t>
            </w:r>
            <w:proofErr w:type="spellEnd"/>
            <w:r w:rsidRPr="11C5CE7C">
              <w:rPr>
                <w:lang w:val="en-US" w:eastAsia="en-GB"/>
              </w:rPr>
              <w:t xml:space="preserve"> for tickets, once final version financial planner has been </w:t>
            </w:r>
            <w:proofErr w:type="gramStart"/>
            <w:r w:rsidRPr="11C5CE7C">
              <w:rPr>
                <w:lang w:val="en-US" w:eastAsia="en-GB"/>
              </w:rPr>
              <w:t>approved</w:t>
            </w:r>
            <w:proofErr w:type="gramEnd"/>
          </w:p>
          <w:p w14:paraId="08C41713" w14:textId="77777777" w:rsidR="00EA094F" w:rsidRPr="00606E7B" w:rsidRDefault="726C887E" w:rsidP="11C5CE7C">
            <w:pPr>
              <w:rPr>
                <w:lang w:val="en-US" w:eastAsia="en-GB"/>
              </w:rPr>
            </w:pPr>
            <w:r w:rsidRPr="071B2896">
              <w:rPr>
                <w:lang w:val="en-US" w:eastAsia="en-GB"/>
              </w:rPr>
              <w:t xml:space="preserve">No external ticketing </w:t>
            </w:r>
          </w:p>
        </w:tc>
        <w:tc>
          <w:tcPr>
            <w:tcW w:w="2126" w:type="dxa"/>
          </w:tcPr>
          <w:p w14:paraId="65B5F803" w14:textId="77777777" w:rsidR="00EA094F" w:rsidRPr="00606E7B" w:rsidRDefault="00EA094F" w:rsidP="00EA094F">
            <w:pPr>
              <w:rPr>
                <w:rFonts w:cstheme="minorHAnsi"/>
                <w:lang w:val="en-US" w:eastAsia="en-GB"/>
              </w:rPr>
            </w:pPr>
            <w:r w:rsidRPr="00606E7B">
              <w:rPr>
                <w:rFonts w:cstheme="minorHAnsi"/>
                <w:lang w:val="en-US" w:eastAsia="en-GB"/>
              </w:rPr>
              <w:t>Please be aware online MRF’s can take a week to be processed</w:t>
            </w:r>
          </w:p>
        </w:tc>
        <w:tc>
          <w:tcPr>
            <w:tcW w:w="2504" w:type="dxa"/>
          </w:tcPr>
          <w:p w14:paraId="10F86934" w14:textId="77777777" w:rsidR="00EA094F" w:rsidRPr="00606E7B" w:rsidRDefault="00EA094F" w:rsidP="00EA094F">
            <w:pPr>
              <w:rPr>
                <w:rFonts w:cstheme="minorHAnsi"/>
                <w:lang w:val="en-US" w:eastAsia="en-GB"/>
              </w:rPr>
            </w:pPr>
          </w:p>
        </w:tc>
      </w:tr>
      <w:tr w:rsidR="00EA094F" w:rsidRPr="00606E7B" w14:paraId="64116BCD" w14:textId="77777777" w:rsidTr="071B2896">
        <w:trPr>
          <w:trHeight w:val="680"/>
        </w:trPr>
        <w:tc>
          <w:tcPr>
            <w:tcW w:w="2405" w:type="dxa"/>
          </w:tcPr>
          <w:p w14:paraId="0C9F1583" w14:textId="77777777" w:rsidR="00EA094F" w:rsidRPr="00606E7B" w:rsidRDefault="00EA094F" w:rsidP="00EA094F">
            <w:pPr>
              <w:rPr>
                <w:rFonts w:cstheme="minorHAnsi"/>
                <w:lang w:val="en-US" w:eastAsia="en-GB"/>
              </w:rPr>
            </w:pPr>
            <w:r w:rsidRPr="00606E7B">
              <w:rPr>
                <w:rFonts w:cstheme="minorHAnsi"/>
                <w:lang w:val="en-US" w:eastAsia="en-GB"/>
              </w:rPr>
              <w:t>Domestic Trip Term 1</w:t>
            </w:r>
          </w:p>
        </w:tc>
        <w:tc>
          <w:tcPr>
            <w:tcW w:w="4536" w:type="dxa"/>
          </w:tcPr>
          <w:p w14:paraId="4E08FFCE" w14:textId="77777777" w:rsidR="00EA094F" w:rsidRPr="00606E7B" w:rsidRDefault="00EA094F" w:rsidP="00EA094F">
            <w:pPr>
              <w:rPr>
                <w:rFonts w:cstheme="minorHAnsi"/>
                <w:lang w:val="en-US" w:eastAsia="en-GB"/>
              </w:rPr>
            </w:pPr>
            <w:r w:rsidRPr="00606E7B">
              <w:rPr>
                <w:rFonts w:cstheme="minorHAnsi"/>
                <w:lang w:val="en-US" w:eastAsia="en-GB"/>
              </w:rPr>
              <w:t xml:space="preserve">4 weeks prior (take holidays into account to allow packs to be processed) </w:t>
            </w:r>
          </w:p>
          <w:p w14:paraId="4A4A6B09" w14:textId="77777777" w:rsidR="00EA094F" w:rsidRPr="00606E7B" w:rsidRDefault="00EA094F" w:rsidP="00EA094F">
            <w:pPr>
              <w:rPr>
                <w:rFonts w:cstheme="minorHAnsi"/>
                <w:lang w:val="en-US" w:eastAsia="en-GB"/>
              </w:rPr>
            </w:pPr>
          </w:p>
          <w:p w14:paraId="23F91302" w14:textId="77777777" w:rsidR="00EA094F" w:rsidRPr="00606E7B" w:rsidRDefault="00EA094F" w:rsidP="00EA094F">
            <w:pPr>
              <w:rPr>
                <w:rFonts w:cstheme="minorHAnsi"/>
                <w:lang w:val="en-US" w:eastAsia="en-GB"/>
              </w:rPr>
            </w:pPr>
            <w:r w:rsidRPr="00606E7B">
              <w:rPr>
                <w:rFonts w:cstheme="minorHAnsi"/>
                <w:lang w:val="en-US" w:eastAsia="en-GB"/>
              </w:rPr>
              <w:t>Allow time for amendments to financial planner to be made if necessary</w:t>
            </w:r>
          </w:p>
        </w:tc>
        <w:tc>
          <w:tcPr>
            <w:tcW w:w="2977" w:type="dxa"/>
          </w:tcPr>
          <w:p w14:paraId="255B0C4B" w14:textId="77777777" w:rsidR="00EA094F" w:rsidRPr="00606E7B" w:rsidRDefault="00EA094F" w:rsidP="11C5CE7C">
            <w:pPr>
              <w:rPr>
                <w:lang w:val="en-US" w:eastAsia="en-GB"/>
              </w:rPr>
            </w:pPr>
            <w:r w:rsidRPr="11C5CE7C">
              <w:rPr>
                <w:lang w:val="en-US" w:eastAsia="en-GB"/>
              </w:rPr>
              <w:t xml:space="preserve">Min. 5 working </w:t>
            </w:r>
            <w:proofErr w:type="spellStart"/>
            <w:r w:rsidRPr="11C5CE7C">
              <w:rPr>
                <w:lang w:val="en-US" w:eastAsia="en-GB"/>
              </w:rPr>
              <w:t>days notice</w:t>
            </w:r>
            <w:proofErr w:type="spellEnd"/>
            <w:r w:rsidRPr="11C5CE7C">
              <w:rPr>
                <w:lang w:val="en-US" w:eastAsia="en-GB"/>
              </w:rPr>
              <w:t xml:space="preserve"> for tickets, once final version financial planner has been </w:t>
            </w:r>
            <w:proofErr w:type="gramStart"/>
            <w:r w:rsidRPr="11C5CE7C">
              <w:rPr>
                <w:lang w:val="en-US" w:eastAsia="en-GB"/>
              </w:rPr>
              <w:t>approved</w:t>
            </w:r>
            <w:proofErr w:type="gramEnd"/>
          </w:p>
          <w:p w14:paraId="30F3678C" w14:textId="77777777" w:rsidR="00EA094F" w:rsidRPr="00606E7B" w:rsidRDefault="419ED258" w:rsidP="11C5CE7C">
            <w:pPr>
              <w:rPr>
                <w:lang w:val="en-US" w:eastAsia="en-GB"/>
              </w:rPr>
            </w:pPr>
            <w:r w:rsidRPr="071B2896">
              <w:rPr>
                <w:lang w:val="en-US" w:eastAsia="en-GB"/>
              </w:rPr>
              <w:t xml:space="preserve">No external ticketing </w:t>
            </w:r>
          </w:p>
        </w:tc>
        <w:tc>
          <w:tcPr>
            <w:tcW w:w="2126" w:type="dxa"/>
          </w:tcPr>
          <w:p w14:paraId="04D83896" w14:textId="77777777" w:rsidR="00EA094F" w:rsidRPr="00606E7B" w:rsidRDefault="00EA094F" w:rsidP="00EA094F">
            <w:pPr>
              <w:rPr>
                <w:rFonts w:cstheme="minorHAnsi"/>
                <w:lang w:val="en-US" w:eastAsia="en-GB"/>
              </w:rPr>
            </w:pPr>
            <w:r w:rsidRPr="00606E7B">
              <w:rPr>
                <w:rFonts w:cstheme="minorHAnsi"/>
                <w:lang w:val="en-US" w:eastAsia="en-GB"/>
              </w:rPr>
              <w:t>Complete all financial transactions at least 2 weeks before the event</w:t>
            </w:r>
          </w:p>
        </w:tc>
        <w:tc>
          <w:tcPr>
            <w:tcW w:w="2504" w:type="dxa"/>
          </w:tcPr>
          <w:p w14:paraId="75FF73FB" w14:textId="77777777" w:rsidR="00EA094F" w:rsidRPr="00606E7B" w:rsidRDefault="00EA094F" w:rsidP="00EA094F">
            <w:pPr>
              <w:rPr>
                <w:rFonts w:cstheme="minorHAnsi"/>
                <w:lang w:val="en-US" w:eastAsia="en-GB"/>
              </w:rPr>
            </w:pPr>
          </w:p>
        </w:tc>
      </w:tr>
      <w:tr w:rsidR="00EA094F" w:rsidRPr="00606E7B" w14:paraId="15BE4FF5" w14:textId="77777777" w:rsidTr="071B2896">
        <w:trPr>
          <w:trHeight w:val="680"/>
        </w:trPr>
        <w:tc>
          <w:tcPr>
            <w:tcW w:w="2405" w:type="dxa"/>
          </w:tcPr>
          <w:p w14:paraId="0B618EFD" w14:textId="77777777" w:rsidR="00EA094F" w:rsidRPr="00606E7B" w:rsidRDefault="00EA094F" w:rsidP="00EA094F">
            <w:pPr>
              <w:rPr>
                <w:rFonts w:cstheme="minorHAnsi"/>
                <w:lang w:val="en-US" w:eastAsia="en-GB"/>
              </w:rPr>
            </w:pPr>
            <w:r w:rsidRPr="00606E7B">
              <w:rPr>
                <w:rFonts w:cstheme="minorHAnsi"/>
                <w:lang w:val="en-US" w:eastAsia="en-GB"/>
              </w:rPr>
              <w:t>Domestic Trip Term 2</w:t>
            </w:r>
          </w:p>
        </w:tc>
        <w:tc>
          <w:tcPr>
            <w:tcW w:w="4536" w:type="dxa"/>
          </w:tcPr>
          <w:p w14:paraId="38B72886" w14:textId="77777777" w:rsidR="00EA094F" w:rsidRPr="00606E7B" w:rsidRDefault="00EA094F" w:rsidP="00EA094F">
            <w:pPr>
              <w:rPr>
                <w:rFonts w:cstheme="minorHAnsi"/>
                <w:lang w:val="en-US" w:eastAsia="en-GB"/>
              </w:rPr>
            </w:pPr>
            <w:r w:rsidRPr="00606E7B">
              <w:rPr>
                <w:rFonts w:cstheme="minorHAnsi"/>
                <w:lang w:val="en-US" w:eastAsia="en-GB"/>
              </w:rPr>
              <w:t xml:space="preserve">Term 1 - 4 weeks prior (take holidays into account to allow packs to be processed) </w:t>
            </w:r>
          </w:p>
          <w:p w14:paraId="659A6163" w14:textId="77777777" w:rsidR="00EA094F" w:rsidRPr="00606E7B" w:rsidRDefault="00EA094F" w:rsidP="00EA094F">
            <w:pPr>
              <w:rPr>
                <w:rFonts w:cstheme="minorHAnsi"/>
                <w:lang w:val="en-US" w:eastAsia="en-GB"/>
              </w:rPr>
            </w:pPr>
          </w:p>
          <w:p w14:paraId="6E970275" w14:textId="77777777" w:rsidR="00EA094F" w:rsidRPr="00606E7B" w:rsidRDefault="00EA094F" w:rsidP="00EA094F">
            <w:pPr>
              <w:rPr>
                <w:rFonts w:cstheme="minorHAnsi"/>
                <w:lang w:val="en-US" w:eastAsia="en-GB"/>
              </w:rPr>
            </w:pPr>
            <w:r w:rsidRPr="00606E7B">
              <w:rPr>
                <w:rFonts w:cstheme="minorHAnsi"/>
                <w:lang w:val="en-US" w:eastAsia="en-GB"/>
              </w:rPr>
              <w:t>Allow time for amendments to financial planner to be made if necessary</w:t>
            </w:r>
          </w:p>
        </w:tc>
        <w:tc>
          <w:tcPr>
            <w:tcW w:w="2977" w:type="dxa"/>
          </w:tcPr>
          <w:p w14:paraId="32462722" w14:textId="77777777" w:rsidR="00EA094F" w:rsidRPr="00606E7B" w:rsidRDefault="00EA094F" w:rsidP="11C5CE7C">
            <w:pPr>
              <w:rPr>
                <w:lang w:val="en-US" w:eastAsia="en-GB"/>
              </w:rPr>
            </w:pPr>
            <w:r w:rsidRPr="11C5CE7C">
              <w:rPr>
                <w:lang w:val="en-US" w:eastAsia="en-GB"/>
              </w:rPr>
              <w:t xml:space="preserve">Min. 5 working </w:t>
            </w:r>
            <w:proofErr w:type="spellStart"/>
            <w:r w:rsidRPr="11C5CE7C">
              <w:rPr>
                <w:lang w:val="en-US" w:eastAsia="en-GB"/>
              </w:rPr>
              <w:t>days notice</w:t>
            </w:r>
            <w:proofErr w:type="spellEnd"/>
            <w:r w:rsidRPr="11C5CE7C">
              <w:rPr>
                <w:lang w:val="en-US" w:eastAsia="en-GB"/>
              </w:rPr>
              <w:t xml:space="preserve"> for tickets, once final version financial planner has been </w:t>
            </w:r>
            <w:proofErr w:type="gramStart"/>
            <w:r w:rsidRPr="11C5CE7C">
              <w:rPr>
                <w:lang w:val="en-US" w:eastAsia="en-GB"/>
              </w:rPr>
              <w:t>approved</w:t>
            </w:r>
            <w:proofErr w:type="gramEnd"/>
          </w:p>
          <w:p w14:paraId="48581B18" w14:textId="77777777" w:rsidR="00EA094F" w:rsidRPr="00606E7B" w:rsidRDefault="5048733B" w:rsidP="11C5CE7C">
            <w:pPr>
              <w:rPr>
                <w:lang w:val="en-US" w:eastAsia="en-GB"/>
              </w:rPr>
            </w:pPr>
            <w:r w:rsidRPr="071B2896">
              <w:rPr>
                <w:lang w:val="en-US" w:eastAsia="en-GB"/>
              </w:rPr>
              <w:t xml:space="preserve">No external ticketing </w:t>
            </w:r>
          </w:p>
        </w:tc>
        <w:tc>
          <w:tcPr>
            <w:tcW w:w="2126" w:type="dxa"/>
          </w:tcPr>
          <w:p w14:paraId="77143617" w14:textId="77777777" w:rsidR="00EA094F" w:rsidRPr="00606E7B" w:rsidRDefault="00EA094F" w:rsidP="00EA094F">
            <w:pPr>
              <w:rPr>
                <w:rFonts w:cstheme="minorHAnsi"/>
                <w:lang w:val="en-US" w:eastAsia="en-GB"/>
              </w:rPr>
            </w:pPr>
            <w:r w:rsidRPr="00606E7B">
              <w:rPr>
                <w:rFonts w:cstheme="minorHAnsi"/>
                <w:lang w:val="en-US" w:eastAsia="en-GB"/>
              </w:rPr>
              <w:t>Complete all financial transactions at least 2 weeks before the event</w:t>
            </w:r>
          </w:p>
        </w:tc>
        <w:tc>
          <w:tcPr>
            <w:tcW w:w="2504" w:type="dxa"/>
          </w:tcPr>
          <w:p w14:paraId="5D6C1068" w14:textId="77777777" w:rsidR="00EA094F" w:rsidRPr="00606E7B" w:rsidRDefault="00EA094F" w:rsidP="00EA094F">
            <w:pPr>
              <w:rPr>
                <w:rFonts w:cstheme="minorHAnsi"/>
                <w:lang w:val="en-US" w:eastAsia="en-GB"/>
              </w:rPr>
            </w:pPr>
          </w:p>
        </w:tc>
      </w:tr>
      <w:tr w:rsidR="00EA094F" w:rsidRPr="00606E7B" w14:paraId="20C3D57C" w14:textId="77777777" w:rsidTr="071B2896">
        <w:trPr>
          <w:trHeight w:val="680"/>
        </w:trPr>
        <w:tc>
          <w:tcPr>
            <w:tcW w:w="2405" w:type="dxa"/>
          </w:tcPr>
          <w:p w14:paraId="410E2C3E" w14:textId="77777777" w:rsidR="00EA094F" w:rsidRPr="00606E7B" w:rsidRDefault="00EA094F" w:rsidP="00EA094F">
            <w:pPr>
              <w:rPr>
                <w:rFonts w:cstheme="minorHAnsi"/>
                <w:lang w:val="en-US" w:eastAsia="en-GB"/>
              </w:rPr>
            </w:pPr>
            <w:r w:rsidRPr="00606E7B">
              <w:rPr>
                <w:rFonts w:cstheme="minorHAnsi"/>
                <w:lang w:val="en-US" w:eastAsia="en-GB"/>
              </w:rPr>
              <w:t>Domestic Trip Term 3</w:t>
            </w:r>
          </w:p>
          <w:p w14:paraId="57C40FE1" w14:textId="77777777" w:rsidR="00EA094F" w:rsidRPr="00606E7B" w:rsidRDefault="00EA094F" w:rsidP="00EA094F">
            <w:pPr>
              <w:rPr>
                <w:rFonts w:cstheme="minorHAnsi"/>
                <w:lang w:val="en-US" w:eastAsia="en-GB"/>
              </w:rPr>
            </w:pPr>
            <w:r w:rsidRPr="00606E7B">
              <w:rPr>
                <w:rFonts w:cstheme="minorHAnsi"/>
                <w:lang w:val="en-US" w:eastAsia="en-GB"/>
              </w:rPr>
              <w:t xml:space="preserve"> </w:t>
            </w:r>
          </w:p>
        </w:tc>
        <w:tc>
          <w:tcPr>
            <w:tcW w:w="4536" w:type="dxa"/>
          </w:tcPr>
          <w:p w14:paraId="17A1FDE9" w14:textId="77777777" w:rsidR="00EA094F" w:rsidRPr="00606E7B" w:rsidRDefault="00EA094F" w:rsidP="00EA094F">
            <w:pPr>
              <w:rPr>
                <w:rFonts w:cstheme="minorHAnsi"/>
                <w:lang w:val="en-US" w:eastAsia="en-GB"/>
              </w:rPr>
            </w:pPr>
            <w:r w:rsidRPr="00606E7B">
              <w:rPr>
                <w:rFonts w:cstheme="minorHAnsi"/>
                <w:lang w:val="en-US" w:eastAsia="en-GB"/>
              </w:rPr>
              <w:t>Term 2 - 4 weeks prior (take holidays into account to allow packs to be processed)</w:t>
            </w:r>
          </w:p>
          <w:p w14:paraId="3C969EF3" w14:textId="77777777" w:rsidR="00EA094F" w:rsidRPr="00606E7B" w:rsidRDefault="00EA094F" w:rsidP="00EA094F">
            <w:pPr>
              <w:rPr>
                <w:rFonts w:cstheme="minorHAnsi"/>
                <w:lang w:val="en-US" w:eastAsia="en-GB"/>
              </w:rPr>
            </w:pPr>
          </w:p>
          <w:p w14:paraId="795C98CE" w14:textId="77777777" w:rsidR="00EA094F" w:rsidRPr="00606E7B" w:rsidRDefault="00EA094F" w:rsidP="00EA094F">
            <w:pPr>
              <w:rPr>
                <w:rFonts w:cstheme="minorHAnsi"/>
                <w:lang w:val="en-US" w:eastAsia="en-GB"/>
              </w:rPr>
            </w:pPr>
            <w:r w:rsidRPr="00606E7B">
              <w:rPr>
                <w:rFonts w:cstheme="minorHAnsi"/>
                <w:lang w:val="en-US" w:eastAsia="en-GB"/>
              </w:rPr>
              <w:t>Allow time for amendments to financial planner to be made if necessary</w:t>
            </w:r>
          </w:p>
        </w:tc>
        <w:tc>
          <w:tcPr>
            <w:tcW w:w="2977" w:type="dxa"/>
          </w:tcPr>
          <w:p w14:paraId="705F1071" w14:textId="77777777" w:rsidR="00EA094F" w:rsidRPr="00606E7B" w:rsidRDefault="00EA094F" w:rsidP="11C5CE7C">
            <w:pPr>
              <w:rPr>
                <w:lang w:val="en-US" w:eastAsia="en-GB"/>
              </w:rPr>
            </w:pPr>
            <w:r w:rsidRPr="11C5CE7C">
              <w:rPr>
                <w:lang w:val="en-US" w:eastAsia="en-GB"/>
              </w:rPr>
              <w:t xml:space="preserve">Min. 5 working </w:t>
            </w:r>
            <w:proofErr w:type="spellStart"/>
            <w:r w:rsidRPr="11C5CE7C">
              <w:rPr>
                <w:lang w:val="en-US" w:eastAsia="en-GB"/>
              </w:rPr>
              <w:t>days notice</w:t>
            </w:r>
            <w:proofErr w:type="spellEnd"/>
            <w:r w:rsidRPr="11C5CE7C">
              <w:rPr>
                <w:lang w:val="en-US" w:eastAsia="en-GB"/>
              </w:rPr>
              <w:t xml:space="preserve"> for tickets, once final version financial planner has been </w:t>
            </w:r>
            <w:proofErr w:type="gramStart"/>
            <w:r w:rsidRPr="11C5CE7C">
              <w:rPr>
                <w:lang w:val="en-US" w:eastAsia="en-GB"/>
              </w:rPr>
              <w:t>approved</w:t>
            </w:r>
            <w:proofErr w:type="gramEnd"/>
          </w:p>
          <w:p w14:paraId="0A06B7C4" w14:textId="77777777" w:rsidR="00EA094F" w:rsidRPr="00606E7B" w:rsidRDefault="0C3F7EC7" w:rsidP="11C5CE7C">
            <w:pPr>
              <w:rPr>
                <w:lang w:val="en-US" w:eastAsia="en-GB"/>
              </w:rPr>
            </w:pPr>
            <w:r w:rsidRPr="071B2896">
              <w:rPr>
                <w:lang w:val="en-US" w:eastAsia="en-GB"/>
              </w:rPr>
              <w:t xml:space="preserve">No external ticketing </w:t>
            </w:r>
          </w:p>
        </w:tc>
        <w:tc>
          <w:tcPr>
            <w:tcW w:w="2126" w:type="dxa"/>
          </w:tcPr>
          <w:p w14:paraId="3EC47F4B" w14:textId="77777777" w:rsidR="00EA094F" w:rsidRPr="00606E7B" w:rsidRDefault="00EA094F" w:rsidP="00EA094F">
            <w:pPr>
              <w:rPr>
                <w:rFonts w:cstheme="minorHAnsi"/>
                <w:lang w:val="en-US" w:eastAsia="en-GB"/>
              </w:rPr>
            </w:pPr>
            <w:r w:rsidRPr="00606E7B">
              <w:rPr>
                <w:rFonts w:cstheme="minorHAnsi"/>
                <w:lang w:val="en-US" w:eastAsia="en-GB"/>
              </w:rPr>
              <w:t>Complete all financial transactions at least 2 weeks before the event</w:t>
            </w:r>
          </w:p>
        </w:tc>
        <w:tc>
          <w:tcPr>
            <w:tcW w:w="2504" w:type="dxa"/>
          </w:tcPr>
          <w:p w14:paraId="135436B7" w14:textId="77777777" w:rsidR="00EA094F" w:rsidRPr="00606E7B" w:rsidRDefault="00EA094F" w:rsidP="00EA094F">
            <w:pPr>
              <w:rPr>
                <w:rFonts w:cstheme="minorHAnsi"/>
                <w:lang w:val="en-US" w:eastAsia="en-GB"/>
              </w:rPr>
            </w:pPr>
          </w:p>
        </w:tc>
      </w:tr>
      <w:tr w:rsidR="00EA094F" w:rsidRPr="00606E7B" w14:paraId="6AB60987" w14:textId="77777777" w:rsidTr="071B2896">
        <w:trPr>
          <w:trHeight w:val="680"/>
        </w:trPr>
        <w:tc>
          <w:tcPr>
            <w:tcW w:w="2405" w:type="dxa"/>
          </w:tcPr>
          <w:p w14:paraId="13E1C912" w14:textId="77777777" w:rsidR="00EA094F" w:rsidRPr="00606E7B" w:rsidRDefault="00EA094F" w:rsidP="00EA094F">
            <w:pPr>
              <w:rPr>
                <w:rFonts w:cstheme="minorHAnsi"/>
                <w:lang w:val="en-US" w:eastAsia="en-GB"/>
              </w:rPr>
            </w:pPr>
            <w:r w:rsidRPr="00606E7B">
              <w:rPr>
                <w:rFonts w:cstheme="minorHAnsi"/>
                <w:lang w:val="en-US" w:eastAsia="en-GB"/>
              </w:rPr>
              <w:t>International Tour Term 1</w:t>
            </w:r>
          </w:p>
        </w:tc>
        <w:tc>
          <w:tcPr>
            <w:tcW w:w="4536" w:type="dxa"/>
          </w:tcPr>
          <w:p w14:paraId="57EB74E7" w14:textId="77777777" w:rsidR="00EA094F" w:rsidRPr="00606E7B" w:rsidRDefault="00EA094F" w:rsidP="00EA094F">
            <w:pPr>
              <w:rPr>
                <w:rFonts w:cstheme="minorHAnsi"/>
                <w:lang w:val="en-US" w:eastAsia="en-GB"/>
              </w:rPr>
            </w:pPr>
            <w:r w:rsidRPr="00606E7B">
              <w:rPr>
                <w:rFonts w:cstheme="minorHAnsi"/>
                <w:lang w:val="en-US" w:eastAsia="en-GB"/>
              </w:rPr>
              <w:t xml:space="preserve">Term 3 of the academic year before – we are available to be contacted over the Summer but need to know plans before Term 3 </w:t>
            </w:r>
            <w:proofErr w:type="gramStart"/>
            <w:r w:rsidRPr="00606E7B">
              <w:rPr>
                <w:rFonts w:cstheme="minorHAnsi"/>
                <w:lang w:val="en-US" w:eastAsia="en-GB"/>
              </w:rPr>
              <w:t>finishes</w:t>
            </w:r>
            <w:proofErr w:type="gramEnd"/>
          </w:p>
          <w:p w14:paraId="7EF0B90D" w14:textId="77777777" w:rsidR="00EA094F" w:rsidRPr="00606E7B" w:rsidRDefault="00EA094F" w:rsidP="00EA094F">
            <w:pPr>
              <w:rPr>
                <w:rFonts w:cstheme="minorHAnsi"/>
                <w:lang w:val="en-US" w:eastAsia="en-GB"/>
              </w:rPr>
            </w:pPr>
          </w:p>
          <w:p w14:paraId="73F82094" w14:textId="77777777" w:rsidR="00EA094F" w:rsidRPr="00606E7B" w:rsidRDefault="00EA094F" w:rsidP="00EA094F">
            <w:pPr>
              <w:rPr>
                <w:rFonts w:cstheme="minorHAnsi"/>
                <w:lang w:val="en-US" w:eastAsia="en-GB"/>
              </w:rPr>
            </w:pPr>
            <w:r w:rsidRPr="00606E7B">
              <w:rPr>
                <w:rFonts w:cstheme="minorHAnsi"/>
                <w:lang w:val="en-US" w:eastAsia="en-GB"/>
              </w:rPr>
              <w:t>Allow time for amendments to financial planner to be made if necessary</w:t>
            </w:r>
          </w:p>
        </w:tc>
        <w:tc>
          <w:tcPr>
            <w:tcW w:w="2977" w:type="dxa"/>
          </w:tcPr>
          <w:p w14:paraId="1106CD86" w14:textId="77777777" w:rsidR="00EA094F" w:rsidRPr="00606E7B" w:rsidRDefault="00EA094F" w:rsidP="11C5CE7C">
            <w:pPr>
              <w:rPr>
                <w:lang w:val="en-US" w:eastAsia="en-GB"/>
              </w:rPr>
            </w:pPr>
            <w:r w:rsidRPr="11C5CE7C">
              <w:rPr>
                <w:lang w:val="en-US" w:eastAsia="en-GB"/>
              </w:rPr>
              <w:t xml:space="preserve">Min. 5 working </w:t>
            </w:r>
            <w:proofErr w:type="spellStart"/>
            <w:r w:rsidRPr="11C5CE7C">
              <w:rPr>
                <w:lang w:val="en-US" w:eastAsia="en-GB"/>
              </w:rPr>
              <w:t>days notice</w:t>
            </w:r>
            <w:proofErr w:type="spellEnd"/>
            <w:r w:rsidRPr="11C5CE7C">
              <w:rPr>
                <w:lang w:val="en-US" w:eastAsia="en-GB"/>
              </w:rPr>
              <w:t xml:space="preserve"> for tickets, once final version financial planner has been </w:t>
            </w:r>
            <w:proofErr w:type="gramStart"/>
            <w:r w:rsidRPr="11C5CE7C">
              <w:rPr>
                <w:lang w:val="en-US" w:eastAsia="en-GB"/>
              </w:rPr>
              <w:t>approved</w:t>
            </w:r>
            <w:proofErr w:type="gramEnd"/>
          </w:p>
          <w:p w14:paraId="4D07359E" w14:textId="77777777" w:rsidR="00EA094F" w:rsidRPr="00606E7B" w:rsidRDefault="69934AFD" w:rsidP="11C5CE7C">
            <w:pPr>
              <w:rPr>
                <w:lang w:val="en-US" w:eastAsia="en-GB"/>
              </w:rPr>
            </w:pPr>
            <w:r w:rsidRPr="071B2896">
              <w:rPr>
                <w:lang w:val="en-US" w:eastAsia="en-GB"/>
              </w:rPr>
              <w:t>No external ticketing</w:t>
            </w:r>
          </w:p>
          <w:p w14:paraId="28A0C11F" w14:textId="77777777" w:rsidR="00EA094F" w:rsidRPr="00606E7B" w:rsidRDefault="00EA094F" w:rsidP="11C5CE7C">
            <w:pPr>
              <w:rPr>
                <w:lang w:val="en-US" w:eastAsia="en-GB"/>
              </w:rPr>
            </w:pPr>
          </w:p>
        </w:tc>
        <w:tc>
          <w:tcPr>
            <w:tcW w:w="2126" w:type="dxa"/>
          </w:tcPr>
          <w:p w14:paraId="3A1D8A1E" w14:textId="77777777" w:rsidR="00EA094F" w:rsidRPr="00606E7B" w:rsidRDefault="00EA094F" w:rsidP="00EA094F">
            <w:pPr>
              <w:rPr>
                <w:rFonts w:cstheme="minorHAnsi"/>
                <w:lang w:val="en-US" w:eastAsia="en-GB"/>
              </w:rPr>
            </w:pPr>
            <w:r w:rsidRPr="00606E7B">
              <w:rPr>
                <w:rFonts w:cstheme="minorHAnsi"/>
                <w:lang w:val="en-US" w:eastAsia="en-GB"/>
              </w:rPr>
              <w:t>Complete all financial transactions at least 2 weeks before the event</w:t>
            </w:r>
          </w:p>
        </w:tc>
        <w:tc>
          <w:tcPr>
            <w:tcW w:w="2504" w:type="dxa"/>
          </w:tcPr>
          <w:p w14:paraId="1A488228" w14:textId="77777777" w:rsidR="00EA094F" w:rsidRPr="00606E7B" w:rsidRDefault="00EA094F" w:rsidP="00EA094F">
            <w:pPr>
              <w:rPr>
                <w:rFonts w:cstheme="minorHAnsi"/>
                <w:lang w:val="en-US" w:eastAsia="en-GB"/>
              </w:rPr>
            </w:pPr>
          </w:p>
        </w:tc>
      </w:tr>
      <w:tr w:rsidR="00EA094F" w:rsidRPr="00606E7B" w14:paraId="14F274F8" w14:textId="77777777" w:rsidTr="071B2896">
        <w:trPr>
          <w:trHeight w:val="680"/>
        </w:trPr>
        <w:tc>
          <w:tcPr>
            <w:tcW w:w="2405" w:type="dxa"/>
          </w:tcPr>
          <w:p w14:paraId="64986771" w14:textId="77777777" w:rsidR="00EA094F" w:rsidRPr="00606E7B" w:rsidRDefault="00EA094F" w:rsidP="00EA094F">
            <w:pPr>
              <w:rPr>
                <w:rFonts w:cstheme="minorHAnsi"/>
                <w:lang w:val="en-US" w:eastAsia="en-GB"/>
              </w:rPr>
            </w:pPr>
            <w:r w:rsidRPr="00606E7B">
              <w:rPr>
                <w:rFonts w:cstheme="minorHAnsi"/>
                <w:lang w:val="en-US" w:eastAsia="en-GB"/>
              </w:rPr>
              <w:t>International Tour Term 2</w:t>
            </w:r>
          </w:p>
        </w:tc>
        <w:tc>
          <w:tcPr>
            <w:tcW w:w="4536" w:type="dxa"/>
          </w:tcPr>
          <w:p w14:paraId="45C54D5E" w14:textId="77777777" w:rsidR="00EA094F" w:rsidRPr="00606E7B" w:rsidRDefault="00EA094F" w:rsidP="00EA094F">
            <w:pPr>
              <w:rPr>
                <w:rFonts w:cstheme="minorHAnsi"/>
                <w:lang w:val="en-US" w:eastAsia="en-GB"/>
              </w:rPr>
            </w:pPr>
            <w:r w:rsidRPr="00606E7B">
              <w:rPr>
                <w:rFonts w:cstheme="minorHAnsi"/>
                <w:lang w:val="en-US" w:eastAsia="en-GB"/>
              </w:rPr>
              <w:t>Term 1 – week 8</w:t>
            </w:r>
          </w:p>
          <w:p w14:paraId="3D35D788" w14:textId="77777777" w:rsidR="00EA094F" w:rsidRPr="00606E7B" w:rsidRDefault="00EA094F" w:rsidP="00EA094F">
            <w:pPr>
              <w:rPr>
                <w:rFonts w:cstheme="minorHAnsi"/>
                <w:lang w:val="en-US" w:eastAsia="en-GB"/>
              </w:rPr>
            </w:pPr>
          </w:p>
          <w:p w14:paraId="559A41B7" w14:textId="77777777" w:rsidR="00EA094F" w:rsidRPr="00606E7B" w:rsidRDefault="00EA094F" w:rsidP="00EA094F">
            <w:pPr>
              <w:rPr>
                <w:rFonts w:cstheme="minorHAnsi"/>
                <w:lang w:val="en-US" w:eastAsia="en-GB"/>
              </w:rPr>
            </w:pPr>
            <w:r w:rsidRPr="00606E7B">
              <w:rPr>
                <w:rFonts w:cstheme="minorHAnsi"/>
                <w:lang w:val="en-US" w:eastAsia="en-GB"/>
              </w:rPr>
              <w:t>Allow time for amendments to financial planner to be made if necessary</w:t>
            </w:r>
          </w:p>
        </w:tc>
        <w:tc>
          <w:tcPr>
            <w:tcW w:w="2977" w:type="dxa"/>
          </w:tcPr>
          <w:p w14:paraId="19D7E3FF" w14:textId="77777777" w:rsidR="00EA094F" w:rsidRPr="00606E7B" w:rsidRDefault="00EA094F" w:rsidP="11C5CE7C">
            <w:pPr>
              <w:rPr>
                <w:lang w:val="en-US" w:eastAsia="en-GB"/>
              </w:rPr>
            </w:pPr>
            <w:r w:rsidRPr="11C5CE7C">
              <w:rPr>
                <w:lang w:val="en-US" w:eastAsia="en-GB"/>
              </w:rPr>
              <w:t xml:space="preserve">Min. 5 working </w:t>
            </w:r>
            <w:proofErr w:type="spellStart"/>
            <w:r w:rsidRPr="11C5CE7C">
              <w:rPr>
                <w:lang w:val="en-US" w:eastAsia="en-GB"/>
              </w:rPr>
              <w:t>days notice</w:t>
            </w:r>
            <w:proofErr w:type="spellEnd"/>
            <w:r w:rsidRPr="11C5CE7C">
              <w:rPr>
                <w:lang w:val="en-US" w:eastAsia="en-GB"/>
              </w:rPr>
              <w:t xml:space="preserve"> for tickets, once final version financial planner has been </w:t>
            </w:r>
            <w:proofErr w:type="gramStart"/>
            <w:r w:rsidRPr="11C5CE7C">
              <w:rPr>
                <w:lang w:val="en-US" w:eastAsia="en-GB"/>
              </w:rPr>
              <w:t>approved</w:t>
            </w:r>
            <w:proofErr w:type="gramEnd"/>
          </w:p>
          <w:p w14:paraId="0A52714D" w14:textId="77777777" w:rsidR="00EA094F" w:rsidRPr="00606E7B" w:rsidRDefault="03D3FE83" w:rsidP="11C5CE7C">
            <w:pPr>
              <w:rPr>
                <w:lang w:val="en-US" w:eastAsia="en-GB"/>
              </w:rPr>
            </w:pPr>
            <w:r w:rsidRPr="071B2896">
              <w:rPr>
                <w:lang w:val="en-US" w:eastAsia="en-GB"/>
              </w:rPr>
              <w:lastRenderedPageBreak/>
              <w:t>No external ticketing</w:t>
            </w:r>
          </w:p>
        </w:tc>
        <w:tc>
          <w:tcPr>
            <w:tcW w:w="2126" w:type="dxa"/>
          </w:tcPr>
          <w:p w14:paraId="17D14B46" w14:textId="77777777" w:rsidR="00EA094F" w:rsidRPr="00606E7B" w:rsidRDefault="00EA094F" w:rsidP="00EA094F">
            <w:pPr>
              <w:rPr>
                <w:rFonts w:cstheme="minorHAnsi"/>
                <w:lang w:val="en-US" w:eastAsia="en-GB"/>
              </w:rPr>
            </w:pPr>
            <w:r w:rsidRPr="00606E7B">
              <w:rPr>
                <w:rFonts w:cstheme="minorHAnsi"/>
                <w:lang w:val="en-US" w:eastAsia="en-GB"/>
              </w:rPr>
              <w:lastRenderedPageBreak/>
              <w:t>Complete all financial transactions at least 2 weeks before the event</w:t>
            </w:r>
          </w:p>
        </w:tc>
        <w:tc>
          <w:tcPr>
            <w:tcW w:w="2504" w:type="dxa"/>
          </w:tcPr>
          <w:p w14:paraId="53418E07" w14:textId="77777777" w:rsidR="00EA094F" w:rsidRPr="00606E7B" w:rsidRDefault="00EA094F" w:rsidP="00EA094F">
            <w:pPr>
              <w:rPr>
                <w:rFonts w:cstheme="minorHAnsi"/>
                <w:lang w:val="en-US" w:eastAsia="en-GB"/>
              </w:rPr>
            </w:pPr>
          </w:p>
        </w:tc>
      </w:tr>
      <w:tr w:rsidR="00EA094F" w:rsidRPr="00606E7B" w14:paraId="78152D75" w14:textId="77777777" w:rsidTr="071B2896">
        <w:trPr>
          <w:trHeight w:val="680"/>
        </w:trPr>
        <w:tc>
          <w:tcPr>
            <w:tcW w:w="2405" w:type="dxa"/>
          </w:tcPr>
          <w:p w14:paraId="347DFA14" w14:textId="77777777" w:rsidR="00EA094F" w:rsidRPr="00606E7B" w:rsidRDefault="00EA094F" w:rsidP="00EA094F">
            <w:pPr>
              <w:rPr>
                <w:rFonts w:cstheme="minorHAnsi"/>
                <w:lang w:val="en-US" w:eastAsia="en-GB"/>
              </w:rPr>
            </w:pPr>
            <w:r w:rsidRPr="00606E7B">
              <w:rPr>
                <w:rFonts w:cstheme="minorHAnsi"/>
                <w:lang w:val="en-US" w:eastAsia="en-GB"/>
              </w:rPr>
              <w:t>International Tour Term 3</w:t>
            </w:r>
          </w:p>
        </w:tc>
        <w:tc>
          <w:tcPr>
            <w:tcW w:w="4536" w:type="dxa"/>
          </w:tcPr>
          <w:p w14:paraId="5FEF9CA4" w14:textId="77777777" w:rsidR="00EA094F" w:rsidRPr="00606E7B" w:rsidRDefault="00EA094F" w:rsidP="00EA094F">
            <w:pPr>
              <w:rPr>
                <w:rFonts w:cstheme="minorHAnsi"/>
                <w:lang w:val="en-US" w:eastAsia="en-GB"/>
              </w:rPr>
            </w:pPr>
            <w:r w:rsidRPr="00606E7B">
              <w:rPr>
                <w:rFonts w:cstheme="minorHAnsi"/>
                <w:lang w:val="en-US" w:eastAsia="en-GB"/>
              </w:rPr>
              <w:t>Term 2 – week 8</w:t>
            </w:r>
          </w:p>
          <w:p w14:paraId="06593572" w14:textId="77777777" w:rsidR="00EA094F" w:rsidRPr="00606E7B" w:rsidRDefault="00EA094F" w:rsidP="00EA094F">
            <w:pPr>
              <w:rPr>
                <w:rFonts w:cstheme="minorHAnsi"/>
                <w:lang w:val="en-US" w:eastAsia="en-GB"/>
              </w:rPr>
            </w:pPr>
          </w:p>
          <w:p w14:paraId="2763FF2D" w14:textId="77777777" w:rsidR="00EA094F" w:rsidRPr="00606E7B" w:rsidRDefault="00EA094F" w:rsidP="00EA094F">
            <w:pPr>
              <w:rPr>
                <w:rFonts w:cstheme="minorHAnsi"/>
                <w:lang w:val="en-US" w:eastAsia="en-GB"/>
              </w:rPr>
            </w:pPr>
            <w:r w:rsidRPr="00606E7B">
              <w:rPr>
                <w:rFonts w:cstheme="minorHAnsi"/>
                <w:lang w:val="en-US" w:eastAsia="en-GB"/>
              </w:rPr>
              <w:t>Allow time for amendments to financial planner to be made if necessary</w:t>
            </w:r>
          </w:p>
        </w:tc>
        <w:tc>
          <w:tcPr>
            <w:tcW w:w="2977" w:type="dxa"/>
          </w:tcPr>
          <w:p w14:paraId="424133FE" w14:textId="77777777" w:rsidR="00EA094F" w:rsidRPr="00606E7B" w:rsidRDefault="00EA094F" w:rsidP="11C5CE7C">
            <w:pPr>
              <w:rPr>
                <w:lang w:val="en-US" w:eastAsia="en-GB"/>
              </w:rPr>
            </w:pPr>
            <w:r w:rsidRPr="11C5CE7C">
              <w:rPr>
                <w:lang w:val="en-US" w:eastAsia="en-GB"/>
              </w:rPr>
              <w:t xml:space="preserve">Min. 5 working </w:t>
            </w:r>
            <w:proofErr w:type="spellStart"/>
            <w:r w:rsidRPr="11C5CE7C">
              <w:rPr>
                <w:lang w:val="en-US" w:eastAsia="en-GB"/>
              </w:rPr>
              <w:t>days notice</w:t>
            </w:r>
            <w:proofErr w:type="spellEnd"/>
            <w:r w:rsidRPr="11C5CE7C">
              <w:rPr>
                <w:lang w:val="en-US" w:eastAsia="en-GB"/>
              </w:rPr>
              <w:t xml:space="preserve"> for tickets, once final version financial planner has been </w:t>
            </w:r>
            <w:proofErr w:type="gramStart"/>
            <w:r w:rsidRPr="11C5CE7C">
              <w:rPr>
                <w:lang w:val="en-US" w:eastAsia="en-GB"/>
              </w:rPr>
              <w:t>approved</w:t>
            </w:r>
            <w:proofErr w:type="gramEnd"/>
          </w:p>
          <w:p w14:paraId="5A747E86" w14:textId="77777777" w:rsidR="00EA094F" w:rsidRPr="00606E7B" w:rsidRDefault="0D2EAD92" w:rsidP="11C5CE7C">
            <w:pPr>
              <w:rPr>
                <w:lang w:val="en-US" w:eastAsia="en-GB"/>
              </w:rPr>
            </w:pPr>
            <w:r w:rsidRPr="071B2896">
              <w:rPr>
                <w:lang w:val="en-US" w:eastAsia="en-GB"/>
              </w:rPr>
              <w:t xml:space="preserve">No external ticketing </w:t>
            </w:r>
          </w:p>
        </w:tc>
        <w:tc>
          <w:tcPr>
            <w:tcW w:w="2126" w:type="dxa"/>
          </w:tcPr>
          <w:p w14:paraId="4226C00F" w14:textId="77777777" w:rsidR="00EA094F" w:rsidRPr="00606E7B" w:rsidRDefault="00EA094F" w:rsidP="00EA094F">
            <w:pPr>
              <w:rPr>
                <w:rFonts w:cstheme="minorHAnsi"/>
                <w:lang w:val="en-US" w:eastAsia="en-GB"/>
              </w:rPr>
            </w:pPr>
            <w:r w:rsidRPr="00606E7B">
              <w:rPr>
                <w:rFonts w:cstheme="minorHAnsi"/>
                <w:lang w:val="en-US" w:eastAsia="en-GB"/>
              </w:rPr>
              <w:t>Complete all financial transactions at least 2 weeks before the event</w:t>
            </w:r>
          </w:p>
        </w:tc>
        <w:tc>
          <w:tcPr>
            <w:tcW w:w="2504" w:type="dxa"/>
          </w:tcPr>
          <w:p w14:paraId="63A2D012" w14:textId="77777777" w:rsidR="00EA094F" w:rsidRPr="00606E7B" w:rsidRDefault="00EA094F" w:rsidP="00EA094F">
            <w:pPr>
              <w:rPr>
                <w:rFonts w:cstheme="minorHAnsi"/>
                <w:lang w:val="en-US" w:eastAsia="en-GB"/>
              </w:rPr>
            </w:pPr>
          </w:p>
        </w:tc>
      </w:tr>
      <w:tr w:rsidR="006403E1" w:rsidRPr="00606E7B" w14:paraId="78262DFB" w14:textId="77777777" w:rsidTr="071B2896">
        <w:trPr>
          <w:trHeight w:val="680"/>
        </w:trPr>
        <w:tc>
          <w:tcPr>
            <w:tcW w:w="2405" w:type="dxa"/>
          </w:tcPr>
          <w:p w14:paraId="5F7DE96C" w14:textId="77777777" w:rsidR="006403E1" w:rsidRPr="00606E7B" w:rsidRDefault="006403E1" w:rsidP="00EA094F">
            <w:pPr>
              <w:rPr>
                <w:rFonts w:cstheme="minorHAnsi"/>
                <w:lang w:val="en-US" w:eastAsia="en-GB"/>
              </w:rPr>
            </w:pPr>
            <w:r>
              <w:rPr>
                <w:rFonts w:cstheme="minorHAnsi"/>
                <w:lang w:val="en-US" w:eastAsia="en-GB"/>
              </w:rPr>
              <w:t>Ticketing</w:t>
            </w:r>
          </w:p>
        </w:tc>
        <w:tc>
          <w:tcPr>
            <w:tcW w:w="4536" w:type="dxa"/>
          </w:tcPr>
          <w:p w14:paraId="7C70C140" w14:textId="77777777" w:rsidR="006403E1" w:rsidRDefault="006403E1" w:rsidP="00EA094F">
            <w:pPr>
              <w:rPr>
                <w:rFonts w:cstheme="minorHAnsi"/>
                <w:lang w:val="en-US" w:eastAsia="en-GB"/>
              </w:rPr>
            </w:pPr>
            <w:proofErr w:type="gramStart"/>
            <w:r>
              <w:rPr>
                <w:rFonts w:cstheme="minorHAnsi"/>
                <w:lang w:val="en-US" w:eastAsia="en-GB"/>
              </w:rPr>
              <w:t>Event</w:t>
            </w:r>
            <w:proofErr w:type="gramEnd"/>
            <w:r>
              <w:rPr>
                <w:rFonts w:cstheme="minorHAnsi"/>
                <w:lang w:val="en-US" w:eastAsia="en-GB"/>
              </w:rPr>
              <w:t xml:space="preserve"> pack needs to be approved before tickets can go on sale.</w:t>
            </w:r>
          </w:p>
          <w:p w14:paraId="0CB2BF78" w14:textId="77777777" w:rsidR="006403E1" w:rsidRDefault="006403E1" w:rsidP="00EA094F">
            <w:pPr>
              <w:rPr>
                <w:rFonts w:cstheme="minorHAnsi"/>
                <w:lang w:val="en-US" w:eastAsia="en-GB"/>
              </w:rPr>
            </w:pPr>
          </w:p>
          <w:p w14:paraId="406824F4" w14:textId="77777777" w:rsidR="006403E1" w:rsidRPr="006403E1" w:rsidRDefault="006403E1" w:rsidP="00EA094F">
            <w:pPr>
              <w:rPr>
                <w:rFonts w:cstheme="minorHAnsi"/>
                <w:b/>
                <w:bCs/>
                <w:lang w:val="en-US" w:eastAsia="en-GB"/>
              </w:rPr>
            </w:pPr>
            <w:r w:rsidRPr="006403E1">
              <w:rPr>
                <w:rFonts w:cstheme="minorHAnsi"/>
                <w:b/>
                <w:bCs/>
                <w:lang w:val="en-US" w:eastAsia="en-GB"/>
              </w:rPr>
              <w:t>TICKETS CANNOT BE DONE EXTERNALLY TO THE SU</w:t>
            </w:r>
          </w:p>
        </w:tc>
        <w:tc>
          <w:tcPr>
            <w:tcW w:w="2977" w:type="dxa"/>
          </w:tcPr>
          <w:p w14:paraId="765E6D9E" w14:textId="77777777" w:rsidR="006403E1" w:rsidRPr="00606E7B" w:rsidRDefault="006403E1" w:rsidP="11C5CE7C">
            <w:pPr>
              <w:rPr>
                <w:lang w:val="en-US" w:eastAsia="en-GB"/>
              </w:rPr>
            </w:pPr>
            <w:r w:rsidRPr="11C5CE7C">
              <w:rPr>
                <w:lang w:val="en-US" w:eastAsia="en-GB"/>
              </w:rPr>
              <w:t xml:space="preserve">Min. 5 working </w:t>
            </w:r>
            <w:proofErr w:type="spellStart"/>
            <w:r w:rsidRPr="11C5CE7C">
              <w:rPr>
                <w:lang w:val="en-US" w:eastAsia="en-GB"/>
              </w:rPr>
              <w:t>days notice</w:t>
            </w:r>
            <w:proofErr w:type="spellEnd"/>
            <w:r w:rsidRPr="11C5CE7C">
              <w:rPr>
                <w:lang w:val="en-US" w:eastAsia="en-GB"/>
              </w:rPr>
              <w:t xml:space="preserve"> for tickets, once final version financial planner has been </w:t>
            </w:r>
            <w:proofErr w:type="gramStart"/>
            <w:r w:rsidRPr="11C5CE7C">
              <w:rPr>
                <w:lang w:val="en-US" w:eastAsia="en-GB"/>
              </w:rPr>
              <w:t>approved</w:t>
            </w:r>
            <w:proofErr w:type="gramEnd"/>
          </w:p>
          <w:p w14:paraId="1FA04375" w14:textId="77777777" w:rsidR="006403E1" w:rsidRPr="00606E7B" w:rsidRDefault="43752B4A" w:rsidP="11C5CE7C">
            <w:pPr>
              <w:rPr>
                <w:lang w:val="en-US" w:eastAsia="en-GB"/>
              </w:rPr>
            </w:pPr>
            <w:r w:rsidRPr="11C5CE7C">
              <w:rPr>
                <w:lang w:val="en-US" w:eastAsia="en-GB"/>
              </w:rPr>
              <w:t>No external ticketing allowed</w:t>
            </w:r>
          </w:p>
        </w:tc>
        <w:tc>
          <w:tcPr>
            <w:tcW w:w="2126" w:type="dxa"/>
          </w:tcPr>
          <w:p w14:paraId="6248991F" w14:textId="77777777" w:rsidR="006403E1" w:rsidRPr="00606E7B" w:rsidRDefault="006403E1" w:rsidP="00EA094F">
            <w:pPr>
              <w:rPr>
                <w:rFonts w:cstheme="minorHAnsi"/>
                <w:lang w:val="en-US" w:eastAsia="en-GB"/>
              </w:rPr>
            </w:pPr>
            <w:r>
              <w:rPr>
                <w:rFonts w:cstheme="minorHAnsi"/>
                <w:lang w:val="en-US" w:eastAsia="en-GB"/>
              </w:rPr>
              <w:t>N/A</w:t>
            </w:r>
          </w:p>
        </w:tc>
        <w:tc>
          <w:tcPr>
            <w:tcW w:w="2504" w:type="dxa"/>
          </w:tcPr>
          <w:p w14:paraId="16272E41" w14:textId="77777777" w:rsidR="006403E1" w:rsidRPr="00606E7B" w:rsidRDefault="006403E1" w:rsidP="00EA094F">
            <w:pPr>
              <w:rPr>
                <w:rFonts w:cstheme="minorHAnsi"/>
                <w:lang w:val="en-US" w:eastAsia="en-GB"/>
              </w:rPr>
            </w:pPr>
          </w:p>
        </w:tc>
      </w:tr>
    </w:tbl>
    <w:p w14:paraId="6BBEE321" w14:textId="77777777" w:rsidR="00A47AFA" w:rsidRPr="00606E7B" w:rsidRDefault="00A47AFA" w:rsidP="009222B3">
      <w:pPr>
        <w:pStyle w:val="NoSpacing"/>
        <w:rPr>
          <w:rFonts w:asciiTheme="minorHAnsi" w:hAnsiTheme="minorHAnsi" w:cstheme="minorHAnsi"/>
          <w:sz w:val="2"/>
        </w:rPr>
      </w:pPr>
    </w:p>
    <w:p w14:paraId="151C4707" w14:textId="77777777" w:rsidR="00A47AFA" w:rsidRPr="00606E7B" w:rsidRDefault="00A47AFA" w:rsidP="009222B3">
      <w:pPr>
        <w:pStyle w:val="NoSpacing"/>
        <w:rPr>
          <w:rFonts w:asciiTheme="minorHAnsi" w:hAnsiTheme="minorHAnsi" w:cstheme="minorHAnsi"/>
          <w:sz w:val="2"/>
        </w:rPr>
      </w:pPr>
    </w:p>
    <w:p w14:paraId="78DD8984" w14:textId="77777777" w:rsidR="00A47AFA" w:rsidRPr="00606E7B" w:rsidRDefault="00A47AFA" w:rsidP="009222B3">
      <w:pPr>
        <w:pStyle w:val="NoSpacing"/>
        <w:rPr>
          <w:rFonts w:asciiTheme="minorHAnsi" w:hAnsiTheme="minorHAnsi" w:cstheme="minorHAnsi"/>
          <w:sz w:val="2"/>
        </w:rPr>
      </w:pPr>
    </w:p>
    <w:p w14:paraId="65F19313" w14:textId="77777777" w:rsidR="00A47AFA" w:rsidRPr="00606E7B" w:rsidRDefault="00A47AFA" w:rsidP="009222B3">
      <w:pPr>
        <w:pStyle w:val="NoSpacing"/>
        <w:rPr>
          <w:rFonts w:asciiTheme="minorHAnsi" w:hAnsiTheme="minorHAnsi" w:cstheme="minorHAnsi"/>
          <w:sz w:val="2"/>
        </w:rPr>
      </w:pPr>
    </w:p>
    <w:p w14:paraId="7FA41F22" w14:textId="77777777" w:rsidR="00A47AFA" w:rsidRPr="00606E7B" w:rsidRDefault="00A47AFA" w:rsidP="009222B3">
      <w:pPr>
        <w:pStyle w:val="NoSpacing"/>
        <w:rPr>
          <w:rFonts w:asciiTheme="minorHAnsi" w:hAnsiTheme="minorHAnsi" w:cstheme="minorHAnsi"/>
          <w:sz w:val="2"/>
        </w:rPr>
      </w:pPr>
    </w:p>
    <w:p w14:paraId="564B5662" w14:textId="77777777" w:rsidR="00A47AFA" w:rsidRPr="00606E7B" w:rsidRDefault="00A47AFA" w:rsidP="009222B3">
      <w:pPr>
        <w:pStyle w:val="NoSpacing"/>
        <w:rPr>
          <w:rFonts w:asciiTheme="minorHAnsi" w:hAnsiTheme="minorHAnsi" w:cstheme="minorHAnsi"/>
          <w:sz w:val="2"/>
        </w:rPr>
      </w:pPr>
    </w:p>
    <w:p w14:paraId="233DD155" w14:textId="77777777" w:rsidR="00A47AFA" w:rsidRPr="00606E7B" w:rsidRDefault="00A47AFA" w:rsidP="009222B3">
      <w:pPr>
        <w:pStyle w:val="NoSpacing"/>
        <w:rPr>
          <w:rFonts w:asciiTheme="minorHAnsi" w:hAnsiTheme="minorHAnsi" w:cstheme="minorHAnsi"/>
          <w:sz w:val="2"/>
        </w:rPr>
      </w:pPr>
    </w:p>
    <w:p w14:paraId="15947AA8" w14:textId="77777777" w:rsidR="00A47AFA" w:rsidRPr="00606E7B" w:rsidRDefault="00A47AFA" w:rsidP="009222B3">
      <w:pPr>
        <w:pStyle w:val="NoSpacing"/>
        <w:rPr>
          <w:rFonts w:asciiTheme="minorHAnsi" w:hAnsiTheme="minorHAnsi" w:cstheme="minorHAnsi"/>
          <w:sz w:val="2"/>
        </w:rPr>
      </w:pPr>
    </w:p>
    <w:p w14:paraId="7C322B29" w14:textId="77777777" w:rsidR="00A47AFA" w:rsidRPr="00606E7B" w:rsidRDefault="00A47AFA" w:rsidP="009222B3">
      <w:pPr>
        <w:pStyle w:val="NoSpacing"/>
        <w:rPr>
          <w:rFonts w:asciiTheme="minorHAnsi" w:hAnsiTheme="minorHAnsi" w:cstheme="minorHAnsi"/>
          <w:sz w:val="2"/>
        </w:rPr>
      </w:pPr>
    </w:p>
    <w:p w14:paraId="2BAEC393" w14:textId="77777777" w:rsidR="00A47AFA" w:rsidRDefault="00A47AFA" w:rsidP="00A47AFA">
      <w:pPr>
        <w:rPr>
          <w:rFonts w:ascii="Arial" w:hAnsi="Arial" w:cs="Arial"/>
          <w:lang w:val="en-US" w:eastAsia="en-GB"/>
        </w:rPr>
      </w:pPr>
    </w:p>
    <w:p w14:paraId="6A91A5A8" w14:textId="77777777" w:rsidR="00A47AFA" w:rsidRPr="009E2AC8" w:rsidRDefault="00A47AFA" w:rsidP="009222B3">
      <w:pPr>
        <w:pStyle w:val="NoSpacing"/>
        <w:rPr>
          <w:sz w:val="2"/>
        </w:rPr>
      </w:pPr>
    </w:p>
    <w:sectPr w:rsidR="00A47AFA" w:rsidRPr="009E2AC8" w:rsidSect="00576BDF">
      <w:headerReference w:type="default" r:id="rId34"/>
      <w:pgSz w:w="16838" w:h="11906" w:orient="landscape"/>
      <w:pgMar w:top="340" w:right="340"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9D736" w14:textId="77777777" w:rsidR="00576BDF" w:rsidRDefault="00576BDF" w:rsidP="00F6442F">
      <w:pPr>
        <w:spacing w:after="0" w:line="240" w:lineRule="auto"/>
      </w:pPr>
      <w:r>
        <w:separator/>
      </w:r>
    </w:p>
  </w:endnote>
  <w:endnote w:type="continuationSeparator" w:id="0">
    <w:p w14:paraId="5E3A0E6B" w14:textId="77777777" w:rsidR="00576BDF" w:rsidRDefault="00576BDF" w:rsidP="00F64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FA7F" w14:textId="77777777" w:rsidR="003B7CB7" w:rsidRDefault="003B7CB7" w:rsidP="00C6458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3705" w14:textId="77777777" w:rsidR="003B7CB7" w:rsidRDefault="003B7CB7" w:rsidP="001F712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C703" w14:textId="77777777" w:rsidR="003B7CB7" w:rsidRPr="00675E52" w:rsidRDefault="003B7CB7">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4A3E" w14:textId="77777777" w:rsidR="003B7CB7" w:rsidRDefault="00987A0B" w:rsidP="001F7125">
    <w:pPr>
      <w:pStyle w:val="Footer"/>
      <w:jc w:val="center"/>
    </w:pPr>
    <w:r>
      <w:t xml:space="preserve">Edited </w:t>
    </w:r>
    <w:r>
      <w:ptab w:relativeTo="margin" w:alignment="center" w:leader="none"/>
    </w:r>
    <w:r>
      <w:t xml:space="preserve">Risk Assessment Template </w:t>
    </w:r>
    <w:r>
      <w:ptab w:relativeTo="margin" w:alignment="right" w:leader="none"/>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345C1" w14:textId="77777777" w:rsidR="00576BDF" w:rsidRDefault="00576BDF" w:rsidP="00F6442F">
      <w:pPr>
        <w:spacing w:after="0" w:line="240" w:lineRule="auto"/>
      </w:pPr>
      <w:r>
        <w:separator/>
      </w:r>
    </w:p>
  </w:footnote>
  <w:footnote w:type="continuationSeparator" w:id="0">
    <w:p w14:paraId="2650437E" w14:textId="77777777" w:rsidR="00576BDF" w:rsidRDefault="00576BDF" w:rsidP="00F64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26E8" w14:textId="77777777" w:rsidR="003B7CB7" w:rsidRDefault="003B7CB7">
    <w:pPr>
      <w:pStyle w:val="Header"/>
    </w:pPr>
    <w:r>
      <w:rPr>
        <w:noProof/>
        <w:lang w:eastAsia="en-GB"/>
      </w:rPr>
      <w:drawing>
        <wp:anchor distT="0" distB="0" distL="114300" distR="114300" simplePos="0" relativeHeight="251681792" behindDoc="1" locked="0" layoutInCell="1" allowOverlap="1" wp14:anchorId="5DD80384" wp14:editId="430BB87E">
          <wp:simplePos x="0" y="0"/>
          <wp:positionH relativeFrom="page">
            <wp:posOffset>-152400</wp:posOffset>
          </wp:positionH>
          <wp:positionV relativeFrom="paragraph">
            <wp:posOffset>-382270</wp:posOffset>
          </wp:positionV>
          <wp:extent cx="1390650" cy="752475"/>
          <wp:effectExtent l="0" t="0" r="0" b="9525"/>
          <wp:wrapTight wrapText="bothSides">
            <wp:wrapPolygon edited="0">
              <wp:start x="0" y="0"/>
              <wp:lineTo x="0" y="21327"/>
              <wp:lineTo x="21304" y="21327"/>
              <wp:lineTo x="2130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g"/>
                  <pic:cNvPicPr/>
                </pic:nvPicPr>
                <pic:blipFill rotWithShape="1">
                  <a:blip r:embed="rId1">
                    <a:extLst>
                      <a:ext uri="{28A0092B-C50C-407E-A947-70E740481C1C}">
                        <a14:useLocalDpi xmlns:a14="http://schemas.microsoft.com/office/drawing/2010/main" val="0"/>
                      </a:ext>
                    </a:extLst>
                  </a:blip>
                  <a:srcRect r="80940" b="16842"/>
                  <a:stretch/>
                </pic:blipFill>
                <pic:spPr bwMode="auto">
                  <a:xfrm>
                    <a:off x="0" y="0"/>
                    <a:ext cx="1390650" cy="752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C688" w14:textId="77777777" w:rsidR="003B7CB7" w:rsidRPr="00B51492" w:rsidRDefault="003B7CB7">
    <w:pPr>
      <w:pStyle w:val="Header"/>
      <w:rPr>
        <w:rFonts w:ascii="Calibri" w:hAnsi="Calibri"/>
      </w:rPr>
    </w:pPr>
    <w:r>
      <w:rPr>
        <w:noProof/>
        <w:lang w:eastAsia="en-GB"/>
      </w:rPr>
      <w:drawing>
        <wp:anchor distT="0" distB="0" distL="114300" distR="114300" simplePos="0" relativeHeight="251683840" behindDoc="1" locked="0" layoutInCell="1" allowOverlap="1" wp14:anchorId="33B195F0" wp14:editId="3ED1DBB3">
          <wp:simplePos x="0" y="0"/>
          <wp:positionH relativeFrom="page">
            <wp:posOffset>-133350</wp:posOffset>
          </wp:positionH>
          <wp:positionV relativeFrom="paragraph">
            <wp:posOffset>-219075</wp:posOffset>
          </wp:positionV>
          <wp:extent cx="1362075" cy="685800"/>
          <wp:effectExtent l="0" t="0" r="9525" b="0"/>
          <wp:wrapTight wrapText="bothSides">
            <wp:wrapPolygon edited="0">
              <wp:start x="0" y="0"/>
              <wp:lineTo x="0" y="21000"/>
              <wp:lineTo x="21449" y="21000"/>
              <wp:lineTo x="214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g"/>
                  <pic:cNvPicPr/>
                </pic:nvPicPr>
                <pic:blipFill rotWithShape="1">
                  <a:blip r:embed="rId1">
                    <a:extLst>
                      <a:ext uri="{28A0092B-C50C-407E-A947-70E740481C1C}">
                        <a14:useLocalDpi xmlns:a14="http://schemas.microsoft.com/office/drawing/2010/main" val="0"/>
                      </a:ext>
                    </a:extLst>
                  </a:blip>
                  <a:srcRect r="81684" b="15294"/>
                  <a:stretch/>
                </pic:blipFill>
                <pic:spPr bwMode="auto">
                  <a:xfrm>
                    <a:off x="0" y="0"/>
                    <a:ext cx="1362075" cy="68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852E0" w14:textId="77777777" w:rsidR="003B7CB7" w:rsidRPr="00B51492" w:rsidRDefault="003B7CB7" w:rsidP="00A01A9F">
    <w:pPr>
      <w:pStyle w:val="Header"/>
      <w:tabs>
        <w:tab w:val="clear" w:pos="4513"/>
        <w:tab w:val="clear" w:pos="9026"/>
        <w:tab w:val="left" w:pos="4095"/>
      </w:tabs>
      <w:rPr>
        <w:rFonts w:ascii="Calibri" w:hAnsi="Calibri"/>
      </w:rPr>
    </w:pPr>
    <w:r>
      <w:rPr>
        <w:noProof/>
        <w:lang w:eastAsia="en-GB"/>
      </w:rPr>
      <w:drawing>
        <wp:anchor distT="0" distB="0" distL="114300" distR="114300" simplePos="0" relativeHeight="251671552" behindDoc="1" locked="0" layoutInCell="1" allowOverlap="1" wp14:anchorId="13E62EC2" wp14:editId="009C7BF5">
          <wp:simplePos x="0" y="0"/>
          <wp:positionH relativeFrom="page">
            <wp:posOffset>-123825</wp:posOffset>
          </wp:positionH>
          <wp:positionV relativeFrom="paragraph">
            <wp:posOffset>-307340</wp:posOffset>
          </wp:positionV>
          <wp:extent cx="1304925" cy="666750"/>
          <wp:effectExtent l="0" t="0" r="9525" b="0"/>
          <wp:wrapTight wrapText="bothSides">
            <wp:wrapPolygon edited="0">
              <wp:start x="0" y="0"/>
              <wp:lineTo x="0" y="20983"/>
              <wp:lineTo x="21442" y="20983"/>
              <wp:lineTo x="2144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g"/>
                  <pic:cNvPicPr/>
                </pic:nvPicPr>
                <pic:blipFill rotWithShape="1">
                  <a:blip r:embed="rId1">
                    <a:extLst>
                      <a:ext uri="{28A0092B-C50C-407E-A947-70E740481C1C}">
                        <a14:useLocalDpi xmlns:a14="http://schemas.microsoft.com/office/drawing/2010/main" val="0"/>
                      </a:ext>
                    </a:extLst>
                  </a:blip>
                  <a:srcRect r="81878" b="10256"/>
                  <a:stretch/>
                </pic:blipFill>
                <pic:spPr bwMode="auto">
                  <a:xfrm>
                    <a:off x="0" y="0"/>
                    <a:ext cx="1304925" cy="666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hAnsi="Calibri"/>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3B24" w14:textId="77777777" w:rsidR="003B7CB7" w:rsidRPr="00B51492" w:rsidRDefault="003B7CB7" w:rsidP="00A01A9F">
    <w:pPr>
      <w:pStyle w:val="Header"/>
      <w:tabs>
        <w:tab w:val="clear" w:pos="4513"/>
        <w:tab w:val="clear" w:pos="9026"/>
        <w:tab w:val="left" w:pos="4095"/>
      </w:tabs>
      <w:rPr>
        <w:rFonts w:ascii="Calibri" w:hAnsi="Calibri"/>
      </w:rPr>
    </w:pPr>
    <w:r>
      <w:rPr>
        <w:noProof/>
        <w:lang w:eastAsia="en-GB"/>
      </w:rPr>
      <w:drawing>
        <wp:anchor distT="0" distB="0" distL="114300" distR="114300" simplePos="0" relativeHeight="251685888" behindDoc="1" locked="0" layoutInCell="1" allowOverlap="1" wp14:anchorId="0E4C1151" wp14:editId="17410375">
          <wp:simplePos x="0" y="0"/>
          <wp:positionH relativeFrom="page">
            <wp:posOffset>-123825</wp:posOffset>
          </wp:positionH>
          <wp:positionV relativeFrom="paragraph">
            <wp:posOffset>-393065</wp:posOffset>
          </wp:positionV>
          <wp:extent cx="1285875" cy="657225"/>
          <wp:effectExtent l="0" t="0" r="9525" b="9525"/>
          <wp:wrapTight wrapText="bothSides">
            <wp:wrapPolygon edited="0">
              <wp:start x="0" y="0"/>
              <wp:lineTo x="0" y="21287"/>
              <wp:lineTo x="21440" y="21287"/>
              <wp:lineTo x="2144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g"/>
                  <pic:cNvPicPr/>
                </pic:nvPicPr>
                <pic:blipFill rotWithShape="1">
                  <a:blip r:embed="rId1">
                    <a:extLst>
                      <a:ext uri="{28A0092B-C50C-407E-A947-70E740481C1C}">
                        <a14:useLocalDpi xmlns:a14="http://schemas.microsoft.com/office/drawing/2010/main" val="0"/>
                      </a:ext>
                    </a:extLst>
                  </a:blip>
                  <a:srcRect r="82143" b="11539"/>
                  <a:stretch/>
                </pic:blipFill>
                <pic:spPr bwMode="auto">
                  <a:xfrm>
                    <a:off x="0" y="0"/>
                    <a:ext cx="1285875" cy="657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hAnsi="Calibri"/>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6CF7" w14:textId="77777777" w:rsidR="003B7CB7" w:rsidRPr="00B51492" w:rsidRDefault="003B7CB7">
    <w:pPr>
      <w:pStyle w:val="Header"/>
      <w:rPr>
        <w:rFonts w:ascii="Calibri" w:hAnsi="Calibri"/>
      </w:rPr>
    </w:pPr>
    <w:r>
      <w:rPr>
        <w:noProof/>
        <w:lang w:eastAsia="en-GB"/>
      </w:rPr>
      <w:drawing>
        <wp:anchor distT="0" distB="0" distL="114300" distR="114300" simplePos="0" relativeHeight="251679744" behindDoc="1" locked="0" layoutInCell="1" allowOverlap="1" wp14:anchorId="342E52DE" wp14:editId="702DE90C">
          <wp:simplePos x="0" y="0"/>
          <wp:positionH relativeFrom="page">
            <wp:posOffset>-161925</wp:posOffset>
          </wp:positionH>
          <wp:positionV relativeFrom="paragraph">
            <wp:posOffset>-276225</wp:posOffset>
          </wp:positionV>
          <wp:extent cx="1314450" cy="771525"/>
          <wp:effectExtent l="0" t="0" r="0" b="9525"/>
          <wp:wrapTight wrapText="bothSides">
            <wp:wrapPolygon edited="0">
              <wp:start x="0" y="0"/>
              <wp:lineTo x="0" y="21333"/>
              <wp:lineTo x="21287" y="21333"/>
              <wp:lineTo x="2128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g"/>
                  <pic:cNvPicPr/>
                </pic:nvPicPr>
                <pic:blipFill rotWithShape="1">
                  <a:blip r:embed="rId1">
                    <a:extLst>
                      <a:ext uri="{28A0092B-C50C-407E-A947-70E740481C1C}">
                        <a14:useLocalDpi xmlns:a14="http://schemas.microsoft.com/office/drawing/2010/main" val="0"/>
                      </a:ext>
                    </a:extLst>
                  </a:blip>
                  <a:srcRect r="82324" b="15625"/>
                  <a:stretch/>
                </pic:blipFill>
                <pic:spPr bwMode="auto">
                  <a:xfrm>
                    <a:off x="0" y="0"/>
                    <a:ext cx="1314450"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3C52" w14:textId="77777777" w:rsidR="003B7CB7" w:rsidRPr="00675E52" w:rsidRDefault="003B7CB7">
    <w:pPr>
      <w:pStyle w:val="Header"/>
      <w:rPr>
        <w:rFonts w:ascii="Calibri" w:hAnsi="Calibri"/>
        <w:sz w:val="2"/>
      </w:rPr>
    </w:pPr>
    <w:r>
      <w:rPr>
        <w:noProof/>
        <w:lang w:eastAsia="en-GB"/>
      </w:rPr>
      <w:drawing>
        <wp:anchor distT="0" distB="0" distL="114300" distR="114300" simplePos="0" relativeHeight="251677696" behindDoc="1" locked="0" layoutInCell="1" allowOverlap="1" wp14:anchorId="2C52641D" wp14:editId="6FD77A3C">
          <wp:simplePos x="0" y="0"/>
          <wp:positionH relativeFrom="margin">
            <wp:posOffset>-483870</wp:posOffset>
          </wp:positionH>
          <wp:positionV relativeFrom="paragraph">
            <wp:posOffset>-326390</wp:posOffset>
          </wp:positionV>
          <wp:extent cx="1219200" cy="695325"/>
          <wp:effectExtent l="0" t="0" r="0" b="9525"/>
          <wp:wrapTight wrapText="bothSides">
            <wp:wrapPolygon edited="0">
              <wp:start x="0" y="0"/>
              <wp:lineTo x="0" y="21304"/>
              <wp:lineTo x="21263" y="21304"/>
              <wp:lineTo x="2126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g"/>
                  <pic:cNvPicPr/>
                </pic:nvPicPr>
                <pic:blipFill rotWithShape="1">
                  <a:blip r:embed="rId1">
                    <a:extLst>
                      <a:ext uri="{28A0092B-C50C-407E-A947-70E740481C1C}">
                        <a14:useLocalDpi xmlns:a14="http://schemas.microsoft.com/office/drawing/2010/main" val="0"/>
                      </a:ext>
                    </a:extLst>
                  </a:blip>
                  <a:srcRect r="82585" b="14117"/>
                  <a:stretch/>
                </pic:blipFill>
                <pic:spPr bwMode="auto">
                  <a:xfrm>
                    <a:off x="0" y="0"/>
                    <a:ext cx="1219200" cy="695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212"/>
    <w:multiLevelType w:val="multilevel"/>
    <w:tmpl w:val="334C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424465"/>
    <w:multiLevelType w:val="hybridMultilevel"/>
    <w:tmpl w:val="5360E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A723E"/>
    <w:multiLevelType w:val="multilevel"/>
    <w:tmpl w:val="9CFE3930"/>
    <w:lvl w:ilvl="0">
      <w:start w:val="1"/>
      <w:numFmt w:val="decimal"/>
      <w:lvlText w:val="%1."/>
      <w:lvlJc w:val="left"/>
      <w:pPr>
        <w:ind w:left="720" w:hanging="360"/>
      </w:pPr>
    </w:lvl>
    <w:lvl w:ilvl="1">
      <w:start w:val="1"/>
      <w:numFmt w:val="decimal"/>
      <w:lvlText w:val="%1.%2"/>
      <w:lvlJc w:val="left"/>
      <w:pPr>
        <w:ind w:left="374" w:hanging="374"/>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907A34"/>
    <w:multiLevelType w:val="multilevel"/>
    <w:tmpl w:val="D67A9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163CA9"/>
    <w:multiLevelType w:val="hybridMultilevel"/>
    <w:tmpl w:val="B6080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BE6CDA"/>
    <w:multiLevelType w:val="hybridMultilevel"/>
    <w:tmpl w:val="6914A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687BEA"/>
    <w:multiLevelType w:val="hybridMultilevel"/>
    <w:tmpl w:val="481CB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4466E"/>
    <w:multiLevelType w:val="hybridMultilevel"/>
    <w:tmpl w:val="50E4C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0E6E3E"/>
    <w:multiLevelType w:val="hybridMultilevel"/>
    <w:tmpl w:val="C564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D418D"/>
    <w:multiLevelType w:val="hybridMultilevel"/>
    <w:tmpl w:val="12F6D136"/>
    <w:lvl w:ilvl="0" w:tplc="D4B81A8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092AFD"/>
    <w:multiLevelType w:val="multilevel"/>
    <w:tmpl w:val="EC9C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2B78B3"/>
    <w:multiLevelType w:val="hybridMultilevel"/>
    <w:tmpl w:val="1F6AA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6A465B"/>
    <w:multiLevelType w:val="hybridMultilevel"/>
    <w:tmpl w:val="A66AC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C61CBC"/>
    <w:multiLevelType w:val="hybridMultilevel"/>
    <w:tmpl w:val="02725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AB6424"/>
    <w:multiLevelType w:val="hybridMultilevel"/>
    <w:tmpl w:val="EF08B042"/>
    <w:lvl w:ilvl="0" w:tplc="04090011">
      <w:start w:val="1"/>
      <w:numFmt w:val="decimal"/>
      <w:lvlText w:val="%1)"/>
      <w:lvlJc w:val="lef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15:restartNumberingAfterBreak="0">
    <w:nsid w:val="38E313EE"/>
    <w:multiLevelType w:val="hybridMultilevel"/>
    <w:tmpl w:val="A6C2C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D50FD4"/>
    <w:multiLevelType w:val="hybridMultilevel"/>
    <w:tmpl w:val="F0D85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EF0D6D"/>
    <w:multiLevelType w:val="hybridMultilevel"/>
    <w:tmpl w:val="A53A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2F5833"/>
    <w:multiLevelType w:val="hybridMultilevel"/>
    <w:tmpl w:val="B23C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7C5AA5"/>
    <w:multiLevelType w:val="hybridMultilevel"/>
    <w:tmpl w:val="8ABA9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AE75C1"/>
    <w:multiLevelType w:val="hybridMultilevel"/>
    <w:tmpl w:val="7C683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7B0F96"/>
    <w:multiLevelType w:val="multilevel"/>
    <w:tmpl w:val="FD1803AE"/>
    <w:lvl w:ilvl="0">
      <w:start w:val="1"/>
      <w:numFmt w:val="decimal"/>
      <w:lvlText w:val="%1"/>
      <w:lvlJc w:val="left"/>
      <w:pPr>
        <w:tabs>
          <w:tab w:val="num" w:pos="720"/>
        </w:tabs>
        <w:ind w:left="720" w:hanging="720"/>
      </w:pPr>
      <w:rPr>
        <w:rFonts w:hint="default"/>
        <w:color w:val="auto"/>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22" w15:restartNumberingAfterBreak="0">
    <w:nsid w:val="52E31C2E"/>
    <w:multiLevelType w:val="multilevel"/>
    <w:tmpl w:val="7472AD1C"/>
    <w:lvl w:ilvl="0">
      <w:start w:val="1"/>
      <w:numFmt w:val="decimal"/>
      <w:lvlText w:val="%1"/>
      <w:lvlJc w:val="left"/>
      <w:pPr>
        <w:ind w:left="374" w:hanging="374"/>
      </w:pPr>
      <w:rPr>
        <w:rFonts w:hint="default"/>
        <w:color w:val="auto"/>
      </w:rPr>
    </w:lvl>
    <w:lvl w:ilvl="1">
      <w:start w:val="1"/>
      <w:numFmt w:val="decimal"/>
      <w:lvlText w:val="%1.%2"/>
      <w:lvlJc w:val="left"/>
      <w:pPr>
        <w:ind w:left="374" w:hanging="37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3" w15:restartNumberingAfterBreak="0">
    <w:nsid w:val="5F6321F4"/>
    <w:multiLevelType w:val="hybridMultilevel"/>
    <w:tmpl w:val="DD488B94"/>
    <w:lvl w:ilvl="0" w:tplc="08090001">
      <w:start w:val="1"/>
      <w:numFmt w:val="bullet"/>
      <w:lvlText w:val=""/>
      <w:lvlJc w:val="left"/>
      <w:pPr>
        <w:ind w:left="935" w:hanging="360"/>
      </w:pPr>
      <w:rPr>
        <w:rFonts w:ascii="Symbol" w:hAnsi="Symbol" w:hint="default"/>
      </w:rPr>
    </w:lvl>
    <w:lvl w:ilvl="1" w:tplc="08090003" w:tentative="1">
      <w:start w:val="1"/>
      <w:numFmt w:val="bullet"/>
      <w:lvlText w:val="o"/>
      <w:lvlJc w:val="left"/>
      <w:pPr>
        <w:ind w:left="1655" w:hanging="360"/>
      </w:pPr>
      <w:rPr>
        <w:rFonts w:ascii="Courier New" w:hAnsi="Courier New" w:cs="Courier New" w:hint="default"/>
      </w:rPr>
    </w:lvl>
    <w:lvl w:ilvl="2" w:tplc="08090005" w:tentative="1">
      <w:start w:val="1"/>
      <w:numFmt w:val="bullet"/>
      <w:lvlText w:val=""/>
      <w:lvlJc w:val="left"/>
      <w:pPr>
        <w:ind w:left="2375" w:hanging="360"/>
      </w:pPr>
      <w:rPr>
        <w:rFonts w:ascii="Wingdings" w:hAnsi="Wingdings" w:hint="default"/>
      </w:rPr>
    </w:lvl>
    <w:lvl w:ilvl="3" w:tplc="08090001" w:tentative="1">
      <w:start w:val="1"/>
      <w:numFmt w:val="bullet"/>
      <w:lvlText w:val=""/>
      <w:lvlJc w:val="left"/>
      <w:pPr>
        <w:ind w:left="3095" w:hanging="360"/>
      </w:pPr>
      <w:rPr>
        <w:rFonts w:ascii="Symbol" w:hAnsi="Symbol" w:hint="default"/>
      </w:rPr>
    </w:lvl>
    <w:lvl w:ilvl="4" w:tplc="08090003" w:tentative="1">
      <w:start w:val="1"/>
      <w:numFmt w:val="bullet"/>
      <w:lvlText w:val="o"/>
      <w:lvlJc w:val="left"/>
      <w:pPr>
        <w:ind w:left="3815" w:hanging="360"/>
      </w:pPr>
      <w:rPr>
        <w:rFonts w:ascii="Courier New" w:hAnsi="Courier New" w:cs="Courier New" w:hint="default"/>
      </w:rPr>
    </w:lvl>
    <w:lvl w:ilvl="5" w:tplc="08090005" w:tentative="1">
      <w:start w:val="1"/>
      <w:numFmt w:val="bullet"/>
      <w:lvlText w:val=""/>
      <w:lvlJc w:val="left"/>
      <w:pPr>
        <w:ind w:left="4535" w:hanging="360"/>
      </w:pPr>
      <w:rPr>
        <w:rFonts w:ascii="Wingdings" w:hAnsi="Wingdings" w:hint="default"/>
      </w:rPr>
    </w:lvl>
    <w:lvl w:ilvl="6" w:tplc="08090001" w:tentative="1">
      <w:start w:val="1"/>
      <w:numFmt w:val="bullet"/>
      <w:lvlText w:val=""/>
      <w:lvlJc w:val="left"/>
      <w:pPr>
        <w:ind w:left="5255" w:hanging="360"/>
      </w:pPr>
      <w:rPr>
        <w:rFonts w:ascii="Symbol" w:hAnsi="Symbol" w:hint="default"/>
      </w:rPr>
    </w:lvl>
    <w:lvl w:ilvl="7" w:tplc="08090003" w:tentative="1">
      <w:start w:val="1"/>
      <w:numFmt w:val="bullet"/>
      <w:lvlText w:val="o"/>
      <w:lvlJc w:val="left"/>
      <w:pPr>
        <w:ind w:left="5975" w:hanging="360"/>
      </w:pPr>
      <w:rPr>
        <w:rFonts w:ascii="Courier New" w:hAnsi="Courier New" w:cs="Courier New" w:hint="default"/>
      </w:rPr>
    </w:lvl>
    <w:lvl w:ilvl="8" w:tplc="08090005" w:tentative="1">
      <w:start w:val="1"/>
      <w:numFmt w:val="bullet"/>
      <w:lvlText w:val=""/>
      <w:lvlJc w:val="left"/>
      <w:pPr>
        <w:ind w:left="6695" w:hanging="360"/>
      </w:pPr>
      <w:rPr>
        <w:rFonts w:ascii="Wingdings" w:hAnsi="Wingdings" w:hint="default"/>
      </w:rPr>
    </w:lvl>
  </w:abstractNum>
  <w:abstractNum w:abstractNumId="24" w15:restartNumberingAfterBreak="0">
    <w:nsid w:val="60823106"/>
    <w:multiLevelType w:val="hybridMultilevel"/>
    <w:tmpl w:val="C672A6D0"/>
    <w:lvl w:ilvl="0" w:tplc="08090003">
      <w:start w:val="1"/>
      <w:numFmt w:val="bullet"/>
      <w:lvlText w:val="o"/>
      <w:lvlJc w:val="left"/>
      <w:pPr>
        <w:ind w:left="2421" w:hanging="360"/>
      </w:pPr>
      <w:rPr>
        <w:rFonts w:ascii="Courier New" w:hAnsi="Courier New" w:cs="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5" w15:restartNumberingAfterBreak="0">
    <w:nsid w:val="61CC2D10"/>
    <w:multiLevelType w:val="hybridMultilevel"/>
    <w:tmpl w:val="EEE6AC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DB3CA5"/>
    <w:multiLevelType w:val="hybridMultilevel"/>
    <w:tmpl w:val="449C6C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6A51F4E"/>
    <w:multiLevelType w:val="hybridMultilevel"/>
    <w:tmpl w:val="8A4CEFC4"/>
    <w:lvl w:ilvl="0" w:tplc="540CAD9A">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E3425B"/>
    <w:multiLevelType w:val="multilevel"/>
    <w:tmpl w:val="BC98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CF722E"/>
    <w:multiLevelType w:val="hybridMultilevel"/>
    <w:tmpl w:val="372E6C30"/>
    <w:lvl w:ilvl="0" w:tplc="04090011">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B90D62"/>
    <w:multiLevelType w:val="multilevel"/>
    <w:tmpl w:val="457C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544120"/>
    <w:multiLevelType w:val="hybridMultilevel"/>
    <w:tmpl w:val="46AE03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6E08BE"/>
    <w:multiLevelType w:val="hybridMultilevel"/>
    <w:tmpl w:val="2408D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A7E83"/>
    <w:multiLevelType w:val="hybridMultilevel"/>
    <w:tmpl w:val="7DF6B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E86D16"/>
    <w:multiLevelType w:val="multilevel"/>
    <w:tmpl w:val="4B22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037592"/>
    <w:multiLevelType w:val="hybridMultilevel"/>
    <w:tmpl w:val="60DAE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472358">
    <w:abstractNumId w:val="2"/>
  </w:num>
  <w:num w:numId="2" w16cid:durableId="1499344459">
    <w:abstractNumId w:val="20"/>
  </w:num>
  <w:num w:numId="3" w16cid:durableId="607977982">
    <w:abstractNumId w:val="17"/>
  </w:num>
  <w:num w:numId="4" w16cid:durableId="1512715176">
    <w:abstractNumId w:val="27"/>
  </w:num>
  <w:num w:numId="5" w16cid:durableId="202598071">
    <w:abstractNumId w:val="33"/>
  </w:num>
  <w:num w:numId="6" w16cid:durableId="1345864836">
    <w:abstractNumId w:val="5"/>
  </w:num>
  <w:num w:numId="7" w16cid:durableId="9533157">
    <w:abstractNumId w:val="15"/>
  </w:num>
  <w:num w:numId="8" w16cid:durableId="1745225214">
    <w:abstractNumId w:val="16"/>
  </w:num>
  <w:num w:numId="9" w16cid:durableId="1129275681">
    <w:abstractNumId w:val="12"/>
  </w:num>
  <w:num w:numId="10" w16cid:durableId="1610621697">
    <w:abstractNumId w:val="19"/>
  </w:num>
  <w:num w:numId="11" w16cid:durableId="853154886">
    <w:abstractNumId w:val="32"/>
  </w:num>
  <w:num w:numId="12" w16cid:durableId="751510365">
    <w:abstractNumId w:val="1"/>
  </w:num>
  <w:num w:numId="13" w16cid:durableId="301810081">
    <w:abstractNumId w:val="21"/>
  </w:num>
  <w:num w:numId="14" w16cid:durableId="1937907954">
    <w:abstractNumId w:val="18"/>
  </w:num>
  <w:num w:numId="15" w16cid:durableId="1170215103">
    <w:abstractNumId w:val="7"/>
  </w:num>
  <w:num w:numId="16" w16cid:durableId="1241787831">
    <w:abstractNumId w:val="13"/>
  </w:num>
  <w:num w:numId="17" w16cid:durableId="1334920664">
    <w:abstractNumId w:val="23"/>
  </w:num>
  <w:num w:numId="18" w16cid:durableId="992836053">
    <w:abstractNumId w:val="24"/>
  </w:num>
  <w:num w:numId="19" w16cid:durableId="1691759832">
    <w:abstractNumId w:val="25"/>
  </w:num>
  <w:num w:numId="20" w16cid:durableId="1570921593">
    <w:abstractNumId w:val="8"/>
  </w:num>
  <w:num w:numId="21" w16cid:durableId="429546536">
    <w:abstractNumId w:val="26"/>
  </w:num>
  <w:num w:numId="22" w16cid:durableId="910654892">
    <w:abstractNumId w:val="14"/>
  </w:num>
  <w:num w:numId="23" w16cid:durableId="292030485">
    <w:abstractNumId w:val="31"/>
  </w:num>
  <w:num w:numId="24" w16cid:durableId="1367869986">
    <w:abstractNumId w:val="29"/>
  </w:num>
  <w:num w:numId="25" w16cid:durableId="572010118">
    <w:abstractNumId w:val="4"/>
  </w:num>
  <w:num w:numId="26" w16cid:durableId="558784131">
    <w:abstractNumId w:val="6"/>
  </w:num>
  <w:num w:numId="27" w16cid:durableId="1972857950">
    <w:abstractNumId w:val="11"/>
  </w:num>
  <w:num w:numId="28" w16cid:durableId="843395650">
    <w:abstractNumId w:val="35"/>
  </w:num>
  <w:num w:numId="29" w16cid:durableId="529612538">
    <w:abstractNumId w:val="18"/>
  </w:num>
  <w:num w:numId="30" w16cid:durableId="935209505">
    <w:abstractNumId w:val="9"/>
  </w:num>
  <w:num w:numId="31" w16cid:durableId="2112894784">
    <w:abstractNumId w:val="22"/>
  </w:num>
  <w:num w:numId="32" w16cid:durableId="1426533333">
    <w:abstractNumId w:val="10"/>
  </w:num>
  <w:num w:numId="33" w16cid:durableId="1054935367">
    <w:abstractNumId w:val="30"/>
  </w:num>
  <w:num w:numId="34" w16cid:durableId="191186450">
    <w:abstractNumId w:val="3"/>
  </w:num>
  <w:num w:numId="35" w16cid:durableId="1784302807">
    <w:abstractNumId w:val="28"/>
  </w:num>
  <w:num w:numId="36" w16cid:durableId="714281309">
    <w:abstractNumId w:val="0"/>
  </w:num>
  <w:num w:numId="37" w16cid:durableId="27448060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4CA"/>
    <w:rsid w:val="000115D3"/>
    <w:rsid w:val="00011AF0"/>
    <w:rsid w:val="00013BE0"/>
    <w:rsid w:val="000230FD"/>
    <w:rsid w:val="00027D56"/>
    <w:rsid w:val="000305B1"/>
    <w:rsid w:val="0003184D"/>
    <w:rsid w:val="00033229"/>
    <w:rsid w:val="000339F4"/>
    <w:rsid w:val="0004409F"/>
    <w:rsid w:val="000470BD"/>
    <w:rsid w:val="00062FA9"/>
    <w:rsid w:val="000715C4"/>
    <w:rsid w:val="000751D0"/>
    <w:rsid w:val="00086E80"/>
    <w:rsid w:val="00092D49"/>
    <w:rsid w:val="000A180B"/>
    <w:rsid w:val="000A7995"/>
    <w:rsid w:val="000C2885"/>
    <w:rsid w:val="000E519B"/>
    <w:rsid w:val="000E731A"/>
    <w:rsid w:val="000F17DE"/>
    <w:rsid w:val="001172EA"/>
    <w:rsid w:val="00153B41"/>
    <w:rsid w:val="00155849"/>
    <w:rsid w:val="00162C6C"/>
    <w:rsid w:val="00162DAD"/>
    <w:rsid w:val="0017175F"/>
    <w:rsid w:val="0017390F"/>
    <w:rsid w:val="00174BB0"/>
    <w:rsid w:val="00177B9B"/>
    <w:rsid w:val="00180AD0"/>
    <w:rsid w:val="00181E30"/>
    <w:rsid w:val="0018651C"/>
    <w:rsid w:val="00192E94"/>
    <w:rsid w:val="001940B6"/>
    <w:rsid w:val="001A1D34"/>
    <w:rsid w:val="001A23FD"/>
    <w:rsid w:val="001A3D95"/>
    <w:rsid w:val="001A7379"/>
    <w:rsid w:val="001B21A9"/>
    <w:rsid w:val="001B3DA4"/>
    <w:rsid w:val="001C367A"/>
    <w:rsid w:val="001E0B72"/>
    <w:rsid w:val="001E2570"/>
    <w:rsid w:val="001F2EC8"/>
    <w:rsid w:val="001F7125"/>
    <w:rsid w:val="002023DE"/>
    <w:rsid w:val="002027E6"/>
    <w:rsid w:val="002073F4"/>
    <w:rsid w:val="002157B2"/>
    <w:rsid w:val="0021746C"/>
    <w:rsid w:val="0022261C"/>
    <w:rsid w:val="002269EE"/>
    <w:rsid w:val="00227019"/>
    <w:rsid w:val="00227BEB"/>
    <w:rsid w:val="002312B7"/>
    <w:rsid w:val="00231DD2"/>
    <w:rsid w:val="00236604"/>
    <w:rsid w:val="00245376"/>
    <w:rsid w:val="002514CF"/>
    <w:rsid w:val="00256619"/>
    <w:rsid w:val="002665C0"/>
    <w:rsid w:val="0026702D"/>
    <w:rsid w:val="00270CB1"/>
    <w:rsid w:val="00276416"/>
    <w:rsid w:val="00292EC0"/>
    <w:rsid w:val="002A568C"/>
    <w:rsid w:val="002A62CD"/>
    <w:rsid w:val="002B2D8D"/>
    <w:rsid w:val="002C58F0"/>
    <w:rsid w:val="002C6C8C"/>
    <w:rsid w:val="002D0B5D"/>
    <w:rsid w:val="002F416E"/>
    <w:rsid w:val="002F57EF"/>
    <w:rsid w:val="002F73AA"/>
    <w:rsid w:val="00303C50"/>
    <w:rsid w:val="003044A0"/>
    <w:rsid w:val="00317F79"/>
    <w:rsid w:val="003234DD"/>
    <w:rsid w:val="00327192"/>
    <w:rsid w:val="003330DC"/>
    <w:rsid w:val="00341345"/>
    <w:rsid w:val="003424F2"/>
    <w:rsid w:val="00343945"/>
    <w:rsid w:val="003572A5"/>
    <w:rsid w:val="0038015C"/>
    <w:rsid w:val="003938B8"/>
    <w:rsid w:val="00394ECF"/>
    <w:rsid w:val="003A7BE1"/>
    <w:rsid w:val="003B7CB7"/>
    <w:rsid w:val="003C3005"/>
    <w:rsid w:val="003D34CA"/>
    <w:rsid w:val="003E79EF"/>
    <w:rsid w:val="00405643"/>
    <w:rsid w:val="00410B88"/>
    <w:rsid w:val="00411C84"/>
    <w:rsid w:val="00415992"/>
    <w:rsid w:val="00421750"/>
    <w:rsid w:val="00422B42"/>
    <w:rsid w:val="00423002"/>
    <w:rsid w:val="00423727"/>
    <w:rsid w:val="004245A7"/>
    <w:rsid w:val="00433815"/>
    <w:rsid w:val="00435277"/>
    <w:rsid w:val="00442526"/>
    <w:rsid w:val="0044294D"/>
    <w:rsid w:val="00446A10"/>
    <w:rsid w:val="004472B9"/>
    <w:rsid w:val="00470A47"/>
    <w:rsid w:val="004719FE"/>
    <w:rsid w:val="00475A74"/>
    <w:rsid w:val="00481F4F"/>
    <w:rsid w:val="00485191"/>
    <w:rsid w:val="00493A5E"/>
    <w:rsid w:val="00497574"/>
    <w:rsid w:val="004A00C9"/>
    <w:rsid w:val="004A48A4"/>
    <w:rsid w:val="004D660C"/>
    <w:rsid w:val="004E589A"/>
    <w:rsid w:val="004E7B96"/>
    <w:rsid w:val="004F2BFF"/>
    <w:rsid w:val="004F49F6"/>
    <w:rsid w:val="00500222"/>
    <w:rsid w:val="005006AE"/>
    <w:rsid w:val="00504A0F"/>
    <w:rsid w:val="00513604"/>
    <w:rsid w:val="00515853"/>
    <w:rsid w:val="005217A3"/>
    <w:rsid w:val="0052607D"/>
    <w:rsid w:val="00530798"/>
    <w:rsid w:val="005449E8"/>
    <w:rsid w:val="0055787B"/>
    <w:rsid w:val="00563FDC"/>
    <w:rsid w:val="005664A1"/>
    <w:rsid w:val="00575AA1"/>
    <w:rsid w:val="00575AAB"/>
    <w:rsid w:val="00576BDF"/>
    <w:rsid w:val="005924BF"/>
    <w:rsid w:val="0059282C"/>
    <w:rsid w:val="005C072C"/>
    <w:rsid w:val="005C1872"/>
    <w:rsid w:val="005C3525"/>
    <w:rsid w:val="005D1E49"/>
    <w:rsid w:val="005D3668"/>
    <w:rsid w:val="005E3B69"/>
    <w:rsid w:val="005F10CE"/>
    <w:rsid w:val="005F6B37"/>
    <w:rsid w:val="00602739"/>
    <w:rsid w:val="00606E7B"/>
    <w:rsid w:val="0060752C"/>
    <w:rsid w:val="00612F30"/>
    <w:rsid w:val="0061366A"/>
    <w:rsid w:val="006138DB"/>
    <w:rsid w:val="00614EDE"/>
    <w:rsid w:val="00615955"/>
    <w:rsid w:val="006209BB"/>
    <w:rsid w:val="00623F61"/>
    <w:rsid w:val="006317B9"/>
    <w:rsid w:val="00632D8C"/>
    <w:rsid w:val="00633C5B"/>
    <w:rsid w:val="006403E1"/>
    <w:rsid w:val="0065201C"/>
    <w:rsid w:val="006570DC"/>
    <w:rsid w:val="006575AE"/>
    <w:rsid w:val="00663A0B"/>
    <w:rsid w:val="00664063"/>
    <w:rsid w:val="00665EC7"/>
    <w:rsid w:val="00666864"/>
    <w:rsid w:val="00666909"/>
    <w:rsid w:val="00674FC5"/>
    <w:rsid w:val="00675E52"/>
    <w:rsid w:val="00692278"/>
    <w:rsid w:val="006A2465"/>
    <w:rsid w:val="006A4689"/>
    <w:rsid w:val="006A73C6"/>
    <w:rsid w:val="006B5116"/>
    <w:rsid w:val="006B7244"/>
    <w:rsid w:val="006D1AC8"/>
    <w:rsid w:val="006D41B0"/>
    <w:rsid w:val="006E285C"/>
    <w:rsid w:val="006E289B"/>
    <w:rsid w:val="006E320C"/>
    <w:rsid w:val="006F32CA"/>
    <w:rsid w:val="0070317D"/>
    <w:rsid w:val="00703A07"/>
    <w:rsid w:val="007150F7"/>
    <w:rsid w:val="007219B1"/>
    <w:rsid w:val="0072694D"/>
    <w:rsid w:val="00730BD0"/>
    <w:rsid w:val="007427CA"/>
    <w:rsid w:val="00747DBD"/>
    <w:rsid w:val="0075212F"/>
    <w:rsid w:val="00752BDE"/>
    <w:rsid w:val="007556E3"/>
    <w:rsid w:val="0077077A"/>
    <w:rsid w:val="00780D87"/>
    <w:rsid w:val="007836E6"/>
    <w:rsid w:val="007862BF"/>
    <w:rsid w:val="00787E72"/>
    <w:rsid w:val="00791BE1"/>
    <w:rsid w:val="00795C2B"/>
    <w:rsid w:val="007A384A"/>
    <w:rsid w:val="007B3219"/>
    <w:rsid w:val="007B5929"/>
    <w:rsid w:val="007C49F9"/>
    <w:rsid w:val="007D0909"/>
    <w:rsid w:val="007E1745"/>
    <w:rsid w:val="007E4158"/>
    <w:rsid w:val="00806598"/>
    <w:rsid w:val="00814416"/>
    <w:rsid w:val="00821AEC"/>
    <w:rsid w:val="00825BD1"/>
    <w:rsid w:val="0082643F"/>
    <w:rsid w:val="0084622D"/>
    <w:rsid w:val="00850498"/>
    <w:rsid w:val="00852251"/>
    <w:rsid w:val="00854C7E"/>
    <w:rsid w:val="0087344C"/>
    <w:rsid w:val="00874188"/>
    <w:rsid w:val="008816D1"/>
    <w:rsid w:val="00883CB2"/>
    <w:rsid w:val="00884DE4"/>
    <w:rsid w:val="008A5368"/>
    <w:rsid w:val="008B0497"/>
    <w:rsid w:val="008B1F86"/>
    <w:rsid w:val="008B6FCC"/>
    <w:rsid w:val="008B72EB"/>
    <w:rsid w:val="008B75F5"/>
    <w:rsid w:val="008E4A27"/>
    <w:rsid w:val="008E6EEE"/>
    <w:rsid w:val="00900B79"/>
    <w:rsid w:val="00911560"/>
    <w:rsid w:val="00915CD7"/>
    <w:rsid w:val="009214D9"/>
    <w:rsid w:val="009222B3"/>
    <w:rsid w:val="00925A10"/>
    <w:rsid w:val="009322EE"/>
    <w:rsid w:val="009332E1"/>
    <w:rsid w:val="00943F0F"/>
    <w:rsid w:val="00950066"/>
    <w:rsid w:val="00952AB0"/>
    <w:rsid w:val="00957F5B"/>
    <w:rsid w:val="00987A0B"/>
    <w:rsid w:val="009A15BD"/>
    <w:rsid w:val="009A2CCA"/>
    <w:rsid w:val="009C2A36"/>
    <w:rsid w:val="009C3048"/>
    <w:rsid w:val="009C5B9A"/>
    <w:rsid w:val="009C7C1B"/>
    <w:rsid w:val="009D3C03"/>
    <w:rsid w:val="009D4E99"/>
    <w:rsid w:val="009D55FE"/>
    <w:rsid w:val="009E1487"/>
    <w:rsid w:val="009E2AC8"/>
    <w:rsid w:val="009E6A7A"/>
    <w:rsid w:val="009F36DD"/>
    <w:rsid w:val="00A01A9F"/>
    <w:rsid w:val="00A312E5"/>
    <w:rsid w:val="00A46185"/>
    <w:rsid w:val="00A47AFA"/>
    <w:rsid w:val="00A67833"/>
    <w:rsid w:val="00A70F20"/>
    <w:rsid w:val="00A7566F"/>
    <w:rsid w:val="00A84BEA"/>
    <w:rsid w:val="00A97A0F"/>
    <w:rsid w:val="00AB4557"/>
    <w:rsid w:val="00AB4FCE"/>
    <w:rsid w:val="00AB6C34"/>
    <w:rsid w:val="00AC08D3"/>
    <w:rsid w:val="00AC099B"/>
    <w:rsid w:val="00AC5620"/>
    <w:rsid w:val="00AF73F8"/>
    <w:rsid w:val="00B066E2"/>
    <w:rsid w:val="00B13875"/>
    <w:rsid w:val="00B17C66"/>
    <w:rsid w:val="00B23C7B"/>
    <w:rsid w:val="00B30124"/>
    <w:rsid w:val="00B34747"/>
    <w:rsid w:val="00B421B8"/>
    <w:rsid w:val="00B45180"/>
    <w:rsid w:val="00B47933"/>
    <w:rsid w:val="00B52346"/>
    <w:rsid w:val="00B55154"/>
    <w:rsid w:val="00B55A45"/>
    <w:rsid w:val="00B575F9"/>
    <w:rsid w:val="00B64003"/>
    <w:rsid w:val="00B65354"/>
    <w:rsid w:val="00B7011B"/>
    <w:rsid w:val="00B72FC5"/>
    <w:rsid w:val="00B8277D"/>
    <w:rsid w:val="00B83895"/>
    <w:rsid w:val="00B90701"/>
    <w:rsid w:val="00BA3794"/>
    <w:rsid w:val="00BA59E7"/>
    <w:rsid w:val="00BB424B"/>
    <w:rsid w:val="00BB48BB"/>
    <w:rsid w:val="00BC7775"/>
    <w:rsid w:val="00BD1EB8"/>
    <w:rsid w:val="00BD2ECC"/>
    <w:rsid w:val="00BD617D"/>
    <w:rsid w:val="00BE55ED"/>
    <w:rsid w:val="00BE6887"/>
    <w:rsid w:val="00C0761E"/>
    <w:rsid w:val="00C262C2"/>
    <w:rsid w:val="00C26879"/>
    <w:rsid w:val="00C35562"/>
    <w:rsid w:val="00C3778C"/>
    <w:rsid w:val="00C52F55"/>
    <w:rsid w:val="00C60599"/>
    <w:rsid w:val="00C6378E"/>
    <w:rsid w:val="00C64199"/>
    <w:rsid w:val="00C64584"/>
    <w:rsid w:val="00C71C49"/>
    <w:rsid w:val="00C93AC8"/>
    <w:rsid w:val="00CB0985"/>
    <w:rsid w:val="00CB0C87"/>
    <w:rsid w:val="00CB27B8"/>
    <w:rsid w:val="00CC3BC2"/>
    <w:rsid w:val="00CE0C1B"/>
    <w:rsid w:val="00CE3363"/>
    <w:rsid w:val="00D0206F"/>
    <w:rsid w:val="00D06CCE"/>
    <w:rsid w:val="00D0755B"/>
    <w:rsid w:val="00D1138F"/>
    <w:rsid w:val="00D13141"/>
    <w:rsid w:val="00D141B2"/>
    <w:rsid w:val="00D3107A"/>
    <w:rsid w:val="00D325B1"/>
    <w:rsid w:val="00D42313"/>
    <w:rsid w:val="00D435E4"/>
    <w:rsid w:val="00D63D59"/>
    <w:rsid w:val="00D73CB3"/>
    <w:rsid w:val="00D740C1"/>
    <w:rsid w:val="00D835B3"/>
    <w:rsid w:val="00D92511"/>
    <w:rsid w:val="00DA1864"/>
    <w:rsid w:val="00DC284E"/>
    <w:rsid w:val="00DD2F23"/>
    <w:rsid w:val="00DE6D1F"/>
    <w:rsid w:val="00DF2D0E"/>
    <w:rsid w:val="00DF4883"/>
    <w:rsid w:val="00E033D6"/>
    <w:rsid w:val="00E06669"/>
    <w:rsid w:val="00E0745E"/>
    <w:rsid w:val="00E10E80"/>
    <w:rsid w:val="00E33B95"/>
    <w:rsid w:val="00E340BF"/>
    <w:rsid w:val="00E35FE2"/>
    <w:rsid w:val="00E542C2"/>
    <w:rsid w:val="00E54640"/>
    <w:rsid w:val="00E54F53"/>
    <w:rsid w:val="00E560E1"/>
    <w:rsid w:val="00E56C03"/>
    <w:rsid w:val="00E60CC3"/>
    <w:rsid w:val="00E72529"/>
    <w:rsid w:val="00E8524D"/>
    <w:rsid w:val="00E91FAE"/>
    <w:rsid w:val="00E927C0"/>
    <w:rsid w:val="00EA094F"/>
    <w:rsid w:val="00EA131D"/>
    <w:rsid w:val="00EB2703"/>
    <w:rsid w:val="00ED7343"/>
    <w:rsid w:val="00EE0E91"/>
    <w:rsid w:val="00EE71E3"/>
    <w:rsid w:val="00EE7D23"/>
    <w:rsid w:val="00EF6051"/>
    <w:rsid w:val="00EF6C45"/>
    <w:rsid w:val="00EF71C8"/>
    <w:rsid w:val="00F02B1F"/>
    <w:rsid w:val="00F04A99"/>
    <w:rsid w:val="00F05801"/>
    <w:rsid w:val="00F30CBF"/>
    <w:rsid w:val="00F36198"/>
    <w:rsid w:val="00F36AAB"/>
    <w:rsid w:val="00F43FA2"/>
    <w:rsid w:val="00F5176C"/>
    <w:rsid w:val="00F6442F"/>
    <w:rsid w:val="00F71E2C"/>
    <w:rsid w:val="00F7483F"/>
    <w:rsid w:val="00F94603"/>
    <w:rsid w:val="00F948B5"/>
    <w:rsid w:val="00FA48F7"/>
    <w:rsid w:val="00FA61F7"/>
    <w:rsid w:val="00FB0F37"/>
    <w:rsid w:val="00FC51BB"/>
    <w:rsid w:val="00FC5C28"/>
    <w:rsid w:val="00FC68E6"/>
    <w:rsid w:val="00FE0D64"/>
    <w:rsid w:val="00FF4E44"/>
    <w:rsid w:val="00FF58AB"/>
    <w:rsid w:val="00FF7CE1"/>
    <w:rsid w:val="01591F03"/>
    <w:rsid w:val="0247B773"/>
    <w:rsid w:val="03D3FE83"/>
    <w:rsid w:val="057F5835"/>
    <w:rsid w:val="057FC4C1"/>
    <w:rsid w:val="071B2896"/>
    <w:rsid w:val="0788216C"/>
    <w:rsid w:val="09FEC5D9"/>
    <w:rsid w:val="0B9EF3B8"/>
    <w:rsid w:val="0C3F7EC7"/>
    <w:rsid w:val="0D2EAD92"/>
    <w:rsid w:val="0D976692"/>
    <w:rsid w:val="0E0C0CF3"/>
    <w:rsid w:val="10183155"/>
    <w:rsid w:val="11C5CE7C"/>
    <w:rsid w:val="13293273"/>
    <w:rsid w:val="1379CAD4"/>
    <w:rsid w:val="1465FA25"/>
    <w:rsid w:val="177A51FB"/>
    <w:rsid w:val="179D9AE7"/>
    <w:rsid w:val="17CBB564"/>
    <w:rsid w:val="194B9FF0"/>
    <w:rsid w:val="1A0C1858"/>
    <w:rsid w:val="1C57E3AD"/>
    <w:rsid w:val="1D9FF5B4"/>
    <w:rsid w:val="1F1C4468"/>
    <w:rsid w:val="1FE306D4"/>
    <w:rsid w:val="2163233B"/>
    <w:rsid w:val="2549B726"/>
    <w:rsid w:val="259A1115"/>
    <w:rsid w:val="288E5947"/>
    <w:rsid w:val="2AD47EFA"/>
    <w:rsid w:val="2B8F549E"/>
    <w:rsid w:val="2BC5FA09"/>
    <w:rsid w:val="2C848359"/>
    <w:rsid w:val="2DA86ECB"/>
    <w:rsid w:val="2ED10B53"/>
    <w:rsid w:val="2EDD15CD"/>
    <w:rsid w:val="2EFCE7E3"/>
    <w:rsid w:val="2FAD06D5"/>
    <w:rsid w:val="2FE9A787"/>
    <w:rsid w:val="31492707"/>
    <w:rsid w:val="31CB4000"/>
    <w:rsid w:val="32929EB1"/>
    <w:rsid w:val="3348FEEF"/>
    <w:rsid w:val="34555F59"/>
    <w:rsid w:val="378BC9EA"/>
    <w:rsid w:val="3896E886"/>
    <w:rsid w:val="38E20756"/>
    <w:rsid w:val="3901C006"/>
    <w:rsid w:val="3D151FE9"/>
    <w:rsid w:val="3E20DBE7"/>
    <w:rsid w:val="3E4D831B"/>
    <w:rsid w:val="3E83F702"/>
    <w:rsid w:val="419ED258"/>
    <w:rsid w:val="43752B4A"/>
    <w:rsid w:val="43900872"/>
    <w:rsid w:val="43FFCFE6"/>
    <w:rsid w:val="441D268D"/>
    <w:rsid w:val="455F4616"/>
    <w:rsid w:val="45E1BC81"/>
    <w:rsid w:val="46178144"/>
    <w:rsid w:val="46DADF8F"/>
    <w:rsid w:val="470D95A3"/>
    <w:rsid w:val="476A4F1C"/>
    <w:rsid w:val="47C2C5A5"/>
    <w:rsid w:val="492E91CA"/>
    <w:rsid w:val="4A15474E"/>
    <w:rsid w:val="4A86EFE3"/>
    <w:rsid w:val="4A8A143D"/>
    <w:rsid w:val="4B5C902E"/>
    <w:rsid w:val="4BC5036A"/>
    <w:rsid w:val="4C2849A0"/>
    <w:rsid w:val="4D33332A"/>
    <w:rsid w:val="4D39D298"/>
    <w:rsid w:val="4DA15266"/>
    <w:rsid w:val="4EA56781"/>
    <w:rsid w:val="4ED492C7"/>
    <w:rsid w:val="4F4EB7EB"/>
    <w:rsid w:val="5048733B"/>
    <w:rsid w:val="52BA9F40"/>
    <w:rsid w:val="52BE9459"/>
    <w:rsid w:val="56C2EED9"/>
    <w:rsid w:val="585F59EA"/>
    <w:rsid w:val="58B4F828"/>
    <w:rsid w:val="58DE2FDC"/>
    <w:rsid w:val="5919F5D2"/>
    <w:rsid w:val="5A7F4794"/>
    <w:rsid w:val="5ADCF442"/>
    <w:rsid w:val="5C15D09E"/>
    <w:rsid w:val="626BE9C5"/>
    <w:rsid w:val="627254AA"/>
    <w:rsid w:val="63C8807D"/>
    <w:rsid w:val="645C3E51"/>
    <w:rsid w:val="65D0D83E"/>
    <w:rsid w:val="65D36B3F"/>
    <w:rsid w:val="6683152B"/>
    <w:rsid w:val="66BFEA46"/>
    <w:rsid w:val="69212557"/>
    <w:rsid w:val="693D0827"/>
    <w:rsid w:val="69934AFD"/>
    <w:rsid w:val="6A3B5307"/>
    <w:rsid w:val="6AD8D888"/>
    <w:rsid w:val="6B7BFB8D"/>
    <w:rsid w:val="6C74A8E9"/>
    <w:rsid w:val="6EF20560"/>
    <w:rsid w:val="707CCCA7"/>
    <w:rsid w:val="70FD9447"/>
    <w:rsid w:val="726C887E"/>
    <w:rsid w:val="73D1679C"/>
    <w:rsid w:val="741447FC"/>
    <w:rsid w:val="74E8692F"/>
    <w:rsid w:val="75422B35"/>
    <w:rsid w:val="7692BC85"/>
    <w:rsid w:val="79BEEB2A"/>
    <w:rsid w:val="7A649FFB"/>
    <w:rsid w:val="7BCD136C"/>
    <w:rsid w:val="7CD2AFD3"/>
    <w:rsid w:val="7D4D3D1A"/>
    <w:rsid w:val="7DE43B22"/>
    <w:rsid w:val="7F9A6A32"/>
    <w:rsid w:val="7FA89D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C8C88"/>
  <w15:docId w15:val="{B48AB320-17D8-45AC-AE6B-31555486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985"/>
  </w:style>
  <w:style w:type="paragraph" w:styleId="Heading1">
    <w:name w:val="heading 1"/>
    <w:basedOn w:val="Normal"/>
    <w:next w:val="Normal"/>
    <w:link w:val="Heading1Char"/>
    <w:qFormat/>
    <w:rsid w:val="00575AA1"/>
    <w:pPr>
      <w:keepNext/>
      <w:spacing w:after="0" w:line="240" w:lineRule="auto"/>
      <w:jc w:val="center"/>
      <w:outlineLvl w:val="0"/>
    </w:pPr>
    <w:rPr>
      <w:rFonts w:ascii="Arial" w:eastAsia="Times New Roman" w:hAnsi="Arial" w:cs="Times New Roman"/>
      <w:b/>
      <w:bCs/>
      <w:sz w:val="24"/>
      <w:szCs w:val="24"/>
      <w:u w:val="single"/>
      <w:lang w:val="en-US"/>
    </w:rPr>
  </w:style>
  <w:style w:type="paragraph" w:styleId="Heading2">
    <w:name w:val="heading 2"/>
    <w:basedOn w:val="Normal"/>
    <w:next w:val="Normal"/>
    <w:link w:val="Heading2Char"/>
    <w:qFormat/>
    <w:rsid w:val="00575AA1"/>
    <w:pPr>
      <w:keepNext/>
      <w:spacing w:after="0" w:line="240" w:lineRule="auto"/>
      <w:outlineLvl w:val="1"/>
    </w:pPr>
    <w:rPr>
      <w:rFonts w:ascii="Arial" w:eastAsia="Times New Roman" w:hAnsi="Arial" w:cs="Times New Roman"/>
      <w:b/>
      <w:bCs/>
      <w:szCs w:val="24"/>
      <w:u w:val="single"/>
      <w:lang w:val="en-US"/>
    </w:rPr>
  </w:style>
  <w:style w:type="paragraph" w:styleId="Heading3">
    <w:name w:val="heading 3"/>
    <w:basedOn w:val="Normal"/>
    <w:next w:val="Normal"/>
    <w:link w:val="Heading3Char"/>
    <w:qFormat/>
    <w:rsid w:val="00575AA1"/>
    <w:pPr>
      <w:keepNext/>
      <w:spacing w:after="0" w:line="240" w:lineRule="auto"/>
      <w:outlineLvl w:val="2"/>
    </w:pPr>
    <w:rPr>
      <w:rFonts w:ascii="Tahoma" w:eastAsia="Times New Roman" w:hAnsi="Tahoma" w:cs="Tahoma"/>
      <w:b/>
      <w:bCs/>
      <w:szCs w:val="24"/>
      <w:lang w:val="en-US"/>
    </w:rPr>
  </w:style>
  <w:style w:type="paragraph" w:styleId="Heading4">
    <w:name w:val="heading 4"/>
    <w:basedOn w:val="Normal"/>
    <w:next w:val="Normal"/>
    <w:link w:val="Heading4Char"/>
    <w:unhideWhenUsed/>
    <w:qFormat/>
    <w:rsid w:val="00575AA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9E2AC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5AA1"/>
    <w:rPr>
      <w:rFonts w:ascii="Arial" w:eastAsia="Times New Roman" w:hAnsi="Arial" w:cs="Times New Roman"/>
      <w:b/>
      <w:bCs/>
      <w:sz w:val="24"/>
      <w:szCs w:val="24"/>
      <w:u w:val="single"/>
      <w:lang w:val="en-US"/>
    </w:rPr>
  </w:style>
  <w:style w:type="character" w:customStyle="1" w:styleId="Heading2Char">
    <w:name w:val="Heading 2 Char"/>
    <w:basedOn w:val="DefaultParagraphFont"/>
    <w:link w:val="Heading2"/>
    <w:rsid w:val="00575AA1"/>
    <w:rPr>
      <w:rFonts w:ascii="Arial" w:eastAsia="Times New Roman" w:hAnsi="Arial" w:cs="Times New Roman"/>
      <w:b/>
      <w:bCs/>
      <w:szCs w:val="24"/>
      <w:u w:val="single"/>
      <w:lang w:val="en-US"/>
    </w:rPr>
  </w:style>
  <w:style w:type="character" w:customStyle="1" w:styleId="Heading3Char">
    <w:name w:val="Heading 3 Char"/>
    <w:basedOn w:val="DefaultParagraphFont"/>
    <w:link w:val="Heading3"/>
    <w:rsid w:val="00575AA1"/>
    <w:rPr>
      <w:rFonts w:ascii="Tahoma" w:eastAsia="Times New Roman" w:hAnsi="Tahoma" w:cs="Tahoma"/>
      <w:b/>
      <w:bCs/>
      <w:szCs w:val="24"/>
      <w:lang w:val="en-US"/>
    </w:rPr>
  </w:style>
  <w:style w:type="character" w:customStyle="1" w:styleId="Heading4Char">
    <w:name w:val="Heading 4 Char"/>
    <w:basedOn w:val="DefaultParagraphFont"/>
    <w:link w:val="Heading4"/>
    <w:uiPriority w:val="9"/>
    <w:semiHidden/>
    <w:rsid w:val="00575AA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2AC8"/>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F64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42F"/>
  </w:style>
  <w:style w:type="paragraph" w:styleId="Footer">
    <w:name w:val="footer"/>
    <w:basedOn w:val="Normal"/>
    <w:link w:val="FooterChar"/>
    <w:uiPriority w:val="99"/>
    <w:unhideWhenUsed/>
    <w:rsid w:val="00F64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42F"/>
  </w:style>
  <w:style w:type="paragraph" w:styleId="ListParagraph">
    <w:name w:val="List Paragraph"/>
    <w:basedOn w:val="Normal"/>
    <w:uiPriority w:val="34"/>
    <w:qFormat/>
    <w:rsid w:val="002F416E"/>
    <w:pPr>
      <w:ind w:left="720"/>
      <w:contextualSpacing/>
    </w:pPr>
  </w:style>
  <w:style w:type="table" w:styleId="TableGrid">
    <w:name w:val="Table Grid"/>
    <w:basedOn w:val="TableNormal"/>
    <w:rsid w:val="00854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4F53"/>
    <w:rPr>
      <w:color w:val="808080"/>
    </w:rPr>
  </w:style>
  <w:style w:type="character" w:styleId="CommentReference">
    <w:name w:val="annotation reference"/>
    <w:basedOn w:val="DefaultParagraphFont"/>
    <w:uiPriority w:val="99"/>
    <w:semiHidden/>
    <w:unhideWhenUsed/>
    <w:rsid w:val="00CC3BC2"/>
    <w:rPr>
      <w:sz w:val="16"/>
      <w:szCs w:val="16"/>
    </w:rPr>
  </w:style>
  <w:style w:type="paragraph" w:styleId="CommentText">
    <w:name w:val="annotation text"/>
    <w:basedOn w:val="Normal"/>
    <w:link w:val="CommentTextChar"/>
    <w:uiPriority w:val="99"/>
    <w:unhideWhenUsed/>
    <w:rsid w:val="00CC3BC2"/>
    <w:pPr>
      <w:spacing w:line="240" w:lineRule="auto"/>
    </w:pPr>
    <w:rPr>
      <w:sz w:val="20"/>
      <w:szCs w:val="20"/>
    </w:rPr>
  </w:style>
  <w:style w:type="character" w:customStyle="1" w:styleId="CommentTextChar">
    <w:name w:val="Comment Text Char"/>
    <w:basedOn w:val="DefaultParagraphFont"/>
    <w:link w:val="CommentText"/>
    <w:uiPriority w:val="99"/>
    <w:rsid w:val="00CC3BC2"/>
    <w:rPr>
      <w:sz w:val="20"/>
      <w:szCs w:val="20"/>
    </w:rPr>
  </w:style>
  <w:style w:type="paragraph" w:styleId="CommentSubject">
    <w:name w:val="annotation subject"/>
    <w:basedOn w:val="CommentText"/>
    <w:next w:val="CommentText"/>
    <w:link w:val="CommentSubjectChar"/>
    <w:uiPriority w:val="99"/>
    <w:semiHidden/>
    <w:unhideWhenUsed/>
    <w:rsid w:val="00CC3BC2"/>
    <w:rPr>
      <w:b/>
      <w:bCs/>
    </w:rPr>
  </w:style>
  <w:style w:type="character" w:customStyle="1" w:styleId="CommentSubjectChar">
    <w:name w:val="Comment Subject Char"/>
    <w:basedOn w:val="CommentTextChar"/>
    <w:link w:val="CommentSubject"/>
    <w:uiPriority w:val="99"/>
    <w:semiHidden/>
    <w:rsid w:val="00CC3BC2"/>
    <w:rPr>
      <w:b/>
      <w:bCs/>
      <w:sz w:val="20"/>
      <w:szCs w:val="20"/>
    </w:rPr>
  </w:style>
  <w:style w:type="paragraph" w:styleId="BalloonText">
    <w:name w:val="Balloon Text"/>
    <w:basedOn w:val="Normal"/>
    <w:link w:val="BalloonTextChar"/>
    <w:uiPriority w:val="99"/>
    <w:semiHidden/>
    <w:unhideWhenUsed/>
    <w:rsid w:val="00CC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BC2"/>
    <w:rPr>
      <w:rFonts w:ascii="Segoe UI" w:hAnsi="Segoe UI" w:cs="Segoe UI"/>
      <w:sz w:val="18"/>
      <w:szCs w:val="18"/>
    </w:rPr>
  </w:style>
  <w:style w:type="paragraph" w:customStyle="1" w:styleId="NormalText">
    <w:name w:val="Normal Text"/>
    <w:basedOn w:val="Normal"/>
    <w:link w:val="NormalTextChar"/>
    <w:qFormat/>
    <w:rsid w:val="00481F4F"/>
    <w:rPr>
      <w:rFonts w:ascii="Arial" w:hAnsi="Arial"/>
      <w:sz w:val="20"/>
    </w:rPr>
  </w:style>
  <w:style w:type="character" w:customStyle="1" w:styleId="NormalTextChar">
    <w:name w:val="Normal Text Char"/>
    <w:basedOn w:val="DefaultParagraphFont"/>
    <w:link w:val="NormalText"/>
    <w:rsid w:val="00481F4F"/>
    <w:rPr>
      <w:rFonts w:ascii="Arial" w:hAnsi="Arial"/>
      <w:sz w:val="20"/>
    </w:rPr>
  </w:style>
  <w:style w:type="character" w:customStyle="1" w:styleId="Heading">
    <w:name w:val="Heading"/>
    <w:basedOn w:val="DefaultParagraphFont"/>
    <w:uiPriority w:val="1"/>
    <w:rsid w:val="00DD2F23"/>
    <w:rPr>
      <w:rFonts w:asciiTheme="minorHAnsi" w:hAnsiTheme="minorHAnsi"/>
      <w:sz w:val="48"/>
    </w:rPr>
  </w:style>
  <w:style w:type="character" w:customStyle="1" w:styleId="Style1">
    <w:name w:val="Style1"/>
    <w:basedOn w:val="DefaultParagraphFont"/>
    <w:uiPriority w:val="1"/>
    <w:rsid w:val="00DD2F23"/>
    <w:rPr>
      <w:rFonts w:asciiTheme="minorHAnsi" w:hAnsiTheme="minorHAnsi"/>
      <w:sz w:val="48"/>
    </w:rPr>
  </w:style>
  <w:style w:type="paragraph" w:styleId="BodyText">
    <w:name w:val="Body Text"/>
    <w:basedOn w:val="Normal"/>
    <w:link w:val="BodyTextChar"/>
    <w:rsid w:val="00575AA1"/>
    <w:pPr>
      <w:spacing w:after="0" w:line="240" w:lineRule="auto"/>
    </w:pPr>
    <w:rPr>
      <w:rFonts w:ascii="Arial" w:eastAsia="Times New Roman" w:hAnsi="Arial" w:cs="Times New Roman"/>
      <w:sz w:val="20"/>
      <w:szCs w:val="24"/>
      <w:lang w:val="en-US"/>
    </w:rPr>
  </w:style>
  <w:style w:type="character" w:customStyle="1" w:styleId="BodyTextChar">
    <w:name w:val="Body Text Char"/>
    <w:basedOn w:val="DefaultParagraphFont"/>
    <w:link w:val="BodyText"/>
    <w:rsid w:val="00575AA1"/>
    <w:rPr>
      <w:rFonts w:ascii="Arial" w:eastAsia="Times New Roman" w:hAnsi="Arial" w:cs="Times New Roman"/>
      <w:sz w:val="20"/>
      <w:szCs w:val="24"/>
      <w:lang w:val="en-US"/>
    </w:rPr>
  </w:style>
  <w:style w:type="paragraph" w:styleId="BodyText2">
    <w:name w:val="Body Text 2"/>
    <w:basedOn w:val="Normal"/>
    <w:link w:val="BodyText2Char"/>
    <w:rsid w:val="00575AA1"/>
    <w:pPr>
      <w:spacing w:after="0" w:line="240" w:lineRule="auto"/>
    </w:pPr>
    <w:rPr>
      <w:rFonts w:ascii="Arial" w:eastAsia="Times New Roman" w:hAnsi="Arial" w:cs="Times New Roman"/>
      <w:b/>
      <w:bCs/>
      <w:sz w:val="20"/>
      <w:szCs w:val="24"/>
      <w:lang w:val="en-US"/>
    </w:rPr>
  </w:style>
  <w:style w:type="character" w:customStyle="1" w:styleId="BodyText2Char">
    <w:name w:val="Body Text 2 Char"/>
    <w:basedOn w:val="DefaultParagraphFont"/>
    <w:link w:val="BodyText2"/>
    <w:rsid w:val="00575AA1"/>
    <w:rPr>
      <w:rFonts w:ascii="Arial" w:eastAsia="Times New Roman" w:hAnsi="Arial" w:cs="Times New Roman"/>
      <w:b/>
      <w:bCs/>
      <w:sz w:val="20"/>
      <w:szCs w:val="24"/>
      <w:lang w:val="en-US"/>
    </w:rPr>
  </w:style>
  <w:style w:type="character" w:styleId="Hyperlink">
    <w:name w:val="Hyperlink"/>
    <w:rsid w:val="00575AA1"/>
    <w:rPr>
      <w:color w:val="0000FF"/>
      <w:u w:val="single"/>
    </w:rPr>
  </w:style>
  <w:style w:type="paragraph" w:styleId="BodyTextIndent">
    <w:name w:val="Body Text Indent"/>
    <w:basedOn w:val="Normal"/>
    <w:link w:val="BodyTextIndentChar"/>
    <w:uiPriority w:val="99"/>
    <w:unhideWhenUsed/>
    <w:rsid w:val="00C26879"/>
    <w:pPr>
      <w:spacing w:after="120"/>
      <w:ind w:left="283"/>
    </w:pPr>
  </w:style>
  <w:style w:type="character" w:customStyle="1" w:styleId="BodyTextIndentChar">
    <w:name w:val="Body Text Indent Char"/>
    <w:basedOn w:val="DefaultParagraphFont"/>
    <w:link w:val="BodyTextIndent"/>
    <w:uiPriority w:val="99"/>
    <w:rsid w:val="00C26879"/>
  </w:style>
  <w:style w:type="paragraph" w:styleId="Revision">
    <w:name w:val="Revision"/>
    <w:hidden/>
    <w:uiPriority w:val="99"/>
    <w:semiHidden/>
    <w:rsid w:val="00D06CCE"/>
    <w:pPr>
      <w:spacing w:after="0" w:line="240" w:lineRule="auto"/>
    </w:pPr>
  </w:style>
  <w:style w:type="paragraph" w:customStyle="1" w:styleId="SubHeading">
    <w:name w:val="Sub Heading"/>
    <w:basedOn w:val="Normal"/>
    <w:link w:val="SubHeadingChar"/>
    <w:autoRedefine/>
    <w:qFormat/>
    <w:rsid w:val="00A312E5"/>
    <w:pPr>
      <w:autoSpaceDE w:val="0"/>
      <w:autoSpaceDN w:val="0"/>
      <w:adjustRightInd w:val="0"/>
      <w:spacing w:before="280" w:after="120" w:line="276" w:lineRule="auto"/>
      <w:textAlignment w:val="center"/>
    </w:pPr>
    <w:rPr>
      <w:rFonts w:eastAsia="Times New Roman" w:cstheme="minorHAnsi"/>
      <w:bCs/>
      <w:color w:val="000000"/>
      <w:sz w:val="32"/>
      <w:szCs w:val="32"/>
      <w:lang w:val="en-US" w:eastAsia="en-GB"/>
    </w:rPr>
  </w:style>
  <w:style w:type="character" w:customStyle="1" w:styleId="SubHeadingChar">
    <w:name w:val="Sub Heading Char"/>
    <w:basedOn w:val="DefaultParagraphFont"/>
    <w:link w:val="SubHeading"/>
    <w:rsid w:val="00A312E5"/>
    <w:rPr>
      <w:rFonts w:eastAsia="Times New Roman" w:cstheme="minorHAnsi"/>
      <w:bCs/>
      <w:color w:val="000000"/>
      <w:sz w:val="32"/>
      <w:szCs w:val="32"/>
      <w:lang w:val="en-US" w:eastAsia="en-GB"/>
    </w:rPr>
  </w:style>
  <w:style w:type="character" w:styleId="PageNumber">
    <w:name w:val="page number"/>
    <w:basedOn w:val="DefaultParagraphFont"/>
    <w:rsid w:val="009E2AC8"/>
  </w:style>
  <w:style w:type="paragraph" w:styleId="BodyText3">
    <w:name w:val="Body Text 3"/>
    <w:basedOn w:val="Normal"/>
    <w:link w:val="BodyText3Char"/>
    <w:rsid w:val="009E2AC8"/>
    <w:pPr>
      <w:tabs>
        <w:tab w:val="left" w:leader="underscore" w:pos="4253"/>
        <w:tab w:val="left" w:leader="underscore" w:pos="9639"/>
      </w:tabs>
      <w:spacing w:after="0" w:line="240" w:lineRule="auto"/>
    </w:pPr>
    <w:rPr>
      <w:rFonts w:ascii="Times New Roman" w:eastAsia="Times New Roman" w:hAnsi="Times New Roman" w:cs="Times New Roman"/>
      <w:b/>
      <w:bCs/>
      <w:sz w:val="24"/>
      <w:szCs w:val="24"/>
      <w:lang w:eastAsia="en-GB"/>
    </w:rPr>
  </w:style>
  <w:style w:type="character" w:customStyle="1" w:styleId="BodyText3Char">
    <w:name w:val="Body Text 3 Char"/>
    <w:basedOn w:val="DefaultParagraphFont"/>
    <w:link w:val="BodyText3"/>
    <w:rsid w:val="009E2AC8"/>
    <w:rPr>
      <w:rFonts w:ascii="Times New Roman" w:eastAsia="Times New Roman" w:hAnsi="Times New Roman" w:cs="Times New Roman"/>
      <w:b/>
      <w:bCs/>
      <w:sz w:val="24"/>
      <w:szCs w:val="24"/>
      <w:lang w:eastAsia="en-GB"/>
    </w:rPr>
  </w:style>
  <w:style w:type="paragraph" w:styleId="Caption">
    <w:name w:val="caption"/>
    <w:basedOn w:val="Normal"/>
    <w:next w:val="Normal"/>
    <w:uiPriority w:val="35"/>
    <w:unhideWhenUsed/>
    <w:qFormat/>
    <w:rsid w:val="00752BDE"/>
    <w:pPr>
      <w:spacing w:after="200" w:line="240" w:lineRule="auto"/>
    </w:pPr>
    <w:rPr>
      <w:i/>
      <w:iCs/>
      <w:color w:val="44546A" w:themeColor="text2"/>
      <w:sz w:val="18"/>
      <w:szCs w:val="18"/>
    </w:rPr>
  </w:style>
  <w:style w:type="paragraph" w:styleId="NormalWeb">
    <w:name w:val="Normal (Web)"/>
    <w:basedOn w:val="Normal"/>
    <w:uiPriority w:val="99"/>
    <w:rsid w:val="009222B3"/>
    <w:pPr>
      <w:spacing w:before="100" w:beforeAutospacing="1" w:after="100" w:afterAutospacing="1" w:line="240" w:lineRule="auto"/>
    </w:pPr>
    <w:rPr>
      <w:rFonts w:ascii="Arial Unicode MS" w:eastAsia="Arial Unicode MS" w:hAnsi="Arial Unicode MS" w:cs="Arial Unicode MS"/>
      <w:sz w:val="24"/>
      <w:szCs w:val="24"/>
    </w:rPr>
  </w:style>
  <w:style w:type="paragraph" w:styleId="NoSpacing">
    <w:name w:val="No Spacing"/>
    <w:link w:val="NoSpacingChar"/>
    <w:uiPriority w:val="1"/>
    <w:qFormat/>
    <w:rsid w:val="009222B3"/>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9222B3"/>
    <w:rPr>
      <w:rFonts w:ascii="Calibri" w:eastAsia="Times New Roman" w:hAnsi="Calibri" w:cs="Times New Roman"/>
      <w:lang w:val="en-US"/>
    </w:rPr>
  </w:style>
  <w:style w:type="character" w:styleId="UnresolvedMention">
    <w:name w:val="Unresolved Mention"/>
    <w:basedOn w:val="DefaultParagraphFont"/>
    <w:uiPriority w:val="99"/>
    <w:semiHidden/>
    <w:unhideWhenUsed/>
    <w:rsid w:val="00EE71E3"/>
    <w:rPr>
      <w:color w:val="605E5C"/>
      <w:shd w:val="clear" w:color="auto" w:fill="E1DFDD"/>
    </w:rPr>
  </w:style>
  <w:style w:type="paragraph" w:customStyle="1" w:styleId="paragraph">
    <w:name w:val="paragraph"/>
    <w:basedOn w:val="Normal"/>
    <w:rsid w:val="00E725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72529"/>
  </w:style>
  <w:style w:type="character" w:customStyle="1" w:styleId="scxw115317547">
    <w:name w:val="scxw115317547"/>
    <w:basedOn w:val="DefaultParagraphFont"/>
    <w:rsid w:val="00E72529"/>
  </w:style>
  <w:style w:type="character" w:customStyle="1" w:styleId="eop">
    <w:name w:val="eop"/>
    <w:basedOn w:val="DefaultParagraphFont"/>
    <w:rsid w:val="00E72529"/>
  </w:style>
  <w:style w:type="character" w:customStyle="1" w:styleId="contentcontrolboundarysink">
    <w:name w:val="contentcontrolboundarysink"/>
    <w:basedOn w:val="DefaultParagraphFont"/>
    <w:rsid w:val="00E72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1095">
      <w:bodyDiv w:val="1"/>
      <w:marLeft w:val="0"/>
      <w:marRight w:val="0"/>
      <w:marTop w:val="0"/>
      <w:marBottom w:val="0"/>
      <w:divBdr>
        <w:top w:val="none" w:sz="0" w:space="0" w:color="auto"/>
        <w:left w:val="none" w:sz="0" w:space="0" w:color="auto"/>
        <w:bottom w:val="none" w:sz="0" w:space="0" w:color="auto"/>
        <w:right w:val="none" w:sz="0" w:space="0" w:color="auto"/>
      </w:divBdr>
      <w:divsChild>
        <w:div w:id="100150337">
          <w:marLeft w:val="0"/>
          <w:marRight w:val="0"/>
          <w:marTop w:val="0"/>
          <w:marBottom w:val="0"/>
          <w:divBdr>
            <w:top w:val="none" w:sz="0" w:space="0" w:color="auto"/>
            <w:left w:val="none" w:sz="0" w:space="0" w:color="auto"/>
            <w:bottom w:val="none" w:sz="0" w:space="0" w:color="auto"/>
            <w:right w:val="none" w:sz="0" w:space="0" w:color="auto"/>
          </w:divBdr>
        </w:div>
        <w:div w:id="20474296">
          <w:marLeft w:val="0"/>
          <w:marRight w:val="0"/>
          <w:marTop w:val="0"/>
          <w:marBottom w:val="0"/>
          <w:divBdr>
            <w:top w:val="none" w:sz="0" w:space="0" w:color="auto"/>
            <w:left w:val="none" w:sz="0" w:space="0" w:color="auto"/>
            <w:bottom w:val="none" w:sz="0" w:space="0" w:color="auto"/>
            <w:right w:val="none" w:sz="0" w:space="0" w:color="auto"/>
          </w:divBdr>
          <w:divsChild>
            <w:div w:id="808673393">
              <w:marLeft w:val="-75"/>
              <w:marRight w:val="0"/>
              <w:marTop w:val="30"/>
              <w:marBottom w:val="30"/>
              <w:divBdr>
                <w:top w:val="none" w:sz="0" w:space="0" w:color="auto"/>
                <w:left w:val="none" w:sz="0" w:space="0" w:color="auto"/>
                <w:bottom w:val="none" w:sz="0" w:space="0" w:color="auto"/>
                <w:right w:val="none" w:sz="0" w:space="0" w:color="auto"/>
              </w:divBdr>
              <w:divsChild>
                <w:div w:id="258410294">
                  <w:marLeft w:val="0"/>
                  <w:marRight w:val="0"/>
                  <w:marTop w:val="0"/>
                  <w:marBottom w:val="0"/>
                  <w:divBdr>
                    <w:top w:val="none" w:sz="0" w:space="0" w:color="auto"/>
                    <w:left w:val="none" w:sz="0" w:space="0" w:color="auto"/>
                    <w:bottom w:val="none" w:sz="0" w:space="0" w:color="auto"/>
                    <w:right w:val="none" w:sz="0" w:space="0" w:color="auto"/>
                  </w:divBdr>
                  <w:divsChild>
                    <w:div w:id="1032455712">
                      <w:marLeft w:val="0"/>
                      <w:marRight w:val="0"/>
                      <w:marTop w:val="0"/>
                      <w:marBottom w:val="0"/>
                      <w:divBdr>
                        <w:top w:val="none" w:sz="0" w:space="0" w:color="auto"/>
                        <w:left w:val="none" w:sz="0" w:space="0" w:color="auto"/>
                        <w:bottom w:val="none" w:sz="0" w:space="0" w:color="auto"/>
                        <w:right w:val="none" w:sz="0" w:space="0" w:color="auto"/>
                      </w:divBdr>
                    </w:div>
                    <w:div w:id="2000692761">
                      <w:marLeft w:val="0"/>
                      <w:marRight w:val="0"/>
                      <w:marTop w:val="0"/>
                      <w:marBottom w:val="0"/>
                      <w:divBdr>
                        <w:top w:val="none" w:sz="0" w:space="0" w:color="auto"/>
                        <w:left w:val="none" w:sz="0" w:space="0" w:color="auto"/>
                        <w:bottom w:val="none" w:sz="0" w:space="0" w:color="auto"/>
                        <w:right w:val="none" w:sz="0" w:space="0" w:color="auto"/>
                      </w:divBdr>
                    </w:div>
                  </w:divsChild>
                </w:div>
                <w:div w:id="836454885">
                  <w:marLeft w:val="0"/>
                  <w:marRight w:val="0"/>
                  <w:marTop w:val="0"/>
                  <w:marBottom w:val="0"/>
                  <w:divBdr>
                    <w:top w:val="none" w:sz="0" w:space="0" w:color="auto"/>
                    <w:left w:val="none" w:sz="0" w:space="0" w:color="auto"/>
                    <w:bottom w:val="none" w:sz="0" w:space="0" w:color="auto"/>
                    <w:right w:val="none" w:sz="0" w:space="0" w:color="auto"/>
                  </w:divBdr>
                  <w:divsChild>
                    <w:div w:id="681276052">
                      <w:marLeft w:val="0"/>
                      <w:marRight w:val="0"/>
                      <w:marTop w:val="0"/>
                      <w:marBottom w:val="0"/>
                      <w:divBdr>
                        <w:top w:val="none" w:sz="0" w:space="0" w:color="auto"/>
                        <w:left w:val="none" w:sz="0" w:space="0" w:color="auto"/>
                        <w:bottom w:val="none" w:sz="0" w:space="0" w:color="auto"/>
                        <w:right w:val="none" w:sz="0" w:space="0" w:color="auto"/>
                      </w:divBdr>
                    </w:div>
                  </w:divsChild>
                </w:div>
                <w:div w:id="988947354">
                  <w:marLeft w:val="0"/>
                  <w:marRight w:val="0"/>
                  <w:marTop w:val="0"/>
                  <w:marBottom w:val="0"/>
                  <w:divBdr>
                    <w:top w:val="none" w:sz="0" w:space="0" w:color="auto"/>
                    <w:left w:val="none" w:sz="0" w:space="0" w:color="auto"/>
                    <w:bottom w:val="none" w:sz="0" w:space="0" w:color="auto"/>
                    <w:right w:val="none" w:sz="0" w:space="0" w:color="auto"/>
                  </w:divBdr>
                  <w:divsChild>
                    <w:div w:id="1883975150">
                      <w:marLeft w:val="0"/>
                      <w:marRight w:val="0"/>
                      <w:marTop w:val="0"/>
                      <w:marBottom w:val="0"/>
                      <w:divBdr>
                        <w:top w:val="none" w:sz="0" w:space="0" w:color="auto"/>
                        <w:left w:val="none" w:sz="0" w:space="0" w:color="auto"/>
                        <w:bottom w:val="none" w:sz="0" w:space="0" w:color="auto"/>
                        <w:right w:val="none" w:sz="0" w:space="0" w:color="auto"/>
                      </w:divBdr>
                    </w:div>
                    <w:div w:id="380982654">
                      <w:marLeft w:val="0"/>
                      <w:marRight w:val="0"/>
                      <w:marTop w:val="0"/>
                      <w:marBottom w:val="0"/>
                      <w:divBdr>
                        <w:top w:val="none" w:sz="0" w:space="0" w:color="auto"/>
                        <w:left w:val="none" w:sz="0" w:space="0" w:color="auto"/>
                        <w:bottom w:val="none" w:sz="0" w:space="0" w:color="auto"/>
                        <w:right w:val="none" w:sz="0" w:space="0" w:color="auto"/>
                      </w:divBdr>
                    </w:div>
                    <w:div w:id="1783648860">
                      <w:marLeft w:val="0"/>
                      <w:marRight w:val="0"/>
                      <w:marTop w:val="0"/>
                      <w:marBottom w:val="0"/>
                      <w:divBdr>
                        <w:top w:val="none" w:sz="0" w:space="0" w:color="auto"/>
                        <w:left w:val="none" w:sz="0" w:space="0" w:color="auto"/>
                        <w:bottom w:val="none" w:sz="0" w:space="0" w:color="auto"/>
                        <w:right w:val="none" w:sz="0" w:space="0" w:color="auto"/>
                      </w:divBdr>
                    </w:div>
                  </w:divsChild>
                </w:div>
                <w:div w:id="1209609454">
                  <w:marLeft w:val="0"/>
                  <w:marRight w:val="0"/>
                  <w:marTop w:val="0"/>
                  <w:marBottom w:val="0"/>
                  <w:divBdr>
                    <w:top w:val="none" w:sz="0" w:space="0" w:color="auto"/>
                    <w:left w:val="none" w:sz="0" w:space="0" w:color="auto"/>
                    <w:bottom w:val="none" w:sz="0" w:space="0" w:color="auto"/>
                    <w:right w:val="none" w:sz="0" w:space="0" w:color="auto"/>
                  </w:divBdr>
                  <w:divsChild>
                    <w:div w:id="1860199930">
                      <w:marLeft w:val="0"/>
                      <w:marRight w:val="0"/>
                      <w:marTop w:val="0"/>
                      <w:marBottom w:val="0"/>
                      <w:divBdr>
                        <w:top w:val="none" w:sz="0" w:space="0" w:color="auto"/>
                        <w:left w:val="none" w:sz="0" w:space="0" w:color="auto"/>
                        <w:bottom w:val="none" w:sz="0" w:space="0" w:color="auto"/>
                        <w:right w:val="none" w:sz="0" w:space="0" w:color="auto"/>
                      </w:divBdr>
                    </w:div>
                  </w:divsChild>
                </w:div>
                <w:div w:id="1279067553">
                  <w:marLeft w:val="0"/>
                  <w:marRight w:val="0"/>
                  <w:marTop w:val="0"/>
                  <w:marBottom w:val="0"/>
                  <w:divBdr>
                    <w:top w:val="none" w:sz="0" w:space="0" w:color="auto"/>
                    <w:left w:val="none" w:sz="0" w:space="0" w:color="auto"/>
                    <w:bottom w:val="none" w:sz="0" w:space="0" w:color="auto"/>
                    <w:right w:val="none" w:sz="0" w:space="0" w:color="auto"/>
                  </w:divBdr>
                  <w:divsChild>
                    <w:div w:id="974024481">
                      <w:marLeft w:val="0"/>
                      <w:marRight w:val="0"/>
                      <w:marTop w:val="0"/>
                      <w:marBottom w:val="0"/>
                      <w:divBdr>
                        <w:top w:val="none" w:sz="0" w:space="0" w:color="auto"/>
                        <w:left w:val="none" w:sz="0" w:space="0" w:color="auto"/>
                        <w:bottom w:val="none" w:sz="0" w:space="0" w:color="auto"/>
                        <w:right w:val="none" w:sz="0" w:space="0" w:color="auto"/>
                      </w:divBdr>
                    </w:div>
                    <w:div w:id="1574968170">
                      <w:marLeft w:val="0"/>
                      <w:marRight w:val="0"/>
                      <w:marTop w:val="0"/>
                      <w:marBottom w:val="0"/>
                      <w:divBdr>
                        <w:top w:val="none" w:sz="0" w:space="0" w:color="auto"/>
                        <w:left w:val="none" w:sz="0" w:space="0" w:color="auto"/>
                        <w:bottom w:val="none" w:sz="0" w:space="0" w:color="auto"/>
                        <w:right w:val="none" w:sz="0" w:space="0" w:color="auto"/>
                      </w:divBdr>
                    </w:div>
                    <w:div w:id="1352226567">
                      <w:marLeft w:val="0"/>
                      <w:marRight w:val="0"/>
                      <w:marTop w:val="0"/>
                      <w:marBottom w:val="0"/>
                      <w:divBdr>
                        <w:top w:val="none" w:sz="0" w:space="0" w:color="auto"/>
                        <w:left w:val="none" w:sz="0" w:space="0" w:color="auto"/>
                        <w:bottom w:val="none" w:sz="0" w:space="0" w:color="auto"/>
                        <w:right w:val="none" w:sz="0" w:space="0" w:color="auto"/>
                      </w:divBdr>
                    </w:div>
                  </w:divsChild>
                </w:div>
                <w:div w:id="1806002511">
                  <w:marLeft w:val="0"/>
                  <w:marRight w:val="0"/>
                  <w:marTop w:val="0"/>
                  <w:marBottom w:val="0"/>
                  <w:divBdr>
                    <w:top w:val="none" w:sz="0" w:space="0" w:color="auto"/>
                    <w:left w:val="none" w:sz="0" w:space="0" w:color="auto"/>
                    <w:bottom w:val="none" w:sz="0" w:space="0" w:color="auto"/>
                    <w:right w:val="none" w:sz="0" w:space="0" w:color="auto"/>
                  </w:divBdr>
                  <w:divsChild>
                    <w:div w:id="1776710790">
                      <w:marLeft w:val="0"/>
                      <w:marRight w:val="0"/>
                      <w:marTop w:val="0"/>
                      <w:marBottom w:val="0"/>
                      <w:divBdr>
                        <w:top w:val="none" w:sz="0" w:space="0" w:color="auto"/>
                        <w:left w:val="none" w:sz="0" w:space="0" w:color="auto"/>
                        <w:bottom w:val="none" w:sz="0" w:space="0" w:color="auto"/>
                        <w:right w:val="none" w:sz="0" w:space="0" w:color="auto"/>
                      </w:divBdr>
                    </w:div>
                  </w:divsChild>
                </w:div>
                <w:div w:id="1268386509">
                  <w:marLeft w:val="0"/>
                  <w:marRight w:val="0"/>
                  <w:marTop w:val="0"/>
                  <w:marBottom w:val="0"/>
                  <w:divBdr>
                    <w:top w:val="none" w:sz="0" w:space="0" w:color="auto"/>
                    <w:left w:val="none" w:sz="0" w:space="0" w:color="auto"/>
                    <w:bottom w:val="none" w:sz="0" w:space="0" w:color="auto"/>
                    <w:right w:val="none" w:sz="0" w:space="0" w:color="auto"/>
                  </w:divBdr>
                  <w:divsChild>
                    <w:div w:id="411126621">
                      <w:marLeft w:val="0"/>
                      <w:marRight w:val="0"/>
                      <w:marTop w:val="0"/>
                      <w:marBottom w:val="0"/>
                      <w:divBdr>
                        <w:top w:val="none" w:sz="0" w:space="0" w:color="auto"/>
                        <w:left w:val="none" w:sz="0" w:space="0" w:color="auto"/>
                        <w:bottom w:val="none" w:sz="0" w:space="0" w:color="auto"/>
                        <w:right w:val="none" w:sz="0" w:space="0" w:color="auto"/>
                      </w:divBdr>
                    </w:div>
                  </w:divsChild>
                </w:div>
                <w:div w:id="974723036">
                  <w:marLeft w:val="0"/>
                  <w:marRight w:val="0"/>
                  <w:marTop w:val="0"/>
                  <w:marBottom w:val="0"/>
                  <w:divBdr>
                    <w:top w:val="none" w:sz="0" w:space="0" w:color="auto"/>
                    <w:left w:val="none" w:sz="0" w:space="0" w:color="auto"/>
                    <w:bottom w:val="none" w:sz="0" w:space="0" w:color="auto"/>
                    <w:right w:val="none" w:sz="0" w:space="0" w:color="auto"/>
                  </w:divBdr>
                  <w:divsChild>
                    <w:div w:id="1918248773">
                      <w:marLeft w:val="0"/>
                      <w:marRight w:val="0"/>
                      <w:marTop w:val="0"/>
                      <w:marBottom w:val="0"/>
                      <w:divBdr>
                        <w:top w:val="none" w:sz="0" w:space="0" w:color="auto"/>
                        <w:left w:val="none" w:sz="0" w:space="0" w:color="auto"/>
                        <w:bottom w:val="none" w:sz="0" w:space="0" w:color="auto"/>
                        <w:right w:val="none" w:sz="0" w:space="0" w:color="auto"/>
                      </w:divBdr>
                    </w:div>
                    <w:div w:id="290094240">
                      <w:marLeft w:val="0"/>
                      <w:marRight w:val="0"/>
                      <w:marTop w:val="0"/>
                      <w:marBottom w:val="0"/>
                      <w:divBdr>
                        <w:top w:val="none" w:sz="0" w:space="0" w:color="auto"/>
                        <w:left w:val="none" w:sz="0" w:space="0" w:color="auto"/>
                        <w:bottom w:val="none" w:sz="0" w:space="0" w:color="auto"/>
                        <w:right w:val="none" w:sz="0" w:space="0" w:color="auto"/>
                      </w:divBdr>
                    </w:div>
                    <w:div w:id="936790883">
                      <w:marLeft w:val="0"/>
                      <w:marRight w:val="0"/>
                      <w:marTop w:val="0"/>
                      <w:marBottom w:val="0"/>
                      <w:divBdr>
                        <w:top w:val="none" w:sz="0" w:space="0" w:color="auto"/>
                        <w:left w:val="none" w:sz="0" w:space="0" w:color="auto"/>
                        <w:bottom w:val="none" w:sz="0" w:space="0" w:color="auto"/>
                        <w:right w:val="none" w:sz="0" w:space="0" w:color="auto"/>
                      </w:divBdr>
                    </w:div>
                  </w:divsChild>
                </w:div>
                <w:div w:id="1804350496">
                  <w:marLeft w:val="0"/>
                  <w:marRight w:val="0"/>
                  <w:marTop w:val="0"/>
                  <w:marBottom w:val="0"/>
                  <w:divBdr>
                    <w:top w:val="none" w:sz="0" w:space="0" w:color="auto"/>
                    <w:left w:val="none" w:sz="0" w:space="0" w:color="auto"/>
                    <w:bottom w:val="none" w:sz="0" w:space="0" w:color="auto"/>
                    <w:right w:val="none" w:sz="0" w:space="0" w:color="auto"/>
                  </w:divBdr>
                  <w:divsChild>
                    <w:div w:id="1669093555">
                      <w:marLeft w:val="0"/>
                      <w:marRight w:val="0"/>
                      <w:marTop w:val="0"/>
                      <w:marBottom w:val="0"/>
                      <w:divBdr>
                        <w:top w:val="none" w:sz="0" w:space="0" w:color="auto"/>
                        <w:left w:val="none" w:sz="0" w:space="0" w:color="auto"/>
                        <w:bottom w:val="none" w:sz="0" w:space="0" w:color="auto"/>
                        <w:right w:val="none" w:sz="0" w:space="0" w:color="auto"/>
                      </w:divBdr>
                    </w:div>
                    <w:div w:id="1202092025">
                      <w:marLeft w:val="0"/>
                      <w:marRight w:val="0"/>
                      <w:marTop w:val="0"/>
                      <w:marBottom w:val="0"/>
                      <w:divBdr>
                        <w:top w:val="none" w:sz="0" w:space="0" w:color="auto"/>
                        <w:left w:val="none" w:sz="0" w:space="0" w:color="auto"/>
                        <w:bottom w:val="none" w:sz="0" w:space="0" w:color="auto"/>
                        <w:right w:val="none" w:sz="0" w:space="0" w:color="auto"/>
                      </w:divBdr>
                    </w:div>
                    <w:div w:id="1158419968">
                      <w:marLeft w:val="0"/>
                      <w:marRight w:val="0"/>
                      <w:marTop w:val="0"/>
                      <w:marBottom w:val="0"/>
                      <w:divBdr>
                        <w:top w:val="none" w:sz="0" w:space="0" w:color="auto"/>
                        <w:left w:val="none" w:sz="0" w:space="0" w:color="auto"/>
                        <w:bottom w:val="none" w:sz="0" w:space="0" w:color="auto"/>
                        <w:right w:val="none" w:sz="0" w:space="0" w:color="auto"/>
                      </w:divBdr>
                    </w:div>
                    <w:div w:id="1989821844">
                      <w:marLeft w:val="0"/>
                      <w:marRight w:val="0"/>
                      <w:marTop w:val="0"/>
                      <w:marBottom w:val="0"/>
                      <w:divBdr>
                        <w:top w:val="none" w:sz="0" w:space="0" w:color="auto"/>
                        <w:left w:val="none" w:sz="0" w:space="0" w:color="auto"/>
                        <w:bottom w:val="none" w:sz="0" w:space="0" w:color="auto"/>
                        <w:right w:val="none" w:sz="0" w:space="0" w:color="auto"/>
                      </w:divBdr>
                    </w:div>
                  </w:divsChild>
                </w:div>
                <w:div w:id="1793402855">
                  <w:marLeft w:val="0"/>
                  <w:marRight w:val="0"/>
                  <w:marTop w:val="0"/>
                  <w:marBottom w:val="0"/>
                  <w:divBdr>
                    <w:top w:val="none" w:sz="0" w:space="0" w:color="auto"/>
                    <w:left w:val="none" w:sz="0" w:space="0" w:color="auto"/>
                    <w:bottom w:val="none" w:sz="0" w:space="0" w:color="auto"/>
                    <w:right w:val="none" w:sz="0" w:space="0" w:color="auto"/>
                  </w:divBdr>
                  <w:divsChild>
                    <w:div w:id="915633316">
                      <w:marLeft w:val="0"/>
                      <w:marRight w:val="0"/>
                      <w:marTop w:val="0"/>
                      <w:marBottom w:val="0"/>
                      <w:divBdr>
                        <w:top w:val="none" w:sz="0" w:space="0" w:color="auto"/>
                        <w:left w:val="none" w:sz="0" w:space="0" w:color="auto"/>
                        <w:bottom w:val="none" w:sz="0" w:space="0" w:color="auto"/>
                        <w:right w:val="none" w:sz="0" w:space="0" w:color="auto"/>
                      </w:divBdr>
                    </w:div>
                    <w:div w:id="701126552">
                      <w:marLeft w:val="0"/>
                      <w:marRight w:val="0"/>
                      <w:marTop w:val="0"/>
                      <w:marBottom w:val="0"/>
                      <w:divBdr>
                        <w:top w:val="none" w:sz="0" w:space="0" w:color="auto"/>
                        <w:left w:val="none" w:sz="0" w:space="0" w:color="auto"/>
                        <w:bottom w:val="none" w:sz="0" w:space="0" w:color="auto"/>
                        <w:right w:val="none" w:sz="0" w:space="0" w:color="auto"/>
                      </w:divBdr>
                    </w:div>
                    <w:div w:id="2045976605">
                      <w:marLeft w:val="0"/>
                      <w:marRight w:val="0"/>
                      <w:marTop w:val="0"/>
                      <w:marBottom w:val="0"/>
                      <w:divBdr>
                        <w:top w:val="none" w:sz="0" w:space="0" w:color="auto"/>
                        <w:left w:val="none" w:sz="0" w:space="0" w:color="auto"/>
                        <w:bottom w:val="none" w:sz="0" w:space="0" w:color="auto"/>
                        <w:right w:val="none" w:sz="0" w:space="0" w:color="auto"/>
                      </w:divBdr>
                    </w:div>
                    <w:div w:id="12054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42225">
          <w:marLeft w:val="0"/>
          <w:marRight w:val="0"/>
          <w:marTop w:val="0"/>
          <w:marBottom w:val="0"/>
          <w:divBdr>
            <w:top w:val="none" w:sz="0" w:space="0" w:color="auto"/>
            <w:left w:val="none" w:sz="0" w:space="0" w:color="auto"/>
            <w:bottom w:val="none" w:sz="0" w:space="0" w:color="auto"/>
            <w:right w:val="none" w:sz="0" w:space="0" w:color="auto"/>
          </w:divBdr>
        </w:div>
        <w:div w:id="1927883199">
          <w:marLeft w:val="0"/>
          <w:marRight w:val="0"/>
          <w:marTop w:val="0"/>
          <w:marBottom w:val="0"/>
          <w:divBdr>
            <w:top w:val="none" w:sz="0" w:space="0" w:color="auto"/>
            <w:left w:val="none" w:sz="0" w:space="0" w:color="auto"/>
            <w:bottom w:val="none" w:sz="0" w:space="0" w:color="auto"/>
            <w:right w:val="none" w:sz="0" w:space="0" w:color="auto"/>
          </w:divBdr>
        </w:div>
      </w:divsChild>
    </w:div>
    <w:div w:id="304504472">
      <w:bodyDiv w:val="1"/>
      <w:marLeft w:val="0"/>
      <w:marRight w:val="0"/>
      <w:marTop w:val="0"/>
      <w:marBottom w:val="0"/>
      <w:divBdr>
        <w:top w:val="none" w:sz="0" w:space="0" w:color="auto"/>
        <w:left w:val="none" w:sz="0" w:space="0" w:color="auto"/>
        <w:bottom w:val="none" w:sz="0" w:space="0" w:color="auto"/>
        <w:right w:val="none" w:sz="0" w:space="0" w:color="auto"/>
      </w:divBdr>
    </w:div>
    <w:div w:id="1783186726">
      <w:bodyDiv w:val="1"/>
      <w:marLeft w:val="0"/>
      <w:marRight w:val="0"/>
      <w:marTop w:val="0"/>
      <w:marBottom w:val="0"/>
      <w:divBdr>
        <w:top w:val="none" w:sz="0" w:space="0" w:color="auto"/>
        <w:left w:val="none" w:sz="0" w:space="0" w:color="auto"/>
        <w:bottom w:val="none" w:sz="0" w:space="0" w:color="auto"/>
        <w:right w:val="none" w:sz="0" w:space="0" w:color="auto"/>
      </w:divBdr>
    </w:div>
    <w:div w:id="1795519007">
      <w:bodyDiv w:val="1"/>
      <w:marLeft w:val="0"/>
      <w:marRight w:val="0"/>
      <w:marTop w:val="0"/>
      <w:marBottom w:val="0"/>
      <w:divBdr>
        <w:top w:val="none" w:sz="0" w:space="0" w:color="auto"/>
        <w:left w:val="none" w:sz="0" w:space="0" w:color="auto"/>
        <w:bottom w:val="none" w:sz="0" w:space="0" w:color="auto"/>
        <w:right w:val="none" w:sz="0" w:space="0" w:color="auto"/>
      </w:divBdr>
    </w:div>
    <w:div w:id="1876624358">
      <w:bodyDiv w:val="1"/>
      <w:marLeft w:val="0"/>
      <w:marRight w:val="0"/>
      <w:marTop w:val="0"/>
      <w:marBottom w:val="0"/>
      <w:divBdr>
        <w:top w:val="none" w:sz="0" w:space="0" w:color="auto"/>
        <w:left w:val="none" w:sz="0" w:space="0" w:color="auto"/>
        <w:bottom w:val="none" w:sz="0" w:space="0" w:color="auto"/>
        <w:right w:val="none" w:sz="0" w:space="0" w:color="auto"/>
      </w:divBdr>
    </w:div>
    <w:div w:id="190672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mailto:studentactivities@warwicksu.com" TargetMode="External"/><Relationship Id="rId3" Type="http://schemas.openxmlformats.org/officeDocument/2006/relationships/customXml" Target="../customXml/item3.xml"/><Relationship Id="rId21" Type="http://schemas.openxmlformats.org/officeDocument/2006/relationships/hyperlink" Target="http://www.warwicksu.com" TargetMode="External"/><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studentactivities@warwicksu.com" TargetMode="External"/><Relationship Id="rId25" Type="http://schemas.openxmlformats.org/officeDocument/2006/relationships/footer" Target="footer4.xml"/><Relationship Id="rId33" Type="http://schemas.openxmlformats.org/officeDocument/2006/relationships/hyperlink" Target="https://moodle.warwick.ac.uk/course/view.php?id=37594"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studentactivities@warwicksu.com" TargetMode="External"/><Relationship Id="rId29" Type="http://schemas.openxmlformats.org/officeDocument/2006/relationships/hyperlink" Target="https://www2.warwick.ac.uk/services/healthsafetywellbeing/managingrisks/riskassess/matrix_for_risk_evaluatio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hyperlink" Target="https://www.warwicksu.com/societies-sports/exec-resources/finance/budgets/"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societoes@warwicksu.com" TargetMode="External"/><Relationship Id="rId28" Type="http://schemas.openxmlformats.org/officeDocument/2006/relationships/hyperlink" Target="https://www2.warwick.ac.uk/services/healthsafetywellbeing/managingrisks/peopleatrisk/"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www2.warwick.ac.uk/services/healthsafetywellbeing/managingrisks/riskassess/matrix_for_risk_evaluat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udentactivities@Warwicksu.com" TargetMode="External"/><Relationship Id="rId22" Type="http://schemas.openxmlformats.org/officeDocument/2006/relationships/header" Target="header4.xml"/><Relationship Id="rId27" Type="http://schemas.openxmlformats.org/officeDocument/2006/relationships/hyperlink" Target="https://www2.warwick.ac.uk/services/healthsafetywellbeing/managingrisks/hazidentification/" TargetMode="External"/><Relationship Id="rId30" Type="http://schemas.openxmlformats.org/officeDocument/2006/relationships/hyperlink" Target="https://www2.warwick.ac.uk/services/healthsafetywellbeing/managingrisks/riskcontrols/"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4585761A88004989DEBDFB85D7D49F" ma:contentTypeVersion="0" ma:contentTypeDescription="Create a new document." ma:contentTypeScope="" ma:versionID="0520d466450875be4fda2811ee2cfd1a">
  <xsd:schema xmlns:xsd="http://www.w3.org/2001/XMLSchema" xmlns:xs="http://www.w3.org/2001/XMLSchema" xmlns:p="http://schemas.microsoft.com/office/2006/metadata/properties" targetNamespace="http://schemas.microsoft.com/office/2006/metadata/properties" ma:root="true" ma:fieldsID="3366742241bea25e84d1ca8729b438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A9F109-CA85-44E5-9769-E809A258D5DC}">
  <ds:schemaRefs>
    <ds:schemaRef ds:uri="http://schemas.openxmlformats.org/officeDocument/2006/bibliography"/>
  </ds:schemaRefs>
</ds:datastoreItem>
</file>

<file path=customXml/itemProps2.xml><?xml version="1.0" encoding="utf-8"?>
<ds:datastoreItem xmlns:ds="http://schemas.openxmlformats.org/officeDocument/2006/customXml" ds:itemID="{7DB37839-6D23-42BA-8DE9-888ABFCA6F06}">
  <ds:schemaRefs>
    <ds:schemaRef ds:uri="http://schemas.microsoft.com/sharepoint/v3/contenttype/forms"/>
  </ds:schemaRefs>
</ds:datastoreItem>
</file>

<file path=customXml/itemProps3.xml><?xml version="1.0" encoding="utf-8"?>
<ds:datastoreItem xmlns:ds="http://schemas.openxmlformats.org/officeDocument/2006/customXml" ds:itemID="{761A10DC-7F12-47DD-AD99-3FF88CDFD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A6687B0-F93D-4E00-B7F1-2FA057721F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4523</Words>
  <Characters>25787</Characters>
  <Application>Microsoft Office Word</Application>
  <DocSecurity>0</DocSecurity>
  <Lines>214</Lines>
  <Paragraphs>60</Paragraphs>
  <ScaleCrop>false</ScaleCrop>
  <Company>University of Warwick</Company>
  <LinksUpToDate>false</LinksUpToDate>
  <CharactersWithSpaces>30250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Andy</dc:creator>
  <cp:lastModifiedBy>Hannah Hough</cp:lastModifiedBy>
  <cp:revision>2</cp:revision>
  <cp:lastPrinted>2020-01-29T15:43:00Z</cp:lastPrinted>
  <dcterms:created xsi:type="dcterms:W3CDTF">2024-04-09T11:42:00Z</dcterms:created>
  <dcterms:modified xsi:type="dcterms:W3CDTF">2024-04-09T11:42:00Z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0x010100264585761A88004989DEBDFB85D7D49F</vt:lpwstr>
  </property>
</Properties>
</file>